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83E83" w14:textId="6FC7D613" w:rsidR="00CD70E9" w:rsidRPr="00D960BD" w:rsidRDefault="00CD70E9" w:rsidP="00CD70E9">
      <w:pPr>
        <w:pStyle w:val="BodyText"/>
        <w:spacing w:before="93"/>
        <w:jc w:val="center"/>
        <w:rPr>
          <w:rFonts w:ascii="Cambria" w:hAnsi="Cambria" w:cs="Times New Roman"/>
          <w:sz w:val="20"/>
        </w:rPr>
      </w:pPr>
      <w:bookmarkStart w:id="0" w:name="_Hlk231207268"/>
      <w:bookmarkEnd w:id="0"/>
      <w:r w:rsidRPr="00D960BD">
        <w:rPr>
          <w:rFonts w:ascii="Cambria" w:hAnsi="Cambria" w:cs="Times New Roman"/>
          <w:noProof/>
          <w:sz w:val="20"/>
        </w:rPr>
        <w:drawing>
          <wp:inline distT="0" distB="0" distL="0" distR="0" wp14:anchorId="606C826C" wp14:editId="3DD45C40">
            <wp:extent cx="5564264" cy="208178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564264" cy="2081783"/>
                    </a:xfrm>
                    <a:prstGeom prst="rect">
                      <a:avLst/>
                    </a:prstGeom>
                  </pic:spPr>
                </pic:pic>
              </a:graphicData>
            </a:graphic>
          </wp:inline>
        </w:drawing>
      </w:r>
    </w:p>
    <w:p w14:paraId="18D2EF86" w14:textId="286783A3" w:rsidR="00CD70E9" w:rsidRPr="00D960BD" w:rsidRDefault="00CD70E9" w:rsidP="00CD70E9">
      <w:pPr>
        <w:ind w:left="1063"/>
        <w:jc w:val="center"/>
        <w:rPr>
          <w:rFonts w:ascii="Cambria" w:hAnsi="Cambria" w:cs="Times New Roman"/>
          <w:sz w:val="20"/>
        </w:rPr>
      </w:pPr>
    </w:p>
    <w:p w14:paraId="5EE4065F" w14:textId="77777777" w:rsidR="00CD70E9" w:rsidRPr="00D960BD" w:rsidRDefault="00CD70E9" w:rsidP="00CD70E9">
      <w:pPr>
        <w:pStyle w:val="BodyText"/>
        <w:spacing w:before="725"/>
        <w:rPr>
          <w:rFonts w:ascii="Cambria" w:hAnsi="Cambria" w:cs="Times New Roman"/>
          <w:sz w:val="72"/>
        </w:rPr>
      </w:pPr>
    </w:p>
    <w:p w14:paraId="6CD5526F" w14:textId="77777777" w:rsidR="00CD70E9" w:rsidRPr="00D960BD" w:rsidRDefault="00CD70E9" w:rsidP="00CD70E9">
      <w:pPr>
        <w:pStyle w:val="Title"/>
        <w:ind w:right="717"/>
        <w:jc w:val="center"/>
        <w:rPr>
          <w:rFonts w:ascii="Cambria" w:hAnsi="Cambria" w:cs="Arial"/>
          <w:b/>
          <w:bCs/>
          <w:sz w:val="72"/>
          <w:szCs w:val="72"/>
        </w:rPr>
      </w:pPr>
      <w:r w:rsidRPr="00D960BD">
        <w:rPr>
          <w:rFonts w:ascii="Cambria" w:hAnsi="Cambria" w:cs="Arial"/>
          <w:b/>
          <w:bCs/>
          <w:sz w:val="72"/>
          <w:szCs w:val="72"/>
        </w:rPr>
        <w:t>Phlebotomy</w:t>
      </w:r>
      <w:r w:rsidRPr="00D960BD">
        <w:rPr>
          <w:rFonts w:ascii="Cambria" w:hAnsi="Cambria" w:cs="Arial"/>
          <w:b/>
          <w:bCs/>
          <w:spacing w:val="-6"/>
          <w:sz w:val="72"/>
          <w:szCs w:val="72"/>
        </w:rPr>
        <w:t xml:space="preserve"> </w:t>
      </w:r>
      <w:r w:rsidRPr="00D960BD">
        <w:rPr>
          <w:rFonts w:ascii="Cambria" w:hAnsi="Cambria" w:cs="Arial"/>
          <w:b/>
          <w:bCs/>
          <w:spacing w:val="-2"/>
          <w:sz w:val="72"/>
          <w:szCs w:val="72"/>
        </w:rPr>
        <w:t>Technician</w:t>
      </w:r>
    </w:p>
    <w:p w14:paraId="4EC86A0E" w14:textId="77777777" w:rsidR="00CD70E9" w:rsidRPr="00D960BD" w:rsidRDefault="00CD70E9" w:rsidP="00CD70E9">
      <w:pPr>
        <w:pStyle w:val="Title"/>
        <w:jc w:val="center"/>
        <w:rPr>
          <w:rFonts w:ascii="Cambria" w:hAnsi="Cambria" w:cs="Arial"/>
          <w:b/>
          <w:bCs/>
          <w:sz w:val="72"/>
          <w:szCs w:val="72"/>
        </w:rPr>
      </w:pPr>
      <w:r w:rsidRPr="00D960BD">
        <w:rPr>
          <w:rFonts w:ascii="Cambria" w:hAnsi="Cambria" w:cs="Arial"/>
          <w:b/>
          <w:bCs/>
          <w:spacing w:val="-2"/>
          <w:sz w:val="72"/>
          <w:szCs w:val="72"/>
        </w:rPr>
        <w:t>Program</w:t>
      </w:r>
    </w:p>
    <w:p w14:paraId="79996D21" w14:textId="77777777" w:rsidR="00CD70E9" w:rsidRPr="00D960BD" w:rsidRDefault="00CD70E9" w:rsidP="00CD70E9">
      <w:pPr>
        <w:pStyle w:val="BodyText"/>
        <w:spacing w:before="487"/>
        <w:jc w:val="center"/>
        <w:rPr>
          <w:rFonts w:ascii="Cambria" w:hAnsi="Cambria" w:cs="Times New Roman"/>
          <w:b/>
          <w:sz w:val="72"/>
        </w:rPr>
      </w:pPr>
    </w:p>
    <w:p w14:paraId="3D9A390E" w14:textId="77777777" w:rsidR="00CD70E9" w:rsidRPr="00D960BD" w:rsidRDefault="00CD70E9" w:rsidP="00CD70E9">
      <w:pPr>
        <w:pStyle w:val="BodyText"/>
        <w:spacing w:before="487"/>
        <w:jc w:val="center"/>
        <w:rPr>
          <w:rFonts w:ascii="Cambria" w:hAnsi="Cambria" w:cs="Times New Roman"/>
          <w:b/>
          <w:sz w:val="72"/>
        </w:rPr>
      </w:pPr>
    </w:p>
    <w:p w14:paraId="14477D0F" w14:textId="0713F5C1" w:rsidR="00EF0BB0" w:rsidRPr="00D960BD" w:rsidRDefault="00CD70E9" w:rsidP="00CD70E9">
      <w:pPr>
        <w:jc w:val="center"/>
        <w:rPr>
          <w:rFonts w:ascii="Cambria" w:hAnsi="Cambria" w:cs="Arial"/>
          <w:b/>
          <w:sz w:val="56"/>
        </w:rPr>
      </w:pPr>
      <w:r w:rsidRPr="00D960BD">
        <w:rPr>
          <w:rFonts w:ascii="Cambria" w:hAnsi="Cambria" w:cs="Arial"/>
          <w:b/>
          <w:sz w:val="56"/>
        </w:rPr>
        <w:t>STUDENT HANDBOOK</w:t>
      </w:r>
    </w:p>
    <w:p w14:paraId="4769C8E9" w14:textId="34283900" w:rsidR="00CD70E9" w:rsidRPr="00D960BD" w:rsidRDefault="00CD70E9" w:rsidP="00CD70E9">
      <w:pPr>
        <w:jc w:val="center"/>
        <w:rPr>
          <w:rFonts w:ascii="Cambria" w:hAnsi="Cambria" w:cs="Arial"/>
          <w:b/>
          <w:sz w:val="56"/>
        </w:rPr>
      </w:pPr>
      <w:r w:rsidRPr="00D960BD">
        <w:rPr>
          <w:rFonts w:ascii="Cambria" w:hAnsi="Cambria" w:cs="Arial"/>
          <w:b/>
          <w:sz w:val="56"/>
        </w:rPr>
        <w:t>2026 – 2027</w:t>
      </w:r>
    </w:p>
    <w:p w14:paraId="68966231" w14:textId="77777777" w:rsidR="00CD70E9" w:rsidRPr="00D960BD" w:rsidRDefault="00CD70E9" w:rsidP="00CD70E9">
      <w:pPr>
        <w:jc w:val="center"/>
        <w:rPr>
          <w:rFonts w:ascii="Cambria" w:hAnsi="Cambria" w:cs="Arial"/>
          <w:b/>
          <w:sz w:val="56"/>
        </w:rPr>
      </w:pPr>
    </w:p>
    <w:p w14:paraId="01AC7752" w14:textId="77777777" w:rsidR="00CD70E9" w:rsidRPr="00D960BD" w:rsidRDefault="00CD70E9" w:rsidP="00CD70E9">
      <w:pPr>
        <w:jc w:val="center"/>
        <w:rPr>
          <w:rFonts w:ascii="Cambria" w:hAnsi="Cambria" w:cs="Arial"/>
          <w:b/>
          <w:sz w:val="56"/>
        </w:rPr>
      </w:pPr>
    </w:p>
    <w:p w14:paraId="5949C129" w14:textId="63C95816" w:rsidR="00CD70E9" w:rsidRPr="00D960BD" w:rsidRDefault="00CD70E9" w:rsidP="00CD70E9">
      <w:pPr>
        <w:rPr>
          <w:rFonts w:ascii="Cambria" w:hAnsi="Cambria" w:cs="Arial"/>
          <w:b/>
          <w:sz w:val="56"/>
        </w:rPr>
      </w:pPr>
    </w:p>
    <w:sdt>
      <w:sdtPr>
        <w:rPr>
          <w:rFonts w:ascii="Cambria" w:eastAsia="Calibri" w:hAnsi="Cambria" w:cs="Calibri"/>
          <w:color w:val="auto"/>
          <w:sz w:val="22"/>
          <w:szCs w:val="22"/>
        </w:rPr>
        <w:id w:val="251405410"/>
        <w:docPartObj>
          <w:docPartGallery w:val="Table of Contents"/>
          <w:docPartUnique/>
        </w:docPartObj>
      </w:sdtPr>
      <w:sdtEndPr/>
      <w:sdtContent>
        <w:p w14:paraId="338E1F18" w14:textId="02B8D2DE" w:rsidR="00CD70E9" w:rsidRPr="00D960BD" w:rsidRDefault="00CD70E9" w:rsidP="003E212E">
          <w:pPr>
            <w:pStyle w:val="TOCHeading"/>
            <w:jc w:val="center"/>
            <w:rPr>
              <w:rFonts w:ascii="Cambria" w:hAnsi="Cambria"/>
            </w:rPr>
          </w:pPr>
          <w:r w:rsidRPr="00D960BD">
            <w:rPr>
              <w:rFonts w:ascii="Cambria" w:hAnsi="Cambria"/>
            </w:rPr>
            <w:t>Table of Contents</w:t>
          </w:r>
        </w:p>
        <w:p w14:paraId="6E4BAE83" w14:textId="2FE71663" w:rsidR="00CD70E9" w:rsidRPr="00D960BD" w:rsidRDefault="00CD70E9">
          <w:pPr>
            <w:pStyle w:val="TOC1"/>
            <w:rPr>
              <w:rFonts w:ascii="Cambria" w:hAnsi="Cambria"/>
            </w:rPr>
          </w:pPr>
          <w:r w:rsidRPr="00D960BD">
            <w:rPr>
              <w:rFonts w:ascii="Cambria" w:hAnsi="Cambria"/>
              <w:b/>
              <w:bCs/>
            </w:rPr>
            <w:t>1.0 FACULTY AND STAFF</w:t>
          </w:r>
          <w:r w:rsidRPr="00D960BD">
            <w:rPr>
              <w:rFonts w:ascii="Cambria" w:hAnsi="Cambria"/>
            </w:rPr>
            <w:ptab w:relativeTo="margin" w:alignment="right" w:leader="dot"/>
          </w:r>
          <w:r w:rsidR="00365FB4">
            <w:rPr>
              <w:rFonts w:ascii="Cambria" w:hAnsi="Cambria"/>
              <w:b/>
              <w:bCs/>
            </w:rPr>
            <w:t>5</w:t>
          </w:r>
        </w:p>
        <w:p w14:paraId="46570C55" w14:textId="309238A4" w:rsidR="00CD70E9" w:rsidRPr="00D960BD" w:rsidRDefault="00CD70E9">
          <w:pPr>
            <w:pStyle w:val="TOC1"/>
            <w:rPr>
              <w:rFonts w:ascii="Cambria" w:hAnsi="Cambria"/>
              <w:b/>
              <w:bCs/>
            </w:rPr>
          </w:pPr>
          <w:r w:rsidRPr="00D960BD">
            <w:rPr>
              <w:rFonts w:ascii="Cambria" w:hAnsi="Cambria"/>
              <w:b/>
              <w:bCs/>
            </w:rPr>
            <w:t>2.0 PROGRAM PHILOSOPY AND GOALS</w:t>
          </w:r>
          <w:r w:rsidRPr="00D960BD">
            <w:rPr>
              <w:rFonts w:ascii="Cambria" w:hAnsi="Cambria"/>
            </w:rPr>
            <w:ptab w:relativeTo="margin" w:alignment="right" w:leader="dot"/>
          </w:r>
          <w:r w:rsidR="00365FB4">
            <w:rPr>
              <w:rFonts w:ascii="Cambria" w:hAnsi="Cambria"/>
              <w:b/>
              <w:bCs/>
            </w:rPr>
            <w:t>6</w:t>
          </w:r>
        </w:p>
        <w:p w14:paraId="135AB8C5" w14:textId="617CE8E6" w:rsidR="00CD70E9" w:rsidRPr="00D960BD" w:rsidRDefault="00CD70E9" w:rsidP="00CD70E9">
          <w:pPr>
            <w:pStyle w:val="TOC1"/>
            <w:rPr>
              <w:rFonts w:ascii="Cambria" w:hAnsi="Cambria"/>
              <w:b/>
              <w:bCs/>
            </w:rPr>
          </w:pPr>
          <w:r w:rsidRPr="00D960BD">
            <w:rPr>
              <w:rFonts w:ascii="Cambria" w:hAnsi="Cambria"/>
              <w:b/>
              <w:bCs/>
            </w:rPr>
            <w:t>3.0 PROGRAM OUTCOMES</w:t>
          </w:r>
          <w:r w:rsidRPr="00D960BD">
            <w:rPr>
              <w:rFonts w:ascii="Cambria" w:hAnsi="Cambria"/>
            </w:rPr>
            <w:ptab w:relativeTo="margin" w:alignment="right" w:leader="dot"/>
          </w:r>
          <w:r w:rsidR="00365FB4">
            <w:rPr>
              <w:rFonts w:ascii="Cambria" w:hAnsi="Cambria"/>
              <w:b/>
              <w:bCs/>
            </w:rPr>
            <w:t>6</w:t>
          </w:r>
        </w:p>
        <w:p w14:paraId="1480FCC3" w14:textId="5DD47088" w:rsidR="00CD70E9" w:rsidRPr="00D960BD" w:rsidRDefault="00CD70E9">
          <w:pPr>
            <w:pStyle w:val="TOC2"/>
            <w:ind w:left="216"/>
            <w:rPr>
              <w:rFonts w:ascii="Cambria" w:hAnsi="Cambria"/>
            </w:rPr>
          </w:pPr>
          <w:r w:rsidRPr="00D960BD">
            <w:rPr>
              <w:rFonts w:ascii="Cambria" w:hAnsi="Cambria"/>
            </w:rPr>
            <w:t>3.1 Examination and Licensure</w:t>
          </w:r>
          <w:r w:rsidRPr="00D960BD">
            <w:rPr>
              <w:rFonts w:ascii="Cambria" w:hAnsi="Cambria"/>
            </w:rPr>
            <w:ptab w:relativeTo="margin" w:alignment="right" w:leader="dot"/>
          </w:r>
          <w:r w:rsidR="00365FB4" w:rsidRPr="00365FB4">
            <w:rPr>
              <w:rFonts w:ascii="Cambria" w:hAnsi="Cambria"/>
              <w:b/>
              <w:bCs/>
            </w:rPr>
            <w:t>6</w:t>
          </w:r>
        </w:p>
        <w:p w14:paraId="37B81BE8" w14:textId="797D4980" w:rsidR="00CD70E9" w:rsidRPr="00D960BD" w:rsidRDefault="00CD70E9" w:rsidP="00CD70E9">
          <w:pPr>
            <w:pStyle w:val="TOC1"/>
            <w:rPr>
              <w:rFonts w:ascii="Cambria" w:hAnsi="Cambria"/>
              <w:b/>
              <w:bCs/>
            </w:rPr>
          </w:pPr>
          <w:r w:rsidRPr="00D960BD">
            <w:rPr>
              <w:rFonts w:ascii="Cambria" w:hAnsi="Cambria"/>
              <w:b/>
              <w:bCs/>
            </w:rPr>
            <w:t>4.0 PHLEBOTOMY TECHNICIAN CERTIFICATE OF ACHIEVEMENT</w:t>
          </w:r>
          <w:r w:rsidRPr="00D960BD">
            <w:rPr>
              <w:rFonts w:ascii="Cambria" w:hAnsi="Cambria"/>
            </w:rPr>
            <w:ptab w:relativeTo="margin" w:alignment="right" w:leader="dot"/>
          </w:r>
          <w:r w:rsidR="00365FB4">
            <w:rPr>
              <w:rFonts w:ascii="Cambria" w:hAnsi="Cambria"/>
              <w:b/>
              <w:bCs/>
            </w:rPr>
            <w:t>7</w:t>
          </w:r>
        </w:p>
        <w:p w14:paraId="27355647" w14:textId="15FB519F" w:rsidR="00CD70E9" w:rsidRPr="00D960BD" w:rsidRDefault="00CD70E9" w:rsidP="00CD70E9">
          <w:pPr>
            <w:pStyle w:val="TOC3"/>
            <w:ind w:left="446"/>
            <w:rPr>
              <w:rFonts w:ascii="Cambria" w:hAnsi="Cambria"/>
            </w:rPr>
          </w:pPr>
          <w:r w:rsidRPr="00D960BD">
            <w:rPr>
              <w:rFonts w:ascii="Cambria" w:hAnsi="Cambria"/>
            </w:rPr>
            <w:t>4.1 Certificate Requirements</w:t>
          </w:r>
          <w:r w:rsidRPr="00D960BD">
            <w:rPr>
              <w:rFonts w:ascii="Cambria" w:hAnsi="Cambria"/>
            </w:rPr>
            <w:ptab w:relativeTo="margin" w:alignment="right" w:leader="dot"/>
          </w:r>
          <w:r w:rsidR="00365FB4" w:rsidRPr="00365FB4">
            <w:rPr>
              <w:rFonts w:ascii="Cambria" w:hAnsi="Cambria"/>
              <w:b/>
              <w:bCs/>
            </w:rPr>
            <w:t>7</w:t>
          </w:r>
        </w:p>
        <w:p w14:paraId="4581880B" w14:textId="23C608D2" w:rsidR="00CD70E9" w:rsidRPr="00D960BD" w:rsidRDefault="00CD70E9" w:rsidP="00CD70E9">
          <w:pPr>
            <w:pStyle w:val="TOC1"/>
            <w:rPr>
              <w:rFonts w:ascii="Cambria" w:hAnsi="Cambria"/>
              <w:b/>
              <w:bCs/>
            </w:rPr>
          </w:pPr>
          <w:r w:rsidRPr="00D960BD">
            <w:rPr>
              <w:rFonts w:ascii="Cambria" w:hAnsi="Cambria"/>
              <w:b/>
              <w:bCs/>
            </w:rPr>
            <w:t>5.0 GENERAL COURSE CRITERIA</w:t>
          </w:r>
          <w:r w:rsidRPr="00D960BD">
            <w:rPr>
              <w:rFonts w:ascii="Cambria" w:hAnsi="Cambria"/>
            </w:rPr>
            <w:ptab w:relativeTo="margin" w:alignment="right" w:leader="dot"/>
          </w:r>
          <w:r w:rsidR="00365FB4">
            <w:rPr>
              <w:rFonts w:ascii="Cambria" w:hAnsi="Cambria"/>
              <w:b/>
              <w:bCs/>
            </w:rPr>
            <w:t>8</w:t>
          </w:r>
        </w:p>
        <w:p w14:paraId="27EA0BBC" w14:textId="4C9165A4" w:rsidR="00CD70E9" w:rsidRPr="00D960BD" w:rsidRDefault="00CD70E9" w:rsidP="00CD70E9">
          <w:pPr>
            <w:pStyle w:val="TOC3"/>
            <w:ind w:left="446"/>
            <w:rPr>
              <w:rFonts w:ascii="Cambria" w:hAnsi="Cambria"/>
            </w:rPr>
          </w:pPr>
          <w:r w:rsidRPr="00D960BD">
            <w:rPr>
              <w:rFonts w:ascii="Cambria" w:hAnsi="Cambria"/>
            </w:rPr>
            <w:t xml:space="preserve">5.1 </w:t>
          </w:r>
          <w:r w:rsidR="0048796A" w:rsidRPr="00D960BD">
            <w:rPr>
              <w:rFonts w:ascii="Cambria" w:hAnsi="Cambria"/>
            </w:rPr>
            <w:t>Passing Grade</w:t>
          </w:r>
          <w:r w:rsidRPr="00D960BD">
            <w:rPr>
              <w:rFonts w:ascii="Cambria" w:hAnsi="Cambria"/>
            </w:rPr>
            <w:ptab w:relativeTo="margin" w:alignment="right" w:leader="dot"/>
          </w:r>
          <w:r w:rsidR="00365FB4" w:rsidRPr="00365FB4">
            <w:rPr>
              <w:rFonts w:ascii="Cambria" w:hAnsi="Cambria"/>
              <w:b/>
              <w:bCs/>
            </w:rPr>
            <w:t>8</w:t>
          </w:r>
        </w:p>
        <w:p w14:paraId="60B079BD" w14:textId="55B6CAE3" w:rsidR="0048796A" w:rsidRPr="00D960BD" w:rsidRDefault="0048796A" w:rsidP="0048796A">
          <w:pPr>
            <w:pStyle w:val="TOC3"/>
            <w:ind w:left="446" w:firstLine="274"/>
            <w:rPr>
              <w:rFonts w:ascii="Cambria" w:hAnsi="Cambria"/>
            </w:rPr>
          </w:pPr>
          <w:r w:rsidRPr="00D960BD">
            <w:rPr>
              <w:rFonts w:ascii="Cambria" w:hAnsi="Cambria"/>
            </w:rPr>
            <w:t>5.1.1 Grading Grade</w:t>
          </w:r>
          <w:r w:rsidRPr="00D960BD">
            <w:rPr>
              <w:rFonts w:ascii="Cambria" w:hAnsi="Cambria"/>
            </w:rPr>
            <w:ptab w:relativeTo="margin" w:alignment="right" w:leader="dot"/>
          </w:r>
          <w:r w:rsidR="00365FB4" w:rsidRPr="00365FB4">
            <w:rPr>
              <w:rFonts w:ascii="Cambria" w:hAnsi="Cambria"/>
              <w:b/>
              <w:bCs/>
            </w:rPr>
            <w:t>8</w:t>
          </w:r>
        </w:p>
        <w:p w14:paraId="7982BDE3" w14:textId="691266EE" w:rsidR="0048796A" w:rsidRPr="00D960BD" w:rsidRDefault="0048796A" w:rsidP="0048796A">
          <w:pPr>
            <w:pStyle w:val="TOC3"/>
            <w:ind w:left="446"/>
            <w:rPr>
              <w:rFonts w:ascii="Cambria" w:hAnsi="Cambria"/>
            </w:rPr>
          </w:pPr>
          <w:r w:rsidRPr="00D960BD">
            <w:rPr>
              <w:rFonts w:ascii="Cambria" w:hAnsi="Cambria"/>
            </w:rPr>
            <w:t>5.2 Attendance</w:t>
          </w:r>
          <w:r w:rsidRPr="00D960BD">
            <w:rPr>
              <w:rFonts w:ascii="Cambria" w:hAnsi="Cambria"/>
            </w:rPr>
            <w:ptab w:relativeTo="margin" w:alignment="right" w:leader="dot"/>
          </w:r>
          <w:r w:rsidR="00365FB4" w:rsidRPr="00365FB4">
            <w:rPr>
              <w:rFonts w:ascii="Cambria" w:hAnsi="Cambria"/>
              <w:b/>
              <w:bCs/>
            </w:rPr>
            <w:t>8</w:t>
          </w:r>
        </w:p>
        <w:p w14:paraId="053E1A11" w14:textId="627A12D1" w:rsidR="0048796A" w:rsidRPr="00D960BD" w:rsidRDefault="0048796A" w:rsidP="0048796A">
          <w:pPr>
            <w:pStyle w:val="TOC3"/>
            <w:ind w:left="446" w:firstLine="274"/>
            <w:rPr>
              <w:rFonts w:ascii="Cambria" w:hAnsi="Cambria"/>
            </w:rPr>
          </w:pPr>
          <w:r w:rsidRPr="00D960BD">
            <w:rPr>
              <w:rFonts w:ascii="Cambria" w:hAnsi="Cambria"/>
            </w:rPr>
            <w:t>5.2.1 Testing</w:t>
          </w:r>
          <w:r w:rsidRPr="00D960BD">
            <w:rPr>
              <w:rFonts w:ascii="Cambria" w:hAnsi="Cambria"/>
            </w:rPr>
            <w:ptab w:relativeTo="margin" w:alignment="right" w:leader="dot"/>
          </w:r>
          <w:r w:rsidR="00365FB4" w:rsidRPr="00365FB4">
            <w:rPr>
              <w:rFonts w:ascii="Cambria" w:hAnsi="Cambria"/>
              <w:b/>
              <w:bCs/>
            </w:rPr>
            <w:t>9</w:t>
          </w:r>
        </w:p>
        <w:p w14:paraId="59BE0479" w14:textId="6C2975CB" w:rsidR="0048796A" w:rsidRPr="00D960BD" w:rsidRDefault="0048796A" w:rsidP="0048796A">
          <w:pPr>
            <w:pStyle w:val="TOC3"/>
            <w:ind w:left="446" w:firstLine="274"/>
            <w:rPr>
              <w:rFonts w:ascii="Cambria" w:hAnsi="Cambria"/>
            </w:rPr>
          </w:pPr>
          <w:r w:rsidRPr="00D960BD">
            <w:rPr>
              <w:rFonts w:ascii="Cambria" w:hAnsi="Cambria"/>
            </w:rPr>
            <w:t>5.2.2 Clinical and Lab Lateness/Absence</w:t>
          </w:r>
          <w:r w:rsidRPr="00D960BD">
            <w:rPr>
              <w:rFonts w:ascii="Cambria" w:hAnsi="Cambria"/>
            </w:rPr>
            <w:ptab w:relativeTo="margin" w:alignment="right" w:leader="dot"/>
          </w:r>
          <w:r w:rsidR="00365FB4" w:rsidRPr="00365FB4">
            <w:rPr>
              <w:rFonts w:ascii="Cambria" w:hAnsi="Cambria"/>
              <w:b/>
              <w:bCs/>
            </w:rPr>
            <w:t>9</w:t>
          </w:r>
        </w:p>
        <w:p w14:paraId="0DEDE9FC" w14:textId="3ADEB36B" w:rsidR="0048796A" w:rsidRPr="00D960BD" w:rsidRDefault="0048796A" w:rsidP="0048796A">
          <w:pPr>
            <w:pStyle w:val="TOC3"/>
            <w:ind w:left="446" w:firstLine="274"/>
            <w:rPr>
              <w:rFonts w:ascii="Cambria" w:hAnsi="Cambria"/>
            </w:rPr>
          </w:pPr>
          <w:r w:rsidRPr="00D960BD">
            <w:rPr>
              <w:rFonts w:ascii="Cambria" w:hAnsi="Cambria"/>
            </w:rPr>
            <w:t>5.2.3 Excused Absence</w:t>
          </w:r>
          <w:r w:rsidRPr="00D960BD">
            <w:rPr>
              <w:rFonts w:ascii="Cambria" w:hAnsi="Cambria"/>
            </w:rPr>
            <w:ptab w:relativeTo="margin" w:alignment="right" w:leader="dot"/>
          </w:r>
          <w:r w:rsidR="00365FB4" w:rsidRPr="00365FB4">
            <w:rPr>
              <w:rFonts w:ascii="Cambria" w:hAnsi="Cambria"/>
              <w:b/>
              <w:bCs/>
            </w:rPr>
            <w:t>9</w:t>
          </w:r>
        </w:p>
        <w:p w14:paraId="62D613C0" w14:textId="0F1891C1" w:rsidR="0048796A" w:rsidRPr="00365FB4" w:rsidRDefault="0048796A" w:rsidP="0048796A">
          <w:pPr>
            <w:pStyle w:val="TOC3"/>
            <w:ind w:left="446"/>
            <w:rPr>
              <w:rFonts w:ascii="Cambria" w:hAnsi="Cambria"/>
              <w:b/>
              <w:bCs/>
            </w:rPr>
          </w:pPr>
          <w:r w:rsidRPr="00D960BD">
            <w:rPr>
              <w:rFonts w:ascii="Cambria" w:hAnsi="Cambria"/>
            </w:rPr>
            <w:t>5.3 Deadlines</w:t>
          </w:r>
          <w:r w:rsidRPr="00D960BD">
            <w:rPr>
              <w:rFonts w:ascii="Cambria" w:hAnsi="Cambria"/>
            </w:rPr>
            <w:ptab w:relativeTo="margin" w:alignment="right" w:leader="dot"/>
          </w:r>
          <w:r w:rsidR="00365FB4" w:rsidRPr="00365FB4">
            <w:rPr>
              <w:rFonts w:ascii="Cambria" w:hAnsi="Cambria"/>
              <w:b/>
              <w:bCs/>
            </w:rPr>
            <w:t>9</w:t>
          </w:r>
        </w:p>
        <w:p w14:paraId="38EC2CE7" w14:textId="165B30BF" w:rsidR="0048796A" w:rsidRPr="00D960BD" w:rsidRDefault="0048796A" w:rsidP="0048796A">
          <w:pPr>
            <w:pStyle w:val="TOC3"/>
            <w:ind w:left="446"/>
            <w:rPr>
              <w:rFonts w:ascii="Cambria" w:hAnsi="Cambria"/>
            </w:rPr>
          </w:pPr>
          <w:r w:rsidRPr="00D960BD">
            <w:rPr>
              <w:rFonts w:ascii="Cambria" w:hAnsi="Cambria"/>
            </w:rPr>
            <w:t>5.4 Missed Information/Assignment/Exams</w:t>
          </w:r>
          <w:r w:rsidRPr="00D960BD">
            <w:rPr>
              <w:rFonts w:ascii="Cambria" w:hAnsi="Cambria"/>
            </w:rPr>
            <w:ptab w:relativeTo="margin" w:alignment="right" w:leader="dot"/>
          </w:r>
          <w:r w:rsidR="00365FB4" w:rsidRPr="00365FB4">
            <w:rPr>
              <w:rFonts w:ascii="Cambria" w:hAnsi="Cambria"/>
              <w:b/>
              <w:bCs/>
            </w:rPr>
            <w:t>9</w:t>
          </w:r>
        </w:p>
        <w:p w14:paraId="4FBB1B1F" w14:textId="4928CDC3" w:rsidR="0048796A" w:rsidRPr="00D960BD" w:rsidRDefault="0048796A" w:rsidP="0048796A">
          <w:pPr>
            <w:pStyle w:val="TOC3"/>
            <w:ind w:left="446"/>
            <w:rPr>
              <w:rFonts w:ascii="Cambria" w:hAnsi="Cambria"/>
            </w:rPr>
          </w:pPr>
          <w:r w:rsidRPr="00D960BD">
            <w:rPr>
              <w:rFonts w:ascii="Cambria" w:hAnsi="Cambria"/>
            </w:rPr>
            <w:t>5.5 Class Cancellations or Changes</w:t>
          </w:r>
          <w:r w:rsidRPr="00D960BD">
            <w:rPr>
              <w:rFonts w:ascii="Cambria" w:hAnsi="Cambria"/>
            </w:rPr>
            <w:ptab w:relativeTo="margin" w:alignment="right" w:leader="dot"/>
          </w:r>
          <w:r w:rsidR="00365FB4" w:rsidRPr="00365FB4">
            <w:rPr>
              <w:rFonts w:ascii="Cambria" w:hAnsi="Cambria"/>
              <w:b/>
              <w:bCs/>
            </w:rPr>
            <w:t>10</w:t>
          </w:r>
        </w:p>
        <w:p w14:paraId="76922BA6" w14:textId="24D67B40" w:rsidR="0048796A" w:rsidRPr="00D960BD" w:rsidRDefault="0048796A" w:rsidP="0048796A">
          <w:pPr>
            <w:pStyle w:val="TOC3"/>
            <w:ind w:left="446"/>
            <w:rPr>
              <w:rFonts w:ascii="Cambria" w:hAnsi="Cambria"/>
            </w:rPr>
          </w:pPr>
          <w:r w:rsidRPr="00D960BD">
            <w:rPr>
              <w:rFonts w:ascii="Cambria" w:hAnsi="Cambria"/>
            </w:rPr>
            <w:t>5.6 Course-Specific Policies</w:t>
          </w:r>
          <w:r w:rsidRPr="00D960BD">
            <w:rPr>
              <w:rFonts w:ascii="Cambria" w:hAnsi="Cambria"/>
            </w:rPr>
            <w:ptab w:relativeTo="margin" w:alignment="right" w:leader="dot"/>
          </w:r>
          <w:r w:rsidR="00365FB4" w:rsidRPr="00365FB4">
            <w:rPr>
              <w:rFonts w:ascii="Cambria" w:hAnsi="Cambria"/>
              <w:b/>
              <w:bCs/>
            </w:rPr>
            <w:t>10</w:t>
          </w:r>
        </w:p>
        <w:p w14:paraId="589F56AB" w14:textId="5C250C9F" w:rsidR="0048796A" w:rsidRPr="00D960BD" w:rsidRDefault="0048796A" w:rsidP="0048796A">
          <w:pPr>
            <w:pStyle w:val="TOC3"/>
            <w:ind w:left="446"/>
            <w:rPr>
              <w:rFonts w:ascii="Cambria" w:hAnsi="Cambria"/>
            </w:rPr>
          </w:pPr>
          <w:r w:rsidRPr="00D960BD">
            <w:rPr>
              <w:rFonts w:ascii="Cambria" w:hAnsi="Cambria"/>
            </w:rPr>
            <w:t>5.7 Skill Competencies</w:t>
          </w:r>
          <w:r w:rsidRPr="00D960BD">
            <w:rPr>
              <w:rFonts w:ascii="Cambria" w:hAnsi="Cambria"/>
            </w:rPr>
            <w:ptab w:relativeTo="margin" w:alignment="right" w:leader="dot"/>
          </w:r>
          <w:r w:rsidR="00365FB4" w:rsidRPr="00365FB4">
            <w:rPr>
              <w:rFonts w:ascii="Cambria" w:hAnsi="Cambria"/>
              <w:b/>
              <w:bCs/>
            </w:rPr>
            <w:t>10</w:t>
          </w:r>
        </w:p>
        <w:p w14:paraId="556795DE" w14:textId="55436945" w:rsidR="0048796A" w:rsidRPr="00D960BD" w:rsidRDefault="0048796A" w:rsidP="0048796A">
          <w:pPr>
            <w:pStyle w:val="TOC1"/>
            <w:rPr>
              <w:rFonts w:ascii="Cambria" w:hAnsi="Cambria"/>
              <w:b/>
              <w:bCs/>
            </w:rPr>
          </w:pPr>
          <w:r w:rsidRPr="00D960BD">
            <w:rPr>
              <w:rFonts w:ascii="Cambria" w:hAnsi="Cambria"/>
              <w:b/>
              <w:bCs/>
            </w:rPr>
            <w:t>6.0 MEDICAL REQUIREMENTS AND HEALTH SCREENINGS</w:t>
          </w:r>
          <w:r w:rsidRPr="00D960BD">
            <w:rPr>
              <w:rFonts w:ascii="Cambria" w:hAnsi="Cambria"/>
            </w:rPr>
            <w:ptab w:relativeTo="margin" w:alignment="right" w:leader="dot"/>
          </w:r>
          <w:r w:rsidR="00365FB4">
            <w:rPr>
              <w:rFonts w:ascii="Cambria" w:hAnsi="Cambria"/>
              <w:b/>
              <w:bCs/>
            </w:rPr>
            <w:t>10</w:t>
          </w:r>
        </w:p>
        <w:p w14:paraId="6AE5AD38" w14:textId="6AD3F556" w:rsidR="0048796A" w:rsidRPr="00D960BD" w:rsidRDefault="003E212E" w:rsidP="0048796A">
          <w:pPr>
            <w:pStyle w:val="TOC3"/>
            <w:ind w:left="446"/>
            <w:rPr>
              <w:rFonts w:ascii="Cambria" w:hAnsi="Cambria"/>
            </w:rPr>
          </w:pPr>
          <w:r w:rsidRPr="00D960BD">
            <w:rPr>
              <w:rFonts w:ascii="Cambria" w:hAnsi="Cambria"/>
            </w:rPr>
            <w:t>6</w:t>
          </w:r>
          <w:r w:rsidR="0048796A" w:rsidRPr="00D960BD">
            <w:rPr>
              <w:rFonts w:ascii="Cambria" w:hAnsi="Cambria"/>
            </w:rPr>
            <w:t>.</w:t>
          </w:r>
          <w:r w:rsidRPr="00D960BD">
            <w:rPr>
              <w:rFonts w:ascii="Cambria" w:hAnsi="Cambria"/>
            </w:rPr>
            <w:t>1</w:t>
          </w:r>
          <w:r w:rsidR="0048796A" w:rsidRPr="00D960BD">
            <w:rPr>
              <w:rFonts w:ascii="Cambria" w:hAnsi="Cambria"/>
            </w:rPr>
            <w:t xml:space="preserve"> </w:t>
          </w:r>
          <w:r w:rsidRPr="00D960BD">
            <w:rPr>
              <w:rFonts w:ascii="Cambria" w:hAnsi="Cambria"/>
            </w:rPr>
            <w:t>Illinois Background Check</w:t>
          </w:r>
          <w:r w:rsidR="0048796A" w:rsidRPr="00D960BD">
            <w:rPr>
              <w:rFonts w:ascii="Cambria" w:hAnsi="Cambria"/>
            </w:rPr>
            <w:ptab w:relativeTo="margin" w:alignment="right" w:leader="dot"/>
          </w:r>
          <w:r w:rsidR="00365FB4" w:rsidRPr="00365FB4">
            <w:rPr>
              <w:rFonts w:ascii="Cambria" w:hAnsi="Cambria"/>
              <w:b/>
              <w:bCs/>
            </w:rPr>
            <w:t>10</w:t>
          </w:r>
        </w:p>
        <w:p w14:paraId="08331E3B" w14:textId="54C6E1AE" w:rsidR="0048796A" w:rsidRPr="00D960BD" w:rsidRDefault="003E212E" w:rsidP="0048796A">
          <w:pPr>
            <w:pStyle w:val="TOC3"/>
            <w:ind w:left="446"/>
            <w:rPr>
              <w:rFonts w:ascii="Cambria" w:hAnsi="Cambria"/>
            </w:rPr>
          </w:pPr>
          <w:r w:rsidRPr="00D960BD">
            <w:rPr>
              <w:rFonts w:ascii="Cambria" w:hAnsi="Cambria"/>
            </w:rPr>
            <w:t>6</w:t>
          </w:r>
          <w:r w:rsidR="0048796A" w:rsidRPr="00D960BD">
            <w:rPr>
              <w:rFonts w:ascii="Cambria" w:hAnsi="Cambria"/>
            </w:rPr>
            <w:t>.</w:t>
          </w:r>
          <w:r w:rsidRPr="00D960BD">
            <w:rPr>
              <w:rFonts w:ascii="Cambria" w:hAnsi="Cambria"/>
            </w:rPr>
            <w:t>2</w:t>
          </w:r>
          <w:r w:rsidR="0048796A" w:rsidRPr="00D960BD">
            <w:rPr>
              <w:rFonts w:ascii="Cambria" w:hAnsi="Cambria"/>
            </w:rPr>
            <w:t xml:space="preserve"> </w:t>
          </w:r>
          <w:r w:rsidRPr="00D960BD">
            <w:rPr>
              <w:rFonts w:ascii="Cambria" w:hAnsi="Cambria"/>
            </w:rPr>
            <w:t>Drug Screening</w:t>
          </w:r>
          <w:r w:rsidR="0048796A" w:rsidRPr="00D960BD">
            <w:rPr>
              <w:rFonts w:ascii="Cambria" w:hAnsi="Cambria"/>
            </w:rPr>
            <w:ptab w:relativeTo="margin" w:alignment="right" w:leader="dot"/>
          </w:r>
          <w:r w:rsidR="00365FB4" w:rsidRPr="00365FB4">
            <w:rPr>
              <w:rFonts w:ascii="Cambria" w:hAnsi="Cambria"/>
              <w:b/>
              <w:bCs/>
            </w:rPr>
            <w:t>11</w:t>
          </w:r>
        </w:p>
        <w:p w14:paraId="2C1B6BAA" w14:textId="647C9C2E" w:rsidR="0048796A" w:rsidRPr="00D960BD" w:rsidRDefault="003E212E" w:rsidP="0048796A">
          <w:pPr>
            <w:pStyle w:val="TOC3"/>
            <w:ind w:left="446"/>
            <w:rPr>
              <w:rFonts w:ascii="Cambria" w:hAnsi="Cambria"/>
            </w:rPr>
          </w:pPr>
          <w:r w:rsidRPr="00D960BD">
            <w:rPr>
              <w:rFonts w:ascii="Cambria" w:hAnsi="Cambria"/>
            </w:rPr>
            <w:t>6.3 Medical Requirements</w:t>
          </w:r>
          <w:r w:rsidR="0048796A" w:rsidRPr="00D960BD">
            <w:rPr>
              <w:rFonts w:ascii="Cambria" w:hAnsi="Cambria"/>
            </w:rPr>
            <w:ptab w:relativeTo="margin" w:alignment="right" w:leader="dot"/>
          </w:r>
          <w:r w:rsidR="00365FB4" w:rsidRPr="00365FB4">
            <w:rPr>
              <w:rFonts w:ascii="Cambria" w:hAnsi="Cambria"/>
              <w:b/>
              <w:bCs/>
            </w:rPr>
            <w:t>11</w:t>
          </w:r>
        </w:p>
        <w:p w14:paraId="69EE481F" w14:textId="372882E3" w:rsidR="0074214A" w:rsidRPr="00D960BD" w:rsidRDefault="0074214A" w:rsidP="0074214A">
          <w:pPr>
            <w:pStyle w:val="TOC3"/>
            <w:ind w:left="446" w:firstLine="274"/>
            <w:rPr>
              <w:rFonts w:ascii="Cambria" w:hAnsi="Cambria"/>
            </w:rPr>
          </w:pPr>
          <w:r w:rsidRPr="00D960BD">
            <w:rPr>
              <w:rFonts w:ascii="Cambria" w:hAnsi="Cambria"/>
            </w:rPr>
            <w:t xml:space="preserve">6.3.1 </w:t>
          </w:r>
          <w:r w:rsidRPr="00D960BD">
            <w:rPr>
              <w:rFonts w:ascii="Cambria" w:hAnsi="Cambria"/>
              <w:spacing w:val="-2"/>
            </w:rPr>
            <w:t>Tuberculosis</w:t>
          </w:r>
          <w:r w:rsidRPr="00D960BD">
            <w:rPr>
              <w:rFonts w:ascii="Cambria" w:hAnsi="Cambria"/>
              <w:spacing w:val="1"/>
            </w:rPr>
            <w:t xml:space="preserve"> </w:t>
          </w:r>
          <w:r w:rsidRPr="00D960BD">
            <w:rPr>
              <w:rFonts w:ascii="Cambria" w:hAnsi="Cambria"/>
              <w:spacing w:val="-2"/>
            </w:rPr>
            <w:t>Screening</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11</w:t>
          </w:r>
        </w:p>
        <w:p w14:paraId="43A03384" w14:textId="5033908D" w:rsidR="0074214A" w:rsidRPr="00D960BD" w:rsidRDefault="0074214A" w:rsidP="0074214A">
          <w:pPr>
            <w:pStyle w:val="TOC3"/>
            <w:ind w:left="446" w:firstLine="274"/>
            <w:rPr>
              <w:rFonts w:ascii="Cambria" w:hAnsi="Cambria"/>
            </w:rPr>
          </w:pPr>
          <w:r w:rsidRPr="00D960BD">
            <w:rPr>
              <w:rFonts w:ascii="Cambria" w:hAnsi="Cambria"/>
            </w:rPr>
            <w:t>6.3.2 Influenza (Flu)</w:t>
          </w:r>
          <w:r w:rsidRPr="00D960BD">
            <w:rPr>
              <w:rFonts w:ascii="Cambria" w:hAnsi="Cambria"/>
            </w:rPr>
            <w:ptab w:relativeTo="margin" w:alignment="right" w:leader="dot"/>
          </w:r>
          <w:r w:rsidR="00365FB4" w:rsidRPr="00365FB4">
            <w:rPr>
              <w:rFonts w:ascii="Cambria" w:hAnsi="Cambria"/>
              <w:b/>
              <w:bCs/>
            </w:rPr>
            <w:t>12</w:t>
          </w:r>
        </w:p>
        <w:p w14:paraId="3D4B07F2" w14:textId="0F00B198" w:rsidR="0074214A" w:rsidRPr="00D960BD" w:rsidRDefault="0074214A" w:rsidP="0074214A">
          <w:pPr>
            <w:pStyle w:val="TOC3"/>
            <w:ind w:left="446" w:firstLine="274"/>
            <w:rPr>
              <w:rFonts w:ascii="Cambria" w:hAnsi="Cambria"/>
            </w:rPr>
          </w:pPr>
          <w:r w:rsidRPr="00D960BD">
            <w:rPr>
              <w:rFonts w:ascii="Cambria" w:hAnsi="Cambria"/>
            </w:rPr>
            <w:t xml:space="preserve">6.3.3 </w:t>
          </w:r>
          <w:r w:rsidRPr="00D960BD">
            <w:rPr>
              <w:rFonts w:ascii="Cambria" w:hAnsi="Cambria"/>
              <w:spacing w:val="-4"/>
            </w:rPr>
            <w:t>Titers</w:t>
          </w:r>
          <w:r w:rsidRPr="00D960BD">
            <w:rPr>
              <w:rFonts w:ascii="Cambria" w:hAnsi="Cambria"/>
              <w:spacing w:val="-9"/>
            </w:rPr>
            <w:t xml:space="preserve"> </w:t>
          </w:r>
          <w:r w:rsidRPr="00D960BD">
            <w:rPr>
              <w:rFonts w:ascii="Cambria" w:hAnsi="Cambria"/>
              <w:spacing w:val="-4"/>
            </w:rPr>
            <w:t>and</w:t>
          </w:r>
          <w:r w:rsidRPr="00D960BD">
            <w:rPr>
              <w:rFonts w:ascii="Cambria" w:hAnsi="Cambria"/>
              <w:spacing w:val="-9"/>
            </w:rPr>
            <w:t xml:space="preserve"> </w:t>
          </w:r>
          <w:r w:rsidRPr="00D960BD">
            <w:rPr>
              <w:rFonts w:ascii="Cambria" w:hAnsi="Cambria"/>
              <w:spacing w:val="-4"/>
            </w:rPr>
            <w:t>Immunizations</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12</w:t>
          </w:r>
        </w:p>
        <w:p w14:paraId="027CB4F8" w14:textId="5A451A11" w:rsidR="0074214A" w:rsidRPr="00D960BD" w:rsidRDefault="0074214A" w:rsidP="0074214A">
          <w:pPr>
            <w:pStyle w:val="TOC3"/>
            <w:ind w:left="446" w:firstLine="274"/>
            <w:rPr>
              <w:rFonts w:ascii="Cambria" w:hAnsi="Cambria"/>
            </w:rPr>
          </w:pPr>
          <w:r w:rsidRPr="00D960BD">
            <w:rPr>
              <w:rFonts w:ascii="Cambria" w:hAnsi="Cambria"/>
            </w:rPr>
            <w:t>6.3.4 Health Insurance</w:t>
          </w:r>
          <w:r w:rsidRPr="00D960BD">
            <w:rPr>
              <w:rFonts w:ascii="Cambria" w:hAnsi="Cambria"/>
            </w:rPr>
            <w:ptab w:relativeTo="margin" w:alignment="right" w:leader="dot"/>
          </w:r>
          <w:r w:rsidR="00365FB4" w:rsidRPr="00365FB4">
            <w:rPr>
              <w:rFonts w:ascii="Cambria" w:hAnsi="Cambria"/>
              <w:b/>
              <w:bCs/>
            </w:rPr>
            <w:t>12</w:t>
          </w:r>
        </w:p>
        <w:p w14:paraId="34122C51" w14:textId="628BD3B9" w:rsidR="0074214A" w:rsidRPr="00D960BD" w:rsidRDefault="003D33DC" w:rsidP="0074214A">
          <w:pPr>
            <w:pStyle w:val="TOC3"/>
            <w:ind w:left="446"/>
            <w:rPr>
              <w:rFonts w:ascii="Cambria" w:hAnsi="Cambria"/>
            </w:rPr>
          </w:pPr>
          <w:r>
            <w:rPr>
              <w:rFonts w:ascii="Cambria" w:hAnsi="Cambria"/>
            </w:rPr>
            <w:t xml:space="preserve">      6.3.5</w:t>
          </w:r>
          <w:r w:rsidR="0074214A" w:rsidRPr="00D960BD">
            <w:rPr>
              <w:rFonts w:ascii="Cambria" w:hAnsi="Cambria"/>
            </w:rPr>
            <w:t xml:space="preserve"> </w:t>
          </w:r>
          <w:r w:rsidR="007F5B9C" w:rsidRPr="00D960BD">
            <w:rPr>
              <w:rFonts w:ascii="Cambria" w:hAnsi="Cambria"/>
            </w:rPr>
            <w:t>CPR Certification</w:t>
          </w:r>
          <w:r w:rsidR="0074214A" w:rsidRPr="00D960BD">
            <w:rPr>
              <w:rFonts w:ascii="Cambria" w:hAnsi="Cambria"/>
            </w:rPr>
            <w:ptab w:relativeTo="margin" w:alignment="right" w:leader="dot"/>
          </w:r>
          <w:r w:rsidR="00365FB4" w:rsidRPr="00365FB4">
            <w:rPr>
              <w:rFonts w:ascii="Cambria" w:hAnsi="Cambria"/>
              <w:b/>
              <w:bCs/>
            </w:rPr>
            <w:t>13</w:t>
          </w:r>
        </w:p>
        <w:p w14:paraId="52A4A015" w14:textId="5AC0D40C" w:rsidR="007F5B9C" w:rsidRPr="00D960BD" w:rsidRDefault="007F5B9C" w:rsidP="007F5B9C">
          <w:pPr>
            <w:pStyle w:val="TOC1"/>
            <w:rPr>
              <w:rFonts w:ascii="Cambria" w:hAnsi="Cambria"/>
              <w:b/>
              <w:bCs/>
            </w:rPr>
          </w:pPr>
          <w:r w:rsidRPr="00D960BD">
            <w:rPr>
              <w:rFonts w:ascii="Cambria" w:hAnsi="Cambria"/>
              <w:b/>
              <w:bCs/>
            </w:rPr>
            <w:t>7.0 CHANGES IN HEALTH STATUS</w:t>
          </w:r>
          <w:r w:rsidRPr="00D960BD">
            <w:rPr>
              <w:rFonts w:ascii="Cambria" w:hAnsi="Cambria"/>
            </w:rPr>
            <w:ptab w:relativeTo="margin" w:alignment="right" w:leader="dot"/>
          </w:r>
          <w:r w:rsidR="00365FB4">
            <w:rPr>
              <w:rFonts w:ascii="Cambria" w:hAnsi="Cambria"/>
              <w:b/>
              <w:bCs/>
            </w:rPr>
            <w:t>13</w:t>
          </w:r>
        </w:p>
        <w:p w14:paraId="6FD2EE0A" w14:textId="364A582E" w:rsidR="007F5B9C" w:rsidRPr="00D960BD" w:rsidRDefault="007F5B9C" w:rsidP="007F5B9C">
          <w:pPr>
            <w:pStyle w:val="TOC3"/>
            <w:ind w:left="446"/>
            <w:rPr>
              <w:rFonts w:ascii="Cambria" w:hAnsi="Cambria"/>
            </w:rPr>
          </w:pPr>
          <w:r w:rsidRPr="00D960BD">
            <w:rPr>
              <w:rFonts w:ascii="Cambria" w:hAnsi="Cambria"/>
            </w:rPr>
            <w:t>7.1 Pregnancy</w:t>
          </w:r>
          <w:r w:rsidRPr="00D960BD">
            <w:rPr>
              <w:rFonts w:ascii="Cambria" w:hAnsi="Cambria"/>
            </w:rPr>
            <w:ptab w:relativeTo="margin" w:alignment="right" w:leader="dot"/>
          </w:r>
          <w:r w:rsidR="00365FB4" w:rsidRPr="00365FB4">
            <w:rPr>
              <w:rFonts w:ascii="Cambria" w:hAnsi="Cambria"/>
              <w:b/>
              <w:bCs/>
            </w:rPr>
            <w:t>13</w:t>
          </w:r>
        </w:p>
        <w:p w14:paraId="0A02DCF6" w14:textId="2F5F10C6" w:rsidR="007F5B9C" w:rsidRPr="00D960BD" w:rsidRDefault="007F5B9C" w:rsidP="007F5B9C">
          <w:pPr>
            <w:pStyle w:val="TOC3"/>
            <w:ind w:left="446"/>
            <w:rPr>
              <w:rFonts w:ascii="Cambria" w:hAnsi="Cambria"/>
            </w:rPr>
          </w:pPr>
          <w:r w:rsidRPr="00D960BD">
            <w:rPr>
              <w:rFonts w:ascii="Cambria" w:hAnsi="Cambria"/>
            </w:rPr>
            <w:t>7.2 Use of Prescribed Medications</w:t>
          </w:r>
          <w:r w:rsidRPr="00D960BD">
            <w:rPr>
              <w:rFonts w:ascii="Cambria" w:hAnsi="Cambria"/>
            </w:rPr>
            <w:ptab w:relativeTo="margin" w:alignment="right" w:leader="dot"/>
          </w:r>
          <w:r w:rsidR="00365FB4" w:rsidRPr="00365FB4">
            <w:rPr>
              <w:rFonts w:ascii="Cambria" w:hAnsi="Cambria"/>
              <w:b/>
              <w:bCs/>
            </w:rPr>
            <w:t>13</w:t>
          </w:r>
        </w:p>
        <w:p w14:paraId="70FF38DD" w14:textId="6DE0C253" w:rsidR="007F5B9C" w:rsidRPr="00D960BD" w:rsidRDefault="007F5B9C" w:rsidP="007F5B9C">
          <w:pPr>
            <w:pStyle w:val="TOC1"/>
            <w:rPr>
              <w:rFonts w:ascii="Cambria" w:hAnsi="Cambria"/>
              <w:b/>
              <w:bCs/>
            </w:rPr>
          </w:pPr>
          <w:r w:rsidRPr="00D960BD">
            <w:rPr>
              <w:rFonts w:ascii="Cambria" w:hAnsi="Cambria"/>
              <w:b/>
              <w:bCs/>
            </w:rPr>
            <w:t>8.0 RESPONS</w:t>
          </w:r>
          <w:r w:rsidR="003D33DC">
            <w:rPr>
              <w:rFonts w:ascii="Cambria" w:hAnsi="Cambria"/>
              <w:b/>
              <w:bCs/>
            </w:rPr>
            <w:t>I</w:t>
          </w:r>
          <w:r w:rsidRPr="00D960BD">
            <w:rPr>
              <w:rFonts w:ascii="Cambria" w:hAnsi="Cambria"/>
              <w:b/>
              <w:bCs/>
            </w:rPr>
            <w:t>BILITIES AND EXPECTATIONS IN THE CLINICAL SETTING</w:t>
          </w:r>
          <w:r w:rsidRPr="00D960BD">
            <w:rPr>
              <w:rFonts w:ascii="Cambria" w:hAnsi="Cambria"/>
            </w:rPr>
            <w:ptab w:relativeTo="margin" w:alignment="right" w:leader="dot"/>
          </w:r>
          <w:r w:rsidR="00365FB4">
            <w:rPr>
              <w:rFonts w:ascii="Cambria" w:hAnsi="Cambria"/>
              <w:b/>
              <w:bCs/>
            </w:rPr>
            <w:t>14</w:t>
          </w:r>
        </w:p>
        <w:p w14:paraId="0A355ED0" w14:textId="5EB16C18" w:rsidR="007F5B9C" w:rsidRPr="00D960BD" w:rsidRDefault="007F5B9C" w:rsidP="007F5B9C">
          <w:pPr>
            <w:pStyle w:val="TOC3"/>
            <w:ind w:left="446"/>
            <w:rPr>
              <w:rFonts w:ascii="Cambria" w:hAnsi="Cambria"/>
            </w:rPr>
          </w:pPr>
          <w:r w:rsidRPr="00D960BD">
            <w:rPr>
              <w:rFonts w:ascii="Cambria" w:hAnsi="Cambria"/>
            </w:rPr>
            <w:t>8.1 Clinical Evaluation</w:t>
          </w:r>
          <w:r w:rsidRPr="00D960BD">
            <w:rPr>
              <w:rFonts w:ascii="Cambria" w:hAnsi="Cambria"/>
            </w:rPr>
            <w:ptab w:relativeTo="margin" w:alignment="right" w:leader="dot"/>
          </w:r>
          <w:r w:rsidR="00365FB4" w:rsidRPr="00365FB4">
            <w:rPr>
              <w:rFonts w:ascii="Cambria" w:hAnsi="Cambria"/>
              <w:b/>
              <w:bCs/>
            </w:rPr>
            <w:t>15</w:t>
          </w:r>
        </w:p>
        <w:p w14:paraId="111D0437" w14:textId="6233B2CE" w:rsidR="007F5B9C" w:rsidRPr="00D960BD" w:rsidRDefault="007F5B9C" w:rsidP="007F5B9C">
          <w:pPr>
            <w:pStyle w:val="TOC1"/>
            <w:rPr>
              <w:rFonts w:ascii="Cambria" w:hAnsi="Cambria"/>
              <w:b/>
              <w:bCs/>
            </w:rPr>
          </w:pPr>
          <w:r w:rsidRPr="00D960BD">
            <w:rPr>
              <w:rFonts w:ascii="Cambria" w:hAnsi="Cambria"/>
              <w:b/>
              <w:bCs/>
            </w:rPr>
            <w:t>9.0 PBT297 PHLEBOTOMY EXTERNSHIP CRITERIA</w:t>
          </w:r>
          <w:r w:rsidRPr="00D960BD">
            <w:rPr>
              <w:rFonts w:ascii="Cambria" w:hAnsi="Cambria"/>
            </w:rPr>
            <w:ptab w:relativeTo="margin" w:alignment="right" w:leader="dot"/>
          </w:r>
          <w:r w:rsidR="00365FB4">
            <w:rPr>
              <w:rFonts w:ascii="Cambria" w:hAnsi="Cambria"/>
              <w:b/>
              <w:bCs/>
            </w:rPr>
            <w:t>15</w:t>
          </w:r>
        </w:p>
        <w:p w14:paraId="21377EB6" w14:textId="3C9C4852" w:rsidR="007F5B9C" w:rsidRPr="00D960BD" w:rsidRDefault="00BE39E3" w:rsidP="007F5B9C">
          <w:pPr>
            <w:pStyle w:val="TOC3"/>
            <w:ind w:left="446"/>
            <w:rPr>
              <w:rFonts w:ascii="Cambria" w:hAnsi="Cambria"/>
            </w:rPr>
          </w:pPr>
          <w:r w:rsidRPr="00D960BD">
            <w:rPr>
              <w:rFonts w:ascii="Cambria" w:hAnsi="Cambria"/>
            </w:rPr>
            <w:lastRenderedPageBreak/>
            <w:t>9</w:t>
          </w:r>
          <w:r w:rsidR="007F5B9C" w:rsidRPr="00D960BD">
            <w:rPr>
              <w:rFonts w:ascii="Cambria" w:hAnsi="Cambria"/>
            </w:rPr>
            <w:t xml:space="preserve">.1 </w:t>
          </w:r>
          <w:r w:rsidRPr="00D960BD">
            <w:rPr>
              <w:rFonts w:ascii="Cambria" w:hAnsi="Cambria"/>
            </w:rPr>
            <w:t xml:space="preserve">Externship Admission </w:t>
          </w:r>
          <w:r w:rsidR="007F5B9C" w:rsidRPr="00D960BD">
            <w:rPr>
              <w:rFonts w:ascii="Cambria" w:hAnsi="Cambria"/>
            </w:rPr>
            <w:ptab w:relativeTo="margin" w:alignment="right" w:leader="dot"/>
          </w:r>
          <w:r w:rsidR="00365FB4" w:rsidRPr="00365FB4">
            <w:rPr>
              <w:rFonts w:ascii="Cambria" w:hAnsi="Cambria"/>
              <w:b/>
              <w:bCs/>
            </w:rPr>
            <w:t>1</w:t>
          </w:r>
          <w:r w:rsidR="007F5B9C" w:rsidRPr="00365FB4">
            <w:rPr>
              <w:rFonts w:ascii="Cambria" w:hAnsi="Cambria"/>
              <w:b/>
              <w:bCs/>
            </w:rPr>
            <w:t>5</w:t>
          </w:r>
        </w:p>
        <w:p w14:paraId="2AC08C9E" w14:textId="32C65F7F" w:rsidR="00BE39E3" w:rsidRPr="00D960BD" w:rsidRDefault="00BE39E3" w:rsidP="00BE39E3">
          <w:pPr>
            <w:pStyle w:val="TOC3"/>
            <w:ind w:left="446" w:firstLine="274"/>
            <w:rPr>
              <w:rFonts w:ascii="Cambria" w:hAnsi="Cambria"/>
            </w:rPr>
          </w:pPr>
          <w:r w:rsidRPr="00D960BD">
            <w:rPr>
              <w:rFonts w:ascii="Cambria" w:hAnsi="Cambria"/>
            </w:rPr>
            <w:t xml:space="preserve">9.1.1 </w:t>
          </w:r>
          <w:r w:rsidRPr="00D960BD">
            <w:rPr>
              <w:rFonts w:ascii="Cambria" w:hAnsi="Cambria"/>
              <w:spacing w:val="-2"/>
            </w:rPr>
            <w:t>Placement Criteria</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16</w:t>
          </w:r>
        </w:p>
        <w:p w14:paraId="37DF5228" w14:textId="08663D7E" w:rsidR="00BE39E3" w:rsidRPr="00D960BD" w:rsidRDefault="00BE39E3" w:rsidP="00BE39E3">
          <w:pPr>
            <w:pStyle w:val="TOC3"/>
            <w:ind w:left="446" w:firstLine="274"/>
            <w:rPr>
              <w:rFonts w:ascii="Cambria" w:hAnsi="Cambria"/>
            </w:rPr>
          </w:pPr>
          <w:r w:rsidRPr="00D960BD">
            <w:rPr>
              <w:rFonts w:ascii="Cambria" w:hAnsi="Cambria"/>
            </w:rPr>
            <w:t>9.1.2 Enrollment Determination Criteria</w:t>
          </w:r>
          <w:r w:rsidRPr="00D960BD">
            <w:rPr>
              <w:rFonts w:ascii="Cambria" w:hAnsi="Cambria"/>
            </w:rPr>
            <w:ptab w:relativeTo="margin" w:alignment="right" w:leader="dot"/>
          </w:r>
          <w:r w:rsidR="00365FB4" w:rsidRPr="00365FB4">
            <w:rPr>
              <w:rFonts w:ascii="Cambria" w:hAnsi="Cambria"/>
              <w:b/>
              <w:bCs/>
            </w:rPr>
            <w:t>16</w:t>
          </w:r>
        </w:p>
        <w:p w14:paraId="519B917E" w14:textId="6BA786AD" w:rsidR="00BE39E3" w:rsidRPr="00D960BD" w:rsidRDefault="00BE39E3" w:rsidP="00BE39E3">
          <w:pPr>
            <w:pStyle w:val="TOC3"/>
            <w:ind w:left="446"/>
            <w:rPr>
              <w:rFonts w:ascii="Cambria" w:hAnsi="Cambria"/>
            </w:rPr>
          </w:pPr>
          <w:r w:rsidRPr="00D960BD">
            <w:rPr>
              <w:rFonts w:ascii="Cambria" w:hAnsi="Cambria"/>
            </w:rPr>
            <w:t xml:space="preserve">9.2 </w:t>
          </w:r>
          <w:r w:rsidR="00C0700E" w:rsidRPr="00D960BD">
            <w:rPr>
              <w:rFonts w:ascii="Cambria" w:hAnsi="Cambria"/>
              <w:spacing w:val="-2"/>
            </w:rPr>
            <w:t>Externship Attendance</w:t>
          </w:r>
          <w:r w:rsidR="00C0700E" w:rsidRPr="00D960BD">
            <w:rPr>
              <w:rFonts w:ascii="Cambria" w:hAnsi="Cambria"/>
              <w:spacing w:val="-4"/>
            </w:rPr>
            <w:t xml:space="preserve"> </w:t>
          </w:r>
          <w:r w:rsidR="00C0700E" w:rsidRPr="00D960BD">
            <w:rPr>
              <w:rFonts w:ascii="Cambria" w:hAnsi="Cambria"/>
              <w:spacing w:val="-2"/>
            </w:rPr>
            <w:t>and</w:t>
          </w:r>
          <w:r w:rsidR="00C0700E" w:rsidRPr="00D960BD">
            <w:rPr>
              <w:rFonts w:ascii="Cambria" w:hAnsi="Cambria"/>
              <w:spacing w:val="-4"/>
            </w:rPr>
            <w:t xml:space="preserve"> </w:t>
          </w:r>
          <w:r w:rsidR="00C0700E" w:rsidRPr="00D960BD">
            <w:rPr>
              <w:rFonts w:ascii="Cambria" w:hAnsi="Cambria"/>
              <w:spacing w:val="-2"/>
            </w:rPr>
            <w:t>Grading</w:t>
          </w:r>
          <w:r w:rsidR="00C0700E" w:rsidRPr="00D960BD">
            <w:rPr>
              <w:rFonts w:ascii="Cambria" w:hAnsi="Cambria"/>
              <w:spacing w:val="-5"/>
            </w:rPr>
            <w:t xml:space="preserve"> </w:t>
          </w:r>
          <w:r w:rsidR="00C0700E" w:rsidRPr="00D960BD">
            <w:rPr>
              <w:rFonts w:ascii="Cambria" w:hAnsi="Cambria"/>
              <w:spacing w:val="-2"/>
            </w:rPr>
            <w:t>Criteria</w:t>
          </w:r>
          <w:r w:rsidRPr="00D960BD">
            <w:rPr>
              <w:rFonts w:ascii="Cambria" w:hAnsi="Cambria"/>
            </w:rPr>
            <w:ptab w:relativeTo="margin" w:alignment="right" w:leader="dot"/>
          </w:r>
          <w:r w:rsidR="00365FB4" w:rsidRPr="00365FB4">
            <w:rPr>
              <w:rFonts w:ascii="Cambria" w:hAnsi="Cambria"/>
              <w:b/>
              <w:bCs/>
            </w:rPr>
            <w:t>16</w:t>
          </w:r>
        </w:p>
        <w:p w14:paraId="58296BD5" w14:textId="53F5D5A1" w:rsidR="00BE39E3" w:rsidRPr="00D960BD" w:rsidRDefault="00BE39E3" w:rsidP="00BE39E3">
          <w:pPr>
            <w:pStyle w:val="TOC3"/>
            <w:ind w:left="446"/>
            <w:rPr>
              <w:rFonts w:ascii="Cambria" w:hAnsi="Cambria"/>
            </w:rPr>
          </w:pPr>
          <w:r w:rsidRPr="00D960BD">
            <w:rPr>
              <w:rFonts w:ascii="Cambria" w:hAnsi="Cambria"/>
            </w:rPr>
            <w:t xml:space="preserve">9.3 </w:t>
          </w:r>
          <w:r w:rsidR="00C0700E" w:rsidRPr="00D960BD">
            <w:rPr>
              <w:rFonts w:ascii="Cambria" w:hAnsi="Cambria"/>
            </w:rPr>
            <w:t xml:space="preserve">Externship Agreement </w:t>
          </w:r>
          <w:r w:rsidRPr="00D960BD">
            <w:rPr>
              <w:rFonts w:ascii="Cambria" w:hAnsi="Cambria"/>
            </w:rPr>
            <w:ptab w:relativeTo="margin" w:alignment="right" w:leader="dot"/>
          </w:r>
          <w:r w:rsidR="00365FB4" w:rsidRPr="00365FB4">
            <w:rPr>
              <w:rFonts w:ascii="Cambria" w:hAnsi="Cambria"/>
              <w:b/>
              <w:bCs/>
            </w:rPr>
            <w:t>17</w:t>
          </w:r>
        </w:p>
        <w:p w14:paraId="481ABB25" w14:textId="2242F205" w:rsidR="00BE39E3" w:rsidRPr="00D960BD" w:rsidRDefault="00BE39E3" w:rsidP="00BE39E3">
          <w:pPr>
            <w:pStyle w:val="TOC3"/>
            <w:ind w:left="446"/>
            <w:rPr>
              <w:rFonts w:ascii="Cambria" w:hAnsi="Cambria"/>
            </w:rPr>
          </w:pPr>
          <w:r w:rsidRPr="00D960BD">
            <w:rPr>
              <w:rFonts w:ascii="Cambria" w:hAnsi="Cambria"/>
            </w:rPr>
            <w:t xml:space="preserve">9.4 </w:t>
          </w:r>
          <w:r w:rsidR="00C0700E" w:rsidRPr="00D960BD">
            <w:rPr>
              <w:rFonts w:ascii="Cambria" w:hAnsi="Cambria"/>
            </w:rPr>
            <w:t xml:space="preserve">Use of chemical substances in the clinical agency </w:t>
          </w:r>
          <w:r w:rsidRPr="00D960BD">
            <w:rPr>
              <w:rFonts w:ascii="Cambria" w:hAnsi="Cambria"/>
            </w:rPr>
            <w:ptab w:relativeTo="margin" w:alignment="right" w:leader="dot"/>
          </w:r>
          <w:r w:rsidR="00365FB4" w:rsidRPr="00365FB4">
            <w:rPr>
              <w:rFonts w:ascii="Cambria" w:hAnsi="Cambria"/>
              <w:b/>
              <w:bCs/>
            </w:rPr>
            <w:t>17</w:t>
          </w:r>
        </w:p>
        <w:p w14:paraId="448A6271" w14:textId="43BB6BBE" w:rsidR="00BE39E3" w:rsidRPr="00D960BD" w:rsidRDefault="00BE39E3" w:rsidP="00BE39E3">
          <w:pPr>
            <w:pStyle w:val="TOC3"/>
            <w:ind w:left="446"/>
            <w:rPr>
              <w:rFonts w:ascii="Cambria" w:hAnsi="Cambria"/>
            </w:rPr>
          </w:pPr>
          <w:r w:rsidRPr="00D960BD">
            <w:rPr>
              <w:rFonts w:ascii="Cambria" w:hAnsi="Cambria"/>
            </w:rPr>
            <w:t xml:space="preserve">9.5 </w:t>
          </w:r>
          <w:r w:rsidR="00C0700E" w:rsidRPr="00D960BD">
            <w:rPr>
              <w:rFonts w:ascii="Cambria" w:hAnsi="Cambria"/>
            </w:rPr>
            <w:t xml:space="preserve">Confidentiality </w:t>
          </w:r>
          <w:r w:rsidRPr="00D960BD">
            <w:rPr>
              <w:rFonts w:ascii="Cambria" w:hAnsi="Cambria"/>
            </w:rPr>
            <w:ptab w:relativeTo="margin" w:alignment="right" w:leader="dot"/>
          </w:r>
          <w:r w:rsidR="00365FB4" w:rsidRPr="00365FB4">
            <w:rPr>
              <w:rFonts w:ascii="Cambria" w:hAnsi="Cambria"/>
              <w:b/>
              <w:bCs/>
            </w:rPr>
            <w:t>17</w:t>
          </w:r>
        </w:p>
        <w:p w14:paraId="0BEF6764" w14:textId="0DB556A0" w:rsidR="00BE39E3" w:rsidRPr="00D960BD" w:rsidRDefault="00BE39E3" w:rsidP="00BE39E3">
          <w:pPr>
            <w:pStyle w:val="TOC3"/>
            <w:ind w:left="446"/>
            <w:rPr>
              <w:rFonts w:ascii="Cambria" w:hAnsi="Cambria"/>
            </w:rPr>
          </w:pPr>
          <w:r w:rsidRPr="00D960BD">
            <w:rPr>
              <w:rFonts w:ascii="Cambria" w:hAnsi="Cambria"/>
            </w:rPr>
            <w:t xml:space="preserve">9.6 </w:t>
          </w:r>
          <w:r w:rsidR="00C0700E" w:rsidRPr="00D960BD">
            <w:rPr>
              <w:rFonts w:ascii="Cambria" w:hAnsi="Cambria"/>
            </w:rPr>
            <w:t xml:space="preserve">Professionalism </w:t>
          </w:r>
          <w:r w:rsidRPr="00D960BD">
            <w:rPr>
              <w:rFonts w:ascii="Cambria" w:hAnsi="Cambria"/>
            </w:rPr>
            <w:ptab w:relativeTo="margin" w:alignment="right" w:leader="dot"/>
          </w:r>
          <w:r w:rsidR="00365FB4" w:rsidRPr="00365FB4">
            <w:rPr>
              <w:rFonts w:ascii="Cambria" w:hAnsi="Cambria"/>
              <w:b/>
              <w:bCs/>
            </w:rPr>
            <w:t>18</w:t>
          </w:r>
        </w:p>
        <w:p w14:paraId="7A5E0EBD" w14:textId="740510E9" w:rsidR="00BE39E3" w:rsidRPr="00D960BD" w:rsidRDefault="00BE39E3" w:rsidP="00BE39E3">
          <w:pPr>
            <w:pStyle w:val="TOC3"/>
            <w:ind w:left="446"/>
            <w:rPr>
              <w:rFonts w:ascii="Cambria" w:hAnsi="Cambria"/>
            </w:rPr>
          </w:pPr>
          <w:r w:rsidRPr="00D960BD">
            <w:rPr>
              <w:rFonts w:ascii="Cambria" w:hAnsi="Cambria"/>
            </w:rPr>
            <w:t xml:space="preserve">9.7 </w:t>
          </w:r>
          <w:r w:rsidR="00C0700E" w:rsidRPr="00D960BD">
            <w:rPr>
              <w:rFonts w:ascii="Cambria" w:hAnsi="Cambria"/>
            </w:rPr>
            <w:t xml:space="preserve">Evaluation </w:t>
          </w:r>
          <w:r w:rsidRPr="00D960BD">
            <w:rPr>
              <w:rFonts w:ascii="Cambria" w:hAnsi="Cambria"/>
            </w:rPr>
            <w:ptab w:relativeTo="margin" w:alignment="right" w:leader="dot"/>
          </w:r>
          <w:r w:rsidR="00365FB4" w:rsidRPr="00365FB4">
            <w:rPr>
              <w:rFonts w:ascii="Cambria" w:hAnsi="Cambria"/>
              <w:b/>
              <w:bCs/>
            </w:rPr>
            <w:t>18</w:t>
          </w:r>
        </w:p>
        <w:p w14:paraId="05685755" w14:textId="72C8B0F4" w:rsidR="00BE39E3" w:rsidRDefault="00BE39E3" w:rsidP="00BE39E3">
          <w:pPr>
            <w:pStyle w:val="TOC3"/>
            <w:ind w:left="446"/>
            <w:rPr>
              <w:rFonts w:ascii="Cambria" w:hAnsi="Cambria"/>
            </w:rPr>
          </w:pPr>
          <w:r w:rsidRPr="00D960BD">
            <w:rPr>
              <w:rFonts w:ascii="Cambria" w:hAnsi="Cambria"/>
            </w:rPr>
            <w:t xml:space="preserve">9.8 </w:t>
          </w:r>
          <w:r w:rsidR="00C0700E" w:rsidRPr="00D960BD">
            <w:rPr>
              <w:rFonts w:ascii="Cambria" w:hAnsi="Cambria"/>
            </w:rPr>
            <w:t xml:space="preserve">Transportation to/from the clinical setting </w:t>
          </w:r>
          <w:r w:rsidRPr="00D960BD">
            <w:rPr>
              <w:rFonts w:ascii="Cambria" w:hAnsi="Cambria"/>
            </w:rPr>
            <w:ptab w:relativeTo="margin" w:alignment="right" w:leader="dot"/>
          </w:r>
          <w:r w:rsidR="00365FB4" w:rsidRPr="00365FB4">
            <w:rPr>
              <w:rFonts w:ascii="Cambria" w:hAnsi="Cambria"/>
              <w:b/>
              <w:bCs/>
            </w:rPr>
            <w:t>18</w:t>
          </w:r>
        </w:p>
        <w:p w14:paraId="57ADC80E" w14:textId="613CB8EC" w:rsidR="001A39F7" w:rsidRPr="00D960BD" w:rsidRDefault="001A39F7" w:rsidP="001A39F7">
          <w:pPr>
            <w:pStyle w:val="TOC1"/>
            <w:rPr>
              <w:rFonts w:ascii="Cambria" w:hAnsi="Cambria"/>
              <w:b/>
              <w:bCs/>
            </w:rPr>
          </w:pPr>
          <w:r w:rsidRPr="00D960BD">
            <w:rPr>
              <w:rFonts w:ascii="Cambria" w:hAnsi="Cambria"/>
              <w:b/>
              <w:bCs/>
            </w:rPr>
            <w:t>10.0</w:t>
          </w:r>
          <w:r>
            <w:rPr>
              <w:rFonts w:ascii="Cambria" w:hAnsi="Cambria"/>
              <w:b/>
              <w:bCs/>
            </w:rPr>
            <w:t xml:space="preserve"> PBT 901 SEMINAR CRITERIA (NON-CREDIT OPTION)</w:t>
          </w:r>
          <w:r w:rsidRPr="00D960BD">
            <w:rPr>
              <w:rFonts w:ascii="Cambria" w:hAnsi="Cambria"/>
            </w:rPr>
            <w:ptab w:relativeTo="margin" w:alignment="right" w:leader="dot"/>
          </w:r>
          <w:r w:rsidR="00365FB4">
            <w:rPr>
              <w:rFonts w:ascii="Cambria" w:hAnsi="Cambria"/>
              <w:b/>
              <w:bCs/>
            </w:rPr>
            <w:t>18</w:t>
          </w:r>
        </w:p>
        <w:p w14:paraId="40E0954E" w14:textId="5023B973" w:rsidR="001A39F7" w:rsidRPr="00D960BD" w:rsidRDefault="001A39F7" w:rsidP="001A39F7">
          <w:pPr>
            <w:pStyle w:val="TOC3"/>
            <w:ind w:left="446"/>
            <w:rPr>
              <w:rFonts w:ascii="Cambria" w:hAnsi="Cambria"/>
            </w:rPr>
          </w:pPr>
          <w:r w:rsidRPr="00D960BD">
            <w:rPr>
              <w:rFonts w:ascii="Cambria" w:hAnsi="Cambria"/>
            </w:rPr>
            <w:t xml:space="preserve">10.1 </w:t>
          </w:r>
          <w:r>
            <w:rPr>
              <w:rFonts w:ascii="Cambria" w:hAnsi="Cambria"/>
              <w:spacing w:val="-2"/>
            </w:rPr>
            <w:t>Seminar Admission</w:t>
          </w:r>
          <w:r w:rsidRPr="00D960BD">
            <w:rPr>
              <w:rFonts w:ascii="Cambria" w:hAnsi="Cambria"/>
              <w:spacing w:val="-2"/>
            </w:rPr>
            <w:t xml:space="preserve"> </w:t>
          </w:r>
          <w:r w:rsidRPr="00D960BD">
            <w:rPr>
              <w:rFonts w:ascii="Cambria" w:hAnsi="Cambria"/>
            </w:rPr>
            <w:ptab w:relativeTo="margin" w:alignment="right" w:leader="dot"/>
          </w:r>
          <w:r w:rsidR="00365FB4" w:rsidRPr="00365FB4">
            <w:rPr>
              <w:rFonts w:ascii="Cambria" w:hAnsi="Cambria"/>
              <w:b/>
              <w:bCs/>
            </w:rPr>
            <w:t>19</w:t>
          </w:r>
        </w:p>
        <w:p w14:paraId="02CCB179" w14:textId="4A722289" w:rsidR="001A39F7" w:rsidRPr="00D960BD" w:rsidRDefault="001A39F7" w:rsidP="003D33DC">
          <w:pPr>
            <w:pStyle w:val="TOC3"/>
            <w:ind w:left="446" w:firstLine="274"/>
            <w:rPr>
              <w:rFonts w:ascii="Cambria" w:hAnsi="Cambria"/>
            </w:rPr>
          </w:pPr>
          <w:r w:rsidRPr="00D960BD">
            <w:rPr>
              <w:rFonts w:ascii="Cambria" w:hAnsi="Cambria"/>
            </w:rPr>
            <w:t>10.</w:t>
          </w:r>
          <w:r>
            <w:rPr>
              <w:rFonts w:ascii="Cambria" w:hAnsi="Cambria"/>
            </w:rPr>
            <w:t>1.1 Placement Criteria</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19</w:t>
          </w:r>
        </w:p>
        <w:p w14:paraId="01C12429" w14:textId="0118715F" w:rsidR="001A39F7" w:rsidRDefault="001A39F7" w:rsidP="003D33DC">
          <w:pPr>
            <w:pStyle w:val="TOC3"/>
            <w:ind w:left="446" w:firstLine="274"/>
            <w:rPr>
              <w:rFonts w:ascii="Cambria" w:hAnsi="Cambria"/>
            </w:rPr>
          </w:pPr>
          <w:r w:rsidRPr="00D960BD">
            <w:rPr>
              <w:rFonts w:ascii="Cambria" w:hAnsi="Cambria"/>
            </w:rPr>
            <w:t>10.</w:t>
          </w:r>
          <w:r>
            <w:rPr>
              <w:rFonts w:ascii="Cambria" w:hAnsi="Cambria"/>
            </w:rPr>
            <w:t>1.2</w:t>
          </w:r>
          <w:r w:rsidRPr="00D960BD">
            <w:rPr>
              <w:rFonts w:ascii="Cambria" w:hAnsi="Cambria"/>
            </w:rPr>
            <w:t xml:space="preserve"> </w:t>
          </w:r>
          <w:r>
            <w:rPr>
              <w:rFonts w:ascii="Cambria" w:hAnsi="Cambria"/>
            </w:rPr>
            <w:t>Enrollment Determination Criteria</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19</w:t>
          </w:r>
        </w:p>
        <w:p w14:paraId="04ADD148" w14:textId="6C2A879B" w:rsidR="001A39F7" w:rsidRPr="00D960BD" w:rsidRDefault="001A39F7" w:rsidP="001A39F7">
          <w:pPr>
            <w:pStyle w:val="TOC3"/>
            <w:ind w:left="446"/>
            <w:rPr>
              <w:rFonts w:ascii="Cambria" w:hAnsi="Cambria"/>
            </w:rPr>
          </w:pPr>
          <w:r w:rsidRPr="00D960BD">
            <w:rPr>
              <w:rFonts w:ascii="Cambria" w:hAnsi="Cambria"/>
            </w:rPr>
            <w:t>10.</w:t>
          </w:r>
          <w:r>
            <w:rPr>
              <w:rFonts w:ascii="Cambria" w:hAnsi="Cambria"/>
            </w:rPr>
            <w:t>2</w:t>
          </w:r>
          <w:r w:rsidRPr="00D960BD">
            <w:rPr>
              <w:rFonts w:ascii="Cambria" w:hAnsi="Cambria"/>
            </w:rPr>
            <w:t xml:space="preserve"> </w:t>
          </w:r>
          <w:r>
            <w:rPr>
              <w:rFonts w:ascii="Cambria" w:hAnsi="Cambria"/>
              <w:spacing w:val="-2"/>
            </w:rPr>
            <w:t>Seminar Hours and Location</w:t>
          </w:r>
          <w:r w:rsidRPr="00D960BD">
            <w:rPr>
              <w:rFonts w:ascii="Cambria" w:hAnsi="Cambria"/>
              <w:spacing w:val="-2"/>
            </w:rPr>
            <w:t xml:space="preserve"> </w:t>
          </w:r>
          <w:r w:rsidRPr="00D960BD">
            <w:rPr>
              <w:rFonts w:ascii="Cambria" w:hAnsi="Cambria"/>
            </w:rPr>
            <w:ptab w:relativeTo="margin" w:alignment="right" w:leader="dot"/>
          </w:r>
          <w:r w:rsidR="00365FB4" w:rsidRPr="00365FB4">
            <w:rPr>
              <w:rFonts w:ascii="Cambria" w:hAnsi="Cambria"/>
              <w:b/>
              <w:bCs/>
            </w:rPr>
            <w:t>19</w:t>
          </w:r>
        </w:p>
        <w:p w14:paraId="1B427AAB" w14:textId="5A261F8B" w:rsidR="001A39F7" w:rsidRPr="00D960BD" w:rsidRDefault="001A39F7" w:rsidP="001A39F7">
          <w:pPr>
            <w:pStyle w:val="TOC3"/>
            <w:ind w:left="446"/>
            <w:rPr>
              <w:rFonts w:ascii="Cambria" w:hAnsi="Cambria"/>
            </w:rPr>
          </w:pPr>
          <w:r w:rsidRPr="00D960BD">
            <w:rPr>
              <w:rFonts w:ascii="Cambria" w:hAnsi="Cambria"/>
            </w:rPr>
            <w:t>10.</w:t>
          </w:r>
          <w:r>
            <w:rPr>
              <w:rFonts w:ascii="Cambria" w:hAnsi="Cambria"/>
            </w:rPr>
            <w:t>3 Use of chemical substances in the clinical agency</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20</w:t>
          </w:r>
        </w:p>
        <w:p w14:paraId="6068BED9" w14:textId="4150EDC7" w:rsidR="001A39F7" w:rsidRDefault="001A39F7" w:rsidP="001A39F7">
          <w:pPr>
            <w:pStyle w:val="TOC3"/>
            <w:ind w:left="446"/>
            <w:rPr>
              <w:rFonts w:ascii="Cambria" w:hAnsi="Cambria"/>
            </w:rPr>
          </w:pPr>
          <w:r w:rsidRPr="00D960BD">
            <w:rPr>
              <w:rFonts w:ascii="Cambria" w:hAnsi="Cambria"/>
            </w:rPr>
            <w:t>10.</w:t>
          </w:r>
          <w:r>
            <w:rPr>
              <w:rFonts w:ascii="Cambria" w:hAnsi="Cambria"/>
            </w:rPr>
            <w:t>4</w:t>
          </w:r>
          <w:r w:rsidRPr="00D960BD">
            <w:rPr>
              <w:rFonts w:ascii="Cambria" w:hAnsi="Cambria"/>
            </w:rPr>
            <w:t xml:space="preserve"> </w:t>
          </w:r>
          <w:r>
            <w:rPr>
              <w:rFonts w:ascii="Cambria" w:hAnsi="Cambria"/>
            </w:rPr>
            <w:t>Confidentiality</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20</w:t>
          </w:r>
        </w:p>
        <w:p w14:paraId="6E394904" w14:textId="51158963" w:rsidR="001A39F7" w:rsidRPr="00D960BD" w:rsidRDefault="001A39F7" w:rsidP="001A39F7">
          <w:pPr>
            <w:pStyle w:val="TOC3"/>
            <w:ind w:left="446"/>
            <w:rPr>
              <w:rFonts w:ascii="Cambria" w:hAnsi="Cambria"/>
            </w:rPr>
          </w:pPr>
          <w:r w:rsidRPr="00D960BD">
            <w:rPr>
              <w:rFonts w:ascii="Cambria" w:hAnsi="Cambria"/>
            </w:rPr>
            <w:t>10.</w:t>
          </w:r>
          <w:r>
            <w:rPr>
              <w:rFonts w:ascii="Cambria" w:hAnsi="Cambria"/>
            </w:rPr>
            <w:t xml:space="preserve">5 </w:t>
          </w:r>
          <w:r w:rsidR="00475E31">
            <w:rPr>
              <w:rFonts w:ascii="Cambria" w:hAnsi="Cambria"/>
            </w:rPr>
            <w:t>Professionalism</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20</w:t>
          </w:r>
        </w:p>
        <w:p w14:paraId="52927560" w14:textId="0B2C19B9" w:rsidR="001A39F7" w:rsidRPr="00475E31" w:rsidRDefault="001A39F7" w:rsidP="00475E31">
          <w:pPr>
            <w:pStyle w:val="TOC3"/>
            <w:ind w:left="446"/>
            <w:rPr>
              <w:rFonts w:ascii="Cambria" w:hAnsi="Cambria"/>
            </w:rPr>
          </w:pPr>
          <w:r w:rsidRPr="00D960BD">
            <w:rPr>
              <w:rFonts w:ascii="Cambria" w:hAnsi="Cambria"/>
            </w:rPr>
            <w:t>10.</w:t>
          </w:r>
          <w:r w:rsidR="00475E31">
            <w:rPr>
              <w:rFonts w:ascii="Cambria" w:hAnsi="Cambria"/>
            </w:rPr>
            <w:t>6 Evaluation</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20</w:t>
          </w:r>
        </w:p>
        <w:p w14:paraId="6EEFB3A6" w14:textId="40CBAAB3" w:rsidR="00C0700E" w:rsidRPr="00D960BD" w:rsidRDefault="00C0700E" w:rsidP="00C0700E">
          <w:pPr>
            <w:pStyle w:val="TOC1"/>
            <w:rPr>
              <w:rFonts w:ascii="Cambria" w:hAnsi="Cambria"/>
              <w:b/>
              <w:bCs/>
            </w:rPr>
          </w:pPr>
          <w:r w:rsidRPr="00D960BD">
            <w:rPr>
              <w:rFonts w:ascii="Cambria" w:hAnsi="Cambria"/>
              <w:b/>
              <w:bCs/>
            </w:rPr>
            <w:t>1</w:t>
          </w:r>
          <w:r w:rsidR="00475E31">
            <w:rPr>
              <w:rFonts w:ascii="Cambria" w:hAnsi="Cambria"/>
              <w:b/>
              <w:bCs/>
            </w:rPr>
            <w:t>1</w:t>
          </w:r>
          <w:r w:rsidRPr="00D960BD">
            <w:rPr>
              <w:rFonts w:ascii="Cambria" w:hAnsi="Cambria"/>
              <w:b/>
              <w:bCs/>
            </w:rPr>
            <w:t xml:space="preserve">.0 </w:t>
          </w:r>
          <w:r w:rsidR="005916BE" w:rsidRPr="00D960BD">
            <w:rPr>
              <w:rFonts w:ascii="Cambria" w:hAnsi="Cambria"/>
              <w:b/>
              <w:bCs/>
            </w:rPr>
            <w:t>DRESS CODE AND GROOMING</w:t>
          </w:r>
          <w:r w:rsidRPr="00D960BD">
            <w:rPr>
              <w:rFonts w:ascii="Cambria" w:hAnsi="Cambria"/>
            </w:rPr>
            <w:ptab w:relativeTo="margin" w:alignment="right" w:leader="dot"/>
          </w:r>
          <w:r w:rsidR="00365FB4">
            <w:rPr>
              <w:rFonts w:ascii="Cambria" w:hAnsi="Cambria"/>
              <w:b/>
              <w:bCs/>
            </w:rPr>
            <w:t>21</w:t>
          </w:r>
        </w:p>
        <w:p w14:paraId="70522420" w14:textId="5488DC3E" w:rsidR="005916BE" w:rsidRPr="00D960BD" w:rsidRDefault="005916BE" w:rsidP="005916BE">
          <w:pPr>
            <w:pStyle w:val="TOC3"/>
            <w:ind w:left="446"/>
            <w:rPr>
              <w:rFonts w:ascii="Cambria" w:hAnsi="Cambria"/>
            </w:rPr>
          </w:pPr>
          <w:r w:rsidRPr="00D960BD">
            <w:rPr>
              <w:rFonts w:ascii="Cambria" w:hAnsi="Cambria"/>
            </w:rPr>
            <w:t>1</w:t>
          </w:r>
          <w:r w:rsidR="00475E31">
            <w:rPr>
              <w:rFonts w:ascii="Cambria" w:hAnsi="Cambria"/>
            </w:rPr>
            <w:t>1</w:t>
          </w:r>
          <w:r w:rsidRPr="00D960BD">
            <w:rPr>
              <w:rFonts w:ascii="Cambria" w:hAnsi="Cambria"/>
            </w:rPr>
            <w:t xml:space="preserve">.1 </w:t>
          </w:r>
          <w:r w:rsidRPr="00D960BD">
            <w:rPr>
              <w:rFonts w:ascii="Cambria" w:hAnsi="Cambria"/>
              <w:spacing w:val="-2"/>
            </w:rPr>
            <w:t xml:space="preserve">Clinical Uniform </w:t>
          </w:r>
          <w:r w:rsidRPr="00D960BD">
            <w:rPr>
              <w:rFonts w:ascii="Cambria" w:hAnsi="Cambria"/>
            </w:rPr>
            <w:ptab w:relativeTo="margin" w:alignment="right" w:leader="dot"/>
          </w:r>
          <w:r w:rsidR="00365FB4" w:rsidRPr="00365FB4">
            <w:rPr>
              <w:rFonts w:ascii="Cambria" w:hAnsi="Cambria"/>
              <w:b/>
              <w:bCs/>
            </w:rPr>
            <w:t>21</w:t>
          </w:r>
        </w:p>
        <w:p w14:paraId="1A40C468" w14:textId="572A2D10" w:rsidR="005916BE" w:rsidRPr="00D960BD" w:rsidRDefault="005916BE" w:rsidP="005916BE">
          <w:pPr>
            <w:pStyle w:val="TOC3"/>
            <w:ind w:left="446"/>
            <w:rPr>
              <w:rFonts w:ascii="Cambria" w:hAnsi="Cambria"/>
            </w:rPr>
          </w:pPr>
          <w:r w:rsidRPr="00D960BD">
            <w:rPr>
              <w:rFonts w:ascii="Cambria" w:hAnsi="Cambria"/>
            </w:rPr>
            <w:t>1</w:t>
          </w:r>
          <w:r w:rsidR="00475E31">
            <w:rPr>
              <w:rFonts w:ascii="Cambria" w:hAnsi="Cambria"/>
            </w:rPr>
            <w:t>1</w:t>
          </w:r>
          <w:r w:rsidRPr="00D960BD">
            <w:rPr>
              <w:rFonts w:ascii="Cambria" w:hAnsi="Cambria"/>
            </w:rPr>
            <w:t xml:space="preserve">.2 Jewelry and Tattoos </w:t>
          </w:r>
          <w:r w:rsidRPr="00D960BD">
            <w:rPr>
              <w:rFonts w:ascii="Cambria" w:hAnsi="Cambria"/>
            </w:rPr>
            <w:ptab w:relativeTo="margin" w:alignment="right" w:leader="dot"/>
          </w:r>
          <w:r w:rsidR="00365FB4" w:rsidRPr="00365FB4">
            <w:rPr>
              <w:rFonts w:ascii="Cambria" w:hAnsi="Cambria"/>
              <w:b/>
              <w:bCs/>
            </w:rPr>
            <w:t>21</w:t>
          </w:r>
        </w:p>
        <w:p w14:paraId="41BB8919" w14:textId="2219D4BC" w:rsidR="005916BE" w:rsidRPr="00D960BD" w:rsidRDefault="005916BE" w:rsidP="005916BE">
          <w:pPr>
            <w:pStyle w:val="TOC3"/>
            <w:ind w:left="446"/>
            <w:rPr>
              <w:rFonts w:ascii="Cambria" w:hAnsi="Cambria"/>
            </w:rPr>
          </w:pPr>
          <w:r w:rsidRPr="00D960BD">
            <w:rPr>
              <w:rFonts w:ascii="Cambria" w:hAnsi="Cambria"/>
            </w:rPr>
            <w:t>1</w:t>
          </w:r>
          <w:r w:rsidR="00475E31">
            <w:rPr>
              <w:rFonts w:ascii="Cambria" w:hAnsi="Cambria"/>
            </w:rPr>
            <w:t>1</w:t>
          </w:r>
          <w:r w:rsidRPr="00D960BD">
            <w:rPr>
              <w:rFonts w:ascii="Cambria" w:hAnsi="Cambria"/>
            </w:rPr>
            <w:t xml:space="preserve">.3 Hygiene and Grooming </w:t>
          </w:r>
          <w:r w:rsidRPr="00D960BD">
            <w:rPr>
              <w:rFonts w:ascii="Cambria" w:hAnsi="Cambria"/>
            </w:rPr>
            <w:ptab w:relativeTo="margin" w:alignment="right" w:leader="dot"/>
          </w:r>
          <w:r w:rsidR="00365FB4" w:rsidRPr="00365FB4">
            <w:rPr>
              <w:rFonts w:ascii="Cambria" w:hAnsi="Cambria"/>
              <w:b/>
              <w:bCs/>
            </w:rPr>
            <w:t>22</w:t>
          </w:r>
        </w:p>
        <w:p w14:paraId="14B58CC8" w14:textId="77FD1CF5" w:rsidR="005916BE" w:rsidRPr="00D960BD" w:rsidRDefault="005916BE" w:rsidP="005916BE">
          <w:pPr>
            <w:pStyle w:val="TOC1"/>
            <w:rPr>
              <w:rFonts w:ascii="Cambria" w:hAnsi="Cambria"/>
              <w:b/>
              <w:bCs/>
            </w:rPr>
          </w:pPr>
          <w:r w:rsidRPr="00D960BD">
            <w:rPr>
              <w:rFonts w:ascii="Cambria" w:hAnsi="Cambria"/>
              <w:b/>
              <w:bCs/>
            </w:rPr>
            <w:t>1</w:t>
          </w:r>
          <w:r w:rsidR="00475E31">
            <w:rPr>
              <w:rFonts w:ascii="Cambria" w:hAnsi="Cambria"/>
              <w:b/>
              <w:bCs/>
            </w:rPr>
            <w:t>2</w:t>
          </w:r>
          <w:r w:rsidRPr="00D960BD">
            <w:rPr>
              <w:rFonts w:ascii="Cambria" w:hAnsi="Cambria"/>
              <w:b/>
              <w:bCs/>
            </w:rPr>
            <w:t xml:space="preserve">.0 </w:t>
          </w:r>
          <w:r w:rsidRPr="00D960BD">
            <w:rPr>
              <w:rFonts w:ascii="Cambria" w:hAnsi="Cambria"/>
              <w:b/>
              <w:bCs/>
              <w:spacing w:val="-2"/>
            </w:rPr>
            <w:t>VENIPUNCTURE</w:t>
          </w:r>
          <w:r w:rsidRPr="00D960BD">
            <w:rPr>
              <w:rFonts w:ascii="Cambria" w:hAnsi="Cambria"/>
              <w:b/>
              <w:bCs/>
              <w:spacing w:val="1"/>
            </w:rPr>
            <w:t xml:space="preserve"> </w:t>
          </w:r>
          <w:r w:rsidRPr="00D960BD">
            <w:rPr>
              <w:rFonts w:ascii="Cambria" w:hAnsi="Cambria"/>
              <w:b/>
              <w:bCs/>
              <w:spacing w:val="-2"/>
            </w:rPr>
            <w:t>REQUIREMENTS</w:t>
          </w:r>
          <w:r w:rsidRPr="00D960BD">
            <w:rPr>
              <w:rFonts w:ascii="Cambria" w:hAnsi="Cambria"/>
            </w:rPr>
            <w:t xml:space="preserve"> </w:t>
          </w:r>
          <w:r w:rsidRPr="00D960BD">
            <w:rPr>
              <w:rFonts w:ascii="Cambria" w:hAnsi="Cambria"/>
            </w:rPr>
            <w:ptab w:relativeTo="margin" w:alignment="right" w:leader="dot"/>
          </w:r>
          <w:r w:rsidR="00365FB4">
            <w:rPr>
              <w:rFonts w:ascii="Cambria" w:hAnsi="Cambria"/>
              <w:b/>
              <w:bCs/>
            </w:rPr>
            <w:t>22</w:t>
          </w:r>
        </w:p>
        <w:p w14:paraId="13E68C42" w14:textId="29DCAF92" w:rsidR="005916BE" w:rsidRPr="00D960BD" w:rsidRDefault="005916BE" w:rsidP="005916BE">
          <w:pPr>
            <w:pStyle w:val="TOC3"/>
            <w:ind w:left="446"/>
            <w:rPr>
              <w:rFonts w:ascii="Cambria" w:hAnsi="Cambria"/>
            </w:rPr>
          </w:pPr>
          <w:r w:rsidRPr="00D960BD">
            <w:rPr>
              <w:rFonts w:ascii="Cambria" w:hAnsi="Cambria"/>
            </w:rPr>
            <w:t>1</w:t>
          </w:r>
          <w:r w:rsidR="00475E31">
            <w:rPr>
              <w:rFonts w:ascii="Cambria" w:hAnsi="Cambria"/>
            </w:rPr>
            <w:t>2</w:t>
          </w:r>
          <w:r w:rsidRPr="00D960BD">
            <w:rPr>
              <w:rFonts w:ascii="Cambria" w:hAnsi="Cambria"/>
            </w:rPr>
            <w:t xml:space="preserve">.1 </w:t>
          </w:r>
          <w:r w:rsidRPr="00D960BD">
            <w:rPr>
              <w:rFonts w:ascii="Cambria" w:hAnsi="Cambria"/>
              <w:spacing w:val="-2"/>
            </w:rPr>
            <w:t xml:space="preserve">Lab and Clinical Setting Venipuncture Guidelines </w:t>
          </w:r>
          <w:r w:rsidRPr="00D960BD">
            <w:rPr>
              <w:rFonts w:ascii="Cambria" w:hAnsi="Cambria"/>
            </w:rPr>
            <w:ptab w:relativeTo="margin" w:alignment="right" w:leader="dot"/>
          </w:r>
          <w:r w:rsidR="00365FB4" w:rsidRPr="00365FB4">
            <w:rPr>
              <w:rFonts w:ascii="Cambria" w:hAnsi="Cambria"/>
              <w:b/>
              <w:bCs/>
            </w:rPr>
            <w:t>23</w:t>
          </w:r>
        </w:p>
        <w:p w14:paraId="0B189878" w14:textId="2C64FBDD" w:rsidR="005916BE" w:rsidRPr="00D960BD" w:rsidRDefault="005916BE" w:rsidP="005916BE">
          <w:pPr>
            <w:pStyle w:val="TOC3"/>
            <w:ind w:left="446" w:firstLine="274"/>
            <w:rPr>
              <w:rFonts w:ascii="Cambria" w:hAnsi="Cambria"/>
            </w:rPr>
          </w:pPr>
          <w:r w:rsidRPr="00D960BD">
            <w:rPr>
              <w:rFonts w:ascii="Cambria" w:hAnsi="Cambria"/>
            </w:rPr>
            <w:t>1</w:t>
          </w:r>
          <w:r w:rsidR="00475E31">
            <w:rPr>
              <w:rFonts w:ascii="Cambria" w:hAnsi="Cambria"/>
            </w:rPr>
            <w:t>2</w:t>
          </w:r>
          <w:r w:rsidRPr="00D960BD">
            <w:rPr>
              <w:rFonts w:ascii="Cambria" w:hAnsi="Cambria"/>
            </w:rPr>
            <w:t xml:space="preserve">.1.1 </w:t>
          </w:r>
          <w:r w:rsidR="00864278" w:rsidRPr="00D960BD">
            <w:rPr>
              <w:rFonts w:ascii="Cambria" w:hAnsi="Cambria"/>
              <w:spacing w:val="-2"/>
            </w:rPr>
            <w:t>Lab</w:t>
          </w:r>
          <w:r w:rsidRPr="00D960BD">
            <w:rPr>
              <w:rFonts w:ascii="Cambria" w:hAnsi="Cambria"/>
              <w:spacing w:val="-2"/>
            </w:rPr>
            <w:t xml:space="preserve"> Criteria</w:t>
          </w:r>
          <w:r w:rsidRPr="00D960BD">
            <w:rPr>
              <w:rFonts w:ascii="Cambria" w:hAnsi="Cambria"/>
            </w:rPr>
            <w:t xml:space="preserve"> </w:t>
          </w:r>
          <w:r w:rsidRPr="00D960BD">
            <w:rPr>
              <w:rFonts w:ascii="Cambria" w:hAnsi="Cambria"/>
            </w:rPr>
            <w:ptab w:relativeTo="margin" w:alignment="right" w:leader="dot"/>
          </w:r>
          <w:r w:rsidR="00365FB4" w:rsidRPr="00365FB4">
            <w:rPr>
              <w:rFonts w:ascii="Cambria" w:hAnsi="Cambria"/>
              <w:b/>
              <w:bCs/>
            </w:rPr>
            <w:t>23</w:t>
          </w:r>
        </w:p>
        <w:p w14:paraId="6F7C3560" w14:textId="61222F8C" w:rsidR="005916BE" w:rsidRPr="00D960BD" w:rsidRDefault="005916BE" w:rsidP="005916BE">
          <w:pPr>
            <w:ind w:firstLine="720"/>
            <w:rPr>
              <w:rFonts w:ascii="Cambria" w:hAnsi="Cambria"/>
            </w:rPr>
          </w:pPr>
          <w:r w:rsidRPr="00D960BD">
            <w:rPr>
              <w:rFonts w:ascii="Cambria" w:hAnsi="Cambria"/>
            </w:rPr>
            <w:t>1</w:t>
          </w:r>
          <w:r w:rsidR="00475E31">
            <w:rPr>
              <w:rFonts w:ascii="Cambria" w:hAnsi="Cambria"/>
            </w:rPr>
            <w:t>2</w:t>
          </w:r>
          <w:r w:rsidRPr="00D960BD">
            <w:rPr>
              <w:rFonts w:ascii="Cambria" w:hAnsi="Cambria"/>
            </w:rPr>
            <w:t xml:space="preserve">.1.2 </w:t>
          </w:r>
          <w:r w:rsidR="00864278" w:rsidRPr="00D960BD">
            <w:rPr>
              <w:rFonts w:ascii="Cambria" w:hAnsi="Cambria"/>
            </w:rPr>
            <w:t>Clinical Agency</w:t>
          </w:r>
          <w:r w:rsidRPr="00D960BD">
            <w:rPr>
              <w:rFonts w:ascii="Cambria" w:hAnsi="Cambria"/>
            </w:rPr>
            <w:t xml:space="preserve"> Criteria</w:t>
          </w:r>
          <w:r w:rsidRPr="00D960BD">
            <w:rPr>
              <w:rFonts w:ascii="Cambria" w:hAnsi="Cambria"/>
            </w:rPr>
            <w:ptab w:relativeTo="margin" w:alignment="right" w:leader="dot"/>
          </w:r>
          <w:r w:rsidR="00365FB4" w:rsidRPr="00365FB4">
            <w:rPr>
              <w:rFonts w:ascii="Cambria" w:hAnsi="Cambria"/>
              <w:b/>
              <w:bCs/>
            </w:rPr>
            <w:t>23</w:t>
          </w:r>
        </w:p>
        <w:p w14:paraId="09FF80DB" w14:textId="0B8BB238" w:rsidR="00864278" w:rsidRPr="00D960BD" w:rsidRDefault="00864278" w:rsidP="00864278">
          <w:pPr>
            <w:pStyle w:val="TOC1"/>
            <w:rPr>
              <w:rFonts w:ascii="Cambria" w:hAnsi="Cambria"/>
              <w:b/>
              <w:bCs/>
            </w:rPr>
          </w:pPr>
          <w:r w:rsidRPr="00D960BD">
            <w:rPr>
              <w:rFonts w:ascii="Cambria" w:hAnsi="Cambria"/>
              <w:b/>
              <w:bCs/>
            </w:rPr>
            <w:t>1</w:t>
          </w:r>
          <w:r w:rsidR="00475E31">
            <w:rPr>
              <w:rFonts w:ascii="Cambria" w:hAnsi="Cambria"/>
              <w:b/>
              <w:bCs/>
            </w:rPr>
            <w:t>3</w:t>
          </w:r>
          <w:r w:rsidRPr="00D960BD">
            <w:rPr>
              <w:rFonts w:ascii="Cambria" w:hAnsi="Cambria"/>
              <w:b/>
              <w:bCs/>
            </w:rPr>
            <w:t xml:space="preserve">.0 </w:t>
          </w:r>
          <w:r w:rsidR="00ED5F40" w:rsidRPr="00D960BD">
            <w:rPr>
              <w:rFonts w:ascii="Cambria" w:hAnsi="Cambria"/>
              <w:b/>
              <w:bCs/>
              <w:spacing w:val="-2"/>
            </w:rPr>
            <w:t>SMOKING/VAPING/T</w:t>
          </w:r>
          <w:r w:rsidR="003D33DC">
            <w:rPr>
              <w:rFonts w:ascii="Cambria" w:hAnsi="Cambria"/>
              <w:b/>
              <w:bCs/>
              <w:spacing w:val="-2"/>
            </w:rPr>
            <w:t>O</w:t>
          </w:r>
          <w:r w:rsidR="00ED5F40" w:rsidRPr="00D960BD">
            <w:rPr>
              <w:rFonts w:ascii="Cambria" w:hAnsi="Cambria"/>
              <w:b/>
              <w:bCs/>
              <w:spacing w:val="-2"/>
            </w:rPr>
            <w:t>BACCO</w:t>
          </w:r>
          <w:r w:rsidRPr="00D960BD">
            <w:rPr>
              <w:rFonts w:ascii="Cambria" w:hAnsi="Cambria"/>
            </w:rPr>
            <w:t xml:space="preserve"> </w:t>
          </w:r>
          <w:r w:rsidRPr="00D960BD">
            <w:rPr>
              <w:rFonts w:ascii="Cambria" w:hAnsi="Cambria"/>
            </w:rPr>
            <w:ptab w:relativeTo="margin" w:alignment="right" w:leader="dot"/>
          </w:r>
          <w:r w:rsidR="00365FB4">
            <w:rPr>
              <w:rFonts w:ascii="Cambria" w:hAnsi="Cambria"/>
              <w:b/>
              <w:bCs/>
            </w:rPr>
            <w:t>24</w:t>
          </w:r>
        </w:p>
        <w:p w14:paraId="59AB5C0C" w14:textId="537FFA6A"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4</w:t>
          </w:r>
          <w:r w:rsidRPr="00D960BD">
            <w:rPr>
              <w:rFonts w:ascii="Cambria" w:hAnsi="Cambria"/>
              <w:b/>
              <w:bCs/>
            </w:rPr>
            <w:t xml:space="preserve">.0 </w:t>
          </w:r>
          <w:r w:rsidRPr="00D960BD">
            <w:rPr>
              <w:rFonts w:ascii="Cambria" w:hAnsi="Cambria"/>
              <w:b/>
              <w:bCs/>
              <w:spacing w:val="-2"/>
            </w:rPr>
            <w:t>STUDENT</w:t>
          </w:r>
          <w:r w:rsidRPr="00D960BD">
            <w:rPr>
              <w:rFonts w:ascii="Cambria" w:hAnsi="Cambria"/>
              <w:b/>
              <w:bCs/>
              <w:spacing w:val="-5"/>
            </w:rPr>
            <w:t xml:space="preserve"> </w:t>
          </w:r>
          <w:r w:rsidRPr="00D960BD">
            <w:rPr>
              <w:rFonts w:ascii="Cambria" w:hAnsi="Cambria"/>
              <w:b/>
              <w:bCs/>
              <w:spacing w:val="-2"/>
            </w:rPr>
            <w:t>GRIEVANCE(S)</w:t>
          </w:r>
          <w:r w:rsidRPr="00D960BD">
            <w:rPr>
              <w:rFonts w:ascii="Cambria" w:hAnsi="Cambria"/>
              <w:b/>
              <w:bCs/>
              <w:spacing w:val="-8"/>
            </w:rPr>
            <w:t xml:space="preserve"> </w:t>
          </w:r>
          <w:r w:rsidRPr="00D960BD">
            <w:rPr>
              <w:rFonts w:ascii="Cambria" w:hAnsi="Cambria"/>
              <w:b/>
              <w:bCs/>
              <w:spacing w:val="-2"/>
            </w:rPr>
            <w:t>AND/OR</w:t>
          </w:r>
          <w:r w:rsidRPr="00D960BD">
            <w:rPr>
              <w:rFonts w:ascii="Cambria" w:hAnsi="Cambria"/>
              <w:b/>
              <w:bCs/>
              <w:spacing w:val="-4"/>
            </w:rPr>
            <w:t xml:space="preserve"> </w:t>
          </w:r>
          <w:r w:rsidRPr="00D960BD">
            <w:rPr>
              <w:rFonts w:ascii="Cambria" w:hAnsi="Cambria"/>
              <w:b/>
              <w:bCs/>
              <w:spacing w:val="-2"/>
            </w:rPr>
            <w:t>GRADE</w:t>
          </w:r>
          <w:r w:rsidRPr="00D960BD">
            <w:rPr>
              <w:rFonts w:ascii="Cambria" w:hAnsi="Cambria"/>
              <w:b/>
              <w:bCs/>
              <w:spacing w:val="-3"/>
            </w:rPr>
            <w:t xml:space="preserve"> </w:t>
          </w:r>
          <w:r w:rsidRPr="00D960BD">
            <w:rPr>
              <w:rFonts w:ascii="Cambria" w:hAnsi="Cambria"/>
              <w:b/>
              <w:bCs/>
              <w:spacing w:val="-2"/>
            </w:rPr>
            <w:t>APPEAL(S)</w:t>
          </w:r>
          <w:r w:rsidRPr="00D960BD">
            <w:rPr>
              <w:rFonts w:ascii="Cambria" w:hAnsi="Cambria"/>
            </w:rPr>
            <w:ptab w:relativeTo="margin" w:alignment="right" w:leader="dot"/>
          </w:r>
          <w:r w:rsidR="00365FB4">
            <w:rPr>
              <w:rFonts w:ascii="Cambria" w:hAnsi="Cambria"/>
              <w:b/>
              <w:bCs/>
            </w:rPr>
            <w:t>24</w:t>
          </w:r>
        </w:p>
        <w:p w14:paraId="1DF719D8" w14:textId="0CDAB0CC"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5</w:t>
          </w:r>
          <w:r w:rsidRPr="00D960BD">
            <w:rPr>
              <w:rFonts w:ascii="Cambria" w:hAnsi="Cambria"/>
              <w:b/>
              <w:bCs/>
            </w:rPr>
            <w:t xml:space="preserve">.0 </w:t>
          </w:r>
          <w:r w:rsidRPr="00D960BD">
            <w:rPr>
              <w:rFonts w:ascii="Cambria" w:hAnsi="Cambria"/>
              <w:b/>
              <w:bCs/>
              <w:spacing w:val="-2"/>
            </w:rPr>
            <w:t>PERSONAL AND PROFESSIONAL LEGAL, MORAL, AND ETHICAL BEHAVIOR</w:t>
          </w:r>
          <w:r w:rsidRPr="00D960BD">
            <w:rPr>
              <w:rFonts w:ascii="Cambria" w:hAnsi="Cambria"/>
            </w:rPr>
            <w:t xml:space="preserve"> </w:t>
          </w:r>
          <w:r w:rsidRPr="00D960BD">
            <w:rPr>
              <w:rFonts w:ascii="Cambria" w:hAnsi="Cambria"/>
            </w:rPr>
            <w:ptab w:relativeTo="margin" w:alignment="right" w:leader="dot"/>
          </w:r>
          <w:r w:rsidR="00365FB4">
            <w:rPr>
              <w:rFonts w:ascii="Cambria" w:hAnsi="Cambria"/>
              <w:b/>
              <w:bCs/>
            </w:rPr>
            <w:t>24</w:t>
          </w:r>
        </w:p>
        <w:p w14:paraId="2BA73302" w14:textId="2D4CB734"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6</w:t>
          </w:r>
          <w:r w:rsidRPr="00D960BD">
            <w:rPr>
              <w:rFonts w:ascii="Cambria" w:hAnsi="Cambria"/>
              <w:b/>
              <w:bCs/>
            </w:rPr>
            <w:t xml:space="preserve">.0 </w:t>
          </w:r>
          <w:r w:rsidRPr="00D960BD">
            <w:rPr>
              <w:rFonts w:ascii="Cambria" w:hAnsi="Cambria"/>
              <w:b/>
              <w:bCs/>
              <w:spacing w:val="-2"/>
            </w:rPr>
            <w:t>PHYSICAL OR EMOTIONAL JEOPARDY</w:t>
          </w:r>
          <w:r w:rsidRPr="00D960BD">
            <w:rPr>
              <w:rFonts w:ascii="Cambria" w:hAnsi="Cambria"/>
            </w:rPr>
            <w:t xml:space="preserve"> </w:t>
          </w:r>
          <w:r w:rsidRPr="00D960BD">
            <w:rPr>
              <w:rFonts w:ascii="Cambria" w:hAnsi="Cambria"/>
            </w:rPr>
            <w:ptab w:relativeTo="margin" w:alignment="right" w:leader="dot"/>
          </w:r>
          <w:r w:rsidR="00365FB4">
            <w:rPr>
              <w:rFonts w:ascii="Cambria" w:hAnsi="Cambria"/>
              <w:b/>
              <w:bCs/>
            </w:rPr>
            <w:t>25</w:t>
          </w:r>
        </w:p>
        <w:p w14:paraId="485CAEC4" w14:textId="3C99BA29"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7</w:t>
          </w:r>
          <w:r w:rsidRPr="00D960BD">
            <w:rPr>
              <w:rFonts w:ascii="Cambria" w:hAnsi="Cambria"/>
              <w:b/>
              <w:bCs/>
            </w:rPr>
            <w:t xml:space="preserve">.0 </w:t>
          </w:r>
          <w:r w:rsidRPr="00D960BD">
            <w:rPr>
              <w:rFonts w:ascii="Cambria" w:hAnsi="Cambria"/>
              <w:b/>
              <w:bCs/>
              <w:spacing w:val="-2"/>
            </w:rPr>
            <w:t>STUDENT</w:t>
          </w:r>
          <w:r w:rsidRPr="00D960BD">
            <w:rPr>
              <w:rFonts w:ascii="Cambria" w:hAnsi="Cambria"/>
              <w:b/>
              <w:bCs/>
              <w:spacing w:val="-3"/>
            </w:rPr>
            <w:t xml:space="preserve"> </w:t>
          </w:r>
          <w:r w:rsidRPr="00D960BD">
            <w:rPr>
              <w:rFonts w:ascii="Cambria" w:hAnsi="Cambria"/>
              <w:b/>
              <w:bCs/>
              <w:spacing w:val="-2"/>
            </w:rPr>
            <w:t>RESPONSIBILITY TO</w:t>
          </w:r>
          <w:r w:rsidRPr="00D960BD">
            <w:rPr>
              <w:rFonts w:ascii="Cambria" w:hAnsi="Cambria"/>
              <w:b/>
              <w:bCs/>
              <w:spacing w:val="-3"/>
            </w:rPr>
            <w:t xml:space="preserve"> </w:t>
          </w:r>
          <w:r w:rsidRPr="00D960BD">
            <w:rPr>
              <w:rFonts w:ascii="Cambria" w:hAnsi="Cambria"/>
              <w:b/>
              <w:bCs/>
              <w:spacing w:val="-2"/>
            </w:rPr>
            <w:t>REPORT</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2</w:t>
          </w:r>
          <w:r w:rsidR="00365FB4">
            <w:rPr>
              <w:rFonts w:ascii="Cambria" w:hAnsi="Cambria"/>
              <w:b/>
              <w:bCs/>
            </w:rPr>
            <w:t>5</w:t>
          </w:r>
        </w:p>
        <w:p w14:paraId="26A96348" w14:textId="1CF34085"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8</w:t>
          </w:r>
          <w:r w:rsidRPr="00D960BD">
            <w:rPr>
              <w:rFonts w:ascii="Cambria" w:hAnsi="Cambria"/>
              <w:b/>
              <w:bCs/>
            </w:rPr>
            <w:t xml:space="preserve">.0 </w:t>
          </w:r>
          <w:r w:rsidRPr="00D960BD">
            <w:rPr>
              <w:rFonts w:ascii="Cambria" w:hAnsi="Cambria"/>
              <w:b/>
              <w:bCs/>
              <w:spacing w:val="-2"/>
            </w:rPr>
            <w:t>APPENDIX</w:t>
          </w:r>
          <w:r w:rsidRPr="00D960BD">
            <w:rPr>
              <w:rFonts w:ascii="Cambria" w:hAnsi="Cambria"/>
              <w:b/>
              <w:bCs/>
              <w:spacing w:val="-9"/>
            </w:rPr>
            <w:t xml:space="preserve"> </w:t>
          </w:r>
          <w:r w:rsidRPr="00D960BD">
            <w:rPr>
              <w:rFonts w:ascii="Cambria" w:hAnsi="Cambria"/>
              <w:b/>
              <w:bCs/>
              <w:spacing w:val="-10"/>
            </w:rPr>
            <w:t>I</w:t>
          </w:r>
          <w:r w:rsidRPr="00D960BD">
            <w:rPr>
              <w:rFonts w:ascii="Cambria" w:hAnsi="Cambria"/>
              <w:b/>
              <w:bCs/>
            </w:rPr>
            <w:t xml:space="preserve"> - </w:t>
          </w:r>
          <w:r w:rsidRPr="00D960BD">
            <w:rPr>
              <w:rFonts w:ascii="Cambria" w:hAnsi="Cambria"/>
              <w:b/>
              <w:bCs/>
              <w:spacing w:val="-2"/>
            </w:rPr>
            <w:t>FUNCTIONAL</w:t>
          </w:r>
          <w:r w:rsidRPr="00D960BD">
            <w:rPr>
              <w:rFonts w:ascii="Cambria" w:hAnsi="Cambria"/>
              <w:b/>
              <w:bCs/>
              <w:spacing w:val="-3"/>
            </w:rPr>
            <w:t xml:space="preserve"> </w:t>
          </w:r>
          <w:r w:rsidRPr="00D960BD">
            <w:rPr>
              <w:rFonts w:ascii="Cambria" w:hAnsi="Cambria"/>
              <w:b/>
              <w:bCs/>
              <w:spacing w:val="-2"/>
            </w:rPr>
            <w:t>ABILITIES</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2</w:t>
          </w:r>
          <w:r w:rsidR="00365FB4">
            <w:rPr>
              <w:rFonts w:ascii="Cambria" w:hAnsi="Cambria"/>
              <w:b/>
              <w:bCs/>
            </w:rPr>
            <w:t>6</w:t>
          </w:r>
        </w:p>
        <w:p w14:paraId="4B527EF9" w14:textId="63E04419" w:rsidR="00ED5F40" w:rsidRPr="00D960BD" w:rsidRDefault="00ED5F40" w:rsidP="00ED5F40">
          <w:pPr>
            <w:pStyle w:val="TOC1"/>
            <w:rPr>
              <w:rFonts w:ascii="Cambria" w:hAnsi="Cambria"/>
              <w:b/>
              <w:bCs/>
            </w:rPr>
          </w:pPr>
          <w:r w:rsidRPr="00D960BD">
            <w:rPr>
              <w:rFonts w:ascii="Cambria" w:hAnsi="Cambria"/>
              <w:b/>
              <w:bCs/>
            </w:rPr>
            <w:t>1</w:t>
          </w:r>
          <w:r w:rsidR="00475E31">
            <w:rPr>
              <w:rFonts w:ascii="Cambria" w:hAnsi="Cambria"/>
              <w:b/>
              <w:bCs/>
            </w:rPr>
            <w:t>9</w:t>
          </w:r>
          <w:r w:rsidRPr="00D960BD">
            <w:rPr>
              <w:rFonts w:ascii="Cambria" w:hAnsi="Cambria"/>
              <w:b/>
              <w:bCs/>
            </w:rPr>
            <w:t xml:space="preserve">.0 </w:t>
          </w:r>
          <w:r w:rsidRPr="00D960BD">
            <w:rPr>
              <w:rFonts w:ascii="Cambria" w:hAnsi="Cambria"/>
              <w:b/>
              <w:bCs/>
              <w:spacing w:val="-2"/>
            </w:rPr>
            <w:t>APPENDIX</w:t>
          </w:r>
          <w:r w:rsidRPr="00D960BD">
            <w:rPr>
              <w:rFonts w:ascii="Cambria" w:hAnsi="Cambria"/>
              <w:b/>
              <w:bCs/>
              <w:spacing w:val="-9"/>
            </w:rPr>
            <w:t xml:space="preserve"> </w:t>
          </w:r>
          <w:r w:rsidRPr="00D960BD">
            <w:rPr>
              <w:rFonts w:ascii="Cambria" w:hAnsi="Cambria"/>
              <w:b/>
              <w:bCs/>
              <w:spacing w:val="-5"/>
            </w:rPr>
            <w:t xml:space="preserve">II </w:t>
          </w:r>
          <w:r w:rsidRPr="00D960BD">
            <w:rPr>
              <w:rFonts w:ascii="Cambria" w:hAnsi="Cambria"/>
              <w:b/>
              <w:bCs/>
            </w:rPr>
            <w:t xml:space="preserve">- </w:t>
          </w:r>
          <w:r w:rsidRPr="00D960BD">
            <w:rPr>
              <w:rFonts w:ascii="Cambria" w:hAnsi="Cambria"/>
              <w:b/>
              <w:bCs/>
              <w:spacing w:val="-2"/>
            </w:rPr>
            <w:t>HANDBOOK</w:t>
          </w:r>
          <w:r w:rsidRPr="00D960BD">
            <w:rPr>
              <w:rFonts w:ascii="Cambria" w:hAnsi="Cambria"/>
              <w:b/>
              <w:bCs/>
              <w:spacing w:val="-11"/>
            </w:rPr>
            <w:t xml:space="preserve"> </w:t>
          </w:r>
          <w:r w:rsidRPr="00D960BD">
            <w:rPr>
              <w:rFonts w:ascii="Cambria" w:hAnsi="Cambria"/>
              <w:b/>
              <w:bCs/>
              <w:spacing w:val="-2"/>
            </w:rPr>
            <w:t>ACKNOWLEDGMENT</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2</w:t>
          </w:r>
          <w:r w:rsidR="00365FB4">
            <w:rPr>
              <w:rFonts w:ascii="Cambria" w:hAnsi="Cambria"/>
              <w:b/>
              <w:bCs/>
            </w:rPr>
            <w:t>9</w:t>
          </w:r>
        </w:p>
        <w:p w14:paraId="36DDEAAD" w14:textId="73E3D6A4" w:rsidR="00ED5F40" w:rsidRPr="00D960BD" w:rsidRDefault="00475E31" w:rsidP="00ED5F40">
          <w:pPr>
            <w:pStyle w:val="TOC1"/>
            <w:rPr>
              <w:rFonts w:ascii="Cambria" w:hAnsi="Cambria"/>
              <w:b/>
              <w:bCs/>
            </w:rPr>
          </w:pPr>
          <w:r>
            <w:rPr>
              <w:rFonts w:ascii="Cambria" w:hAnsi="Cambria"/>
              <w:b/>
              <w:bCs/>
            </w:rPr>
            <w:lastRenderedPageBreak/>
            <w:t>20</w:t>
          </w:r>
          <w:r w:rsidR="00ED5F40" w:rsidRPr="00D960BD">
            <w:rPr>
              <w:rFonts w:ascii="Cambria" w:hAnsi="Cambria"/>
              <w:b/>
              <w:bCs/>
            </w:rPr>
            <w:t xml:space="preserve">.0 </w:t>
          </w:r>
          <w:r w:rsidR="00ED5F40" w:rsidRPr="00D960BD">
            <w:rPr>
              <w:rFonts w:ascii="Cambria" w:hAnsi="Cambria"/>
              <w:b/>
              <w:bCs/>
              <w:spacing w:val="-2"/>
            </w:rPr>
            <w:t>APPENDIX</w:t>
          </w:r>
          <w:r w:rsidR="00ED5F40" w:rsidRPr="00D960BD">
            <w:rPr>
              <w:rFonts w:ascii="Cambria" w:hAnsi="Cambria"/>
              <w:b/>
              <w:bCs/>
              <w:spacing w:val="-9"/>
            </w:rPr>
            <w:t xml:space="preserve"> </w:t>
          </w:r>
          <w:r w:rsidR="00ED5F40" w:rsidRPr="00D960BD">
            <w:rPr>
              <w:rFonts w:ascii="Cambria" w:hAnsi="Cambria"/>
              <w:b/>
              <w:bCs/>
              <w:spacing w:val="-5"/>
            </w:rPr>
            <w:t>III</w:t>
          </w:r>
          <w:r w:rsidR="00ED5F40" w:rsidRPr="00D960BD">
            <w:rPr>
              <w:rFonts w:ascii="Cambria" w:hAnsi="Cambria"/>
              <w:b/>
              <w:bCs/>
            </w:rPr>
            <w:t xml:space="preserve"> - </w:t>
          </w:r>
          <w:r w:rsidR="00ED5F40" w:rsidRPr="00D960BD">
            <w:rPr>
              <w:rFonts w:ascii="Cambria" w:hAnsi="Cambria"/>
              <w:b/>
              <w:bCs/>
              <w:spacing w:val="-2"/>
            </w:rPr>
            <w:t>EXTERNSHIP</w:t>
          </w:r>
          <w:r w:rsidR="00ED5F40" w:rsidRPr="00D960BD">
            <w:rPr>
              <w:rFonts w:ascii="Cambria" w:hAnsi="Cambria"/>
              <w:b/>
              <w:bCs/>
              <w:spacing w:val="-6"/>
            </w:rPr>
            <w:t xml:space="preserve"> </w:t>
          </w:r>
          <w:r w:rsidR="00ED5F40" w:rsidRPr="00D960BD">
            <w:rPr>
              <w:rFonts w:ascii="Cambria" w:hAnsi="Cambria"/>
              <w:b/>
              <w:bCs/>
              <w:spacing w:val="-2"/>
            </w:rPr>
            <w:t>AGREEMENT</w:t>
          </w:r>
          <w:r w:rsidR="00ED5F40" w:rsidRPr="00D960BD">
            <w:rPr>
              <w:rFonts w:ascii="Cambria" w:hAnsi="Cambria"/>
            </w:rPr>
            <w:t xml:space="preserve"> </w:t>
          </w:r>
          <w:r w:rsidR="00ED5F40" w:rsidRPr="00D960BD">
            <w:rPr>
              <w:rFonts w:ascii="Cambria" w:hAnsi="Cambria"/>
            </w:rPr>
            <w:ptab w:relativeTo="margin" w:alignment="right" w:leader="dot"/>
          </w:r>
          <w:r w:rsidR="00365FB4">
            <w:rPr>
              <w:rFonts w:ascii="Cambria" w:hAnsi="Cambria"/>
              <w:b/>
              <w:bCs/>
            </w:rPr>
            <w:t>30</w:t>
          </w:r>
        </w:p>
        <w:p w14:paraId="7A80CEFA" w14:textId="66BE0BD6" w:rsidR="00ED5F40" w:rsidRPr="00D960BD" w:rsidRDefault="00ED5F40" w:rsidP="00ED5F40">
          <w:pPr>
            <w:pStyle w:val="TOC1"/>
            <w:rPr>
              <w:rFonts w:ascii="Cambria" w:hAnsi="Cambria"/>
              <w:b/>
              <w:bCs/>
            </w:rPr>
          </w:pPr>
          <w:r w:rsidRPr="00D960BD">
            <w:rPr>
              <w:rFonts w:ascii="Cambria" w:hAnsi="Cambria"/>
              <w:b/>
              <w:bCs/>
            </w:rPr>
            <w:t>2</w:t>
          </w:r>
          <w:r w:rsidR="00475E31">
            <w:rPr>
              <w:rFonts w:ascii="Cambria" w:hAnsi="Cambria"/>
              <w:b/>
              <w:bCs/>
            </w:rPr>
            <w:t>1</w:t>
          </w:r>
          <w:r w:rsidRPr="00D960BD">
            <w:rPr>
              <w:rFonts w:ascii="Cambria" w:hAnsi="Cambria"/>
              <w:b/>
              <w:bCs/>
            </w:rPr>
            <w:t xml:space="preserve">.0 </w:t>
          </w:r>
          <w:r w:rsidRPr="00D960BD">
            <w:rPr>
              <w:rFonts w:ascii="Cambria" w:hAnsi="Cambria"/>
              <w:b/>
              <w:bCs/>
              <w:spacing w:val="-2"/>
            </w:rPr>
            <w:t>APPENDIX</w:t>
          </w:r>
          <w:r w:rsidRPr="00D960BD">
            <w:rPr>
              <w:rFonts w:ascii="Cambria" w:hAnsi="Cambria"/>
              <w:b/>
              <w:bCs/>
              <w:spacing w:val="-9"/>
            </w:rPr>
            <w:t xml:space="preserve"> </w:t>
          </w:r>
          <w:r w:rsidRPr="00D960BD">
            <w:rPr>
              <w:rFonts w:ascii="Cambria" w:hAnsi="Cambria"/>
              <w:b/>
              <w:bCs/>
              <w:spacing w:val="-5"/>
            </w:rPr>
            <w:t>IV</w:t>
          </w:r>
          <w:r w:rsidRPr="00D960BD">
            <w:rPr>
              <w:rFonts w:ascii="Cambria" w:hAnsi="Cambria"/>
              <w:b/>
              <w:bCs/>
            </w:rPr>
            <w:t xml:space="preserve"> - </w:t>
          </w:r>
          <w:r w:rsidRPr="00D960BD">
            <w:rPr>
              <w:rFonts w:ascii="Cambria" w:hAnsi="Cambria"/>
              <w:b/>
              <w:bCs/>
              <w:spacing w:val="-2"/>
            </w:rPr>
            <w:t>EXTERNSHIP</w:t>
          </w:r>
          <w:r w:rsidRPr="00D960BD">
            <w:rPr>
              <w:rFonts w:ascii="Cambria" w:hAnsi="Cambria"/>
              <w:b/>
              <w:bCs/>
              <w:spacing w:val="-3"/>
            </w:rPr>
            <w:t xml:space="preserve"> </w:t>
          </w:r>
          <w:r w:rsidRPr="00D960BD">
            <w:rPr>
              <w:rFonts w:ascii="Cambria" w:hAnsi="Cambria"/>
              <w:b/>
              <w:bCs/>
              <w:spacing w:val="-2"/>
            </w:rPr>
            <w:t>PERFORMANCE</w:t>
          </w:r>
          <w:r w:rsidRPr="00D960BD">
            <w:rPr>
              <w:rFonts w:ascii="Cambria" w:hAnsi="Cambria"/>
              <w:b/>
              <w:bCs/>
              <w:spacing w:val="-3"/>
            </w:rPr>
            <w:t xml:space="preserve"> </w:t>
          </w:r>
          <w:r w:rsidRPr="00D960BD">
            <w:rPr>
              <w:rFonts w:ascii="Cambria" w:hAnsi="Cambria"/>
              <w:b/>
              <w:bCs/>
              <w:spacing w:val="-2"/>
            </w:rPr>
            <w:t>EVALUATION</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3</w:t>
          </w:r>
          <w:r w:rsidR="00365FB4">
            <w:rPr>
              <w:rFonts w:ascii="Cambria" w:hAnsi="Cambria"/>
              <w:b/>
              <w:bCs/>
            </w:rPr>
            <w:t>3</w:t>
          </w:r>
        </w:p>
        <w:p w14:paraId="3A914EBF" w14:textId="547DFE5C" w:rsidR="00ED5F40" w:rsidRPr="00D960BD" w:rsidRDefault="00ED5F40" w:rsidP="00ED5F40">
          <w:pPr>
            <w:pStyle w:val="TOC1"/>
            <w:rPr>
              <w:rFonts w:ascii="Cambria" w:hAnsi="Cambria"/>
              <w:b/>
              <w:bCs/>
            </w:rPr>
          </w:pPr>
          <w:r w:rsidRPr="00D960BD">
            <w:rPr>
              <w:rFonts w:ascii="Cambria" w:hAnsi="Cambria"/>
              <w:b/>
              <w:bCs/>
            </w:rPr>
            <w:t>2</w:t>
          </w:r>
          <w:r w:rsidR="00475E31">
            <w:rPr>
              <w:rFonts w:ascii="Cambria" w:hAnsi="Cambria"/>
              <w:b/>
              <w:bCs/>
            </w:rPr>
            <w:t>2</w:t>
          </w:r>
          <w:r w:rsidRPr="00D960BD">
            <w:rPr>
              <w:rFonts w:ascii="Cambria" w:hAnsi="Cambria"/>
              <w:b/>
              <w:bCs/>
            </w:rPr>
            <w:t xml:space="preserve">.0 </w:t>
          </w:r>
          <w:r w:rsidRPr="00D960BD">
            <w:rPr>
              <w:rFonts w:ascii="Cambria" w:hAnsi="Cambria"/>
              <w:b/>
              <w:bCs/>
              <w:spacing w:val="-2"/>
            </w:rPr>
            <w:t>APPENDIX</w:t>
          </w:r>
          <w:r w:rsidRPr="00D960BD">
            <w:rPr>
              <w:rFonts w:ascii="Cambria" w:hAnsi="Cambria"/>
              <w:b/>
              <w:bCs/>
              <w:spacing w:val="-9"/>
            </w:rPr>
            <w:t xml:space="preserve"> </w:t>
          </w:r>
          <w:r w:rsidRPr="00D960BD">
            <w:rPr>
              <w:rFonts w:ascii="Cambria" w:hAnsi="Cambria"/>
              <w:b/>
              <w:bCs/>
              <w:spacing w:val="-10"/>
            </w:rPr>
            <w:t>V</w:t>
          </w:r>
          <w:r w:rsidRPr="00D960BD">
            <w:rPr>
              <w:rFonts w:ascii="Cambria" w:hAnsi="Cambria"/>
              <w:b/>
              <w:bCs/>
            </w:rPr>
            <w:t xml:space="preserve"> - STUDENT</w:t>
          </w:r>
          <w:r w:rsidRPr="00D960BD">
            <w:rPr>
              <w:rFonts w:ascii="Cambria" w:hAnsi="Cambria"/>
              <w:b/>
              <w:bCs/>
              <w:spacing w:val="-13"/>
            </w:rPr>
            <w:t xml:space="preserve"> </w:t>
          </w:r>
          <w:r w:rsidRPr="00D960BD">
            <w:rPr>
              <w:rFonts w:ascii="Cambria" w:hAnsi="Cambria"/>
              <w:b/>
              <w:bCs/>
            </w:rPr>
            <w:t>EXTERN</w:t>
          </w:r>
          <w:r w:rsidRPr="00D960BD">
            <w:rPr>
              <w:rFonts w:ascii="Cambria" w:hAnsi="Cambria"/>
              <w:b/>
              <w:bCs/>
              <w:spacing w:val="-12"/>
            </w:rPr>
            <w:t xml:space="preserve"> </w:t>
          </w:r>
          <w:r w:rsidRPr="00D960BD">
            <w:rPr>
              <w:rFonts w:ascii="Cambria" w:hAnsi="Cambria"/>
              <w:b/>
              <w:bCs/>
            </w:rPr>
            <w:t>HOUR</w:t>
          </w:r>
          <w:r w:rsidRPr="00D960BD">
            <w:rPr>
              <w:rFonts w:ascii="Cambria" w:hAnsi="Cambria"/>
              <w:b/>
              <w:bCs/>
              <w:spacing w:val="-12"/>
            </w:rPr>
            <w:t xml:space="preserve"> </w:t>
          </w:r>
          <w:r w:rsidRPr="00D960BD">
            <w:rPr>
              <w:rFonts w:ascii="Cambria" w:hAnsi="Cambria"/>
              <w:b/>
              <w:bCs/>
              <w:spacing w:val="-5"/>
            </w:rPr>
            <w:t>LOG</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3</w:t>
          </w:r>
          <w:r w:rsidR="00365FB4">
            <w:rPr>
              <w:rFonts w:ascii="Cambria" w:hAnsi="Cambria"/>
              <w:b/>
              <w:bCs/>
            </w:rPr>
            <w:t>6</w:t>
          </w:r>
        </w:p>
        <w:p w14:paraId="7386CE06" w14:textId="46401750" w:rsidR="00ED5F40" w:rsidRPr="00D960BD" w:rsidRDefault="00ED5F40" w:rsidP="00ED5F40">
          <w:pPr>
            <w:pStyle w:val="TOC1"/>
            <w:rPr>
              <w:rFonts w:ascii="Cambria" w:hAnsi="Cambria"/>
              <w:b/>
              <w:bCs/>
            </w:rPr>
          </w:pPr>
          <w:r w:rsidRPr="00D960BD">
            <w:rPr>
              <w:rFonts w:ascii="Cambria" w:hAnsi="Cambria"/>
              <w:b/>
              <w:bCs/>
            </w:rPr>
            <w:t>2</w:t>
          </w:r>
          <w:r w:rsidR="00475E31">
            <w:rPr>
              <w:rFonts w:ascii="Cambria" w:hAnsi="Cambria"/>
              <w:b/>
              <w:bCs/>
            </w:rPr>
            <w:t>3</w:t>
          </w:r>
          <w:r w:rsidRPr="00D960BD">
            <w:rPr>
              <w:rFonts w:ascii="Cambria" w:hAnsi="Cambria"/>
              <w:b/>
              <w:bCs/>
            </w:rPr>
            <w:t xml:space="preserve">.0 </w:t>
          </w:r>
          <w:r w:rsidRPr="00D960BD">
            <w:rPr>
              <w:rFonts w:ascii="Cambria" w:hAnsi="Cambria"/>
              <w:b/>
              <w:bCs/>
              <w:spacing w:val="-2"/>
            </w:rPr>
            <w:t>APPENDIX</w:t>
          </w:r>
          <w:r w:rsidRPr="00D960BD">
            <w:rPr>
              <w:rFonts w:ascii="Cambria" w:hAnsi="Cambria"/>
              <w:b/>
              <w:bCs/>
              <w:spacing w:val="-9"/>
            </w:rPr>
            <w:t xml:space="preserve"> </w:t>
          </w:r>
          <w:r w:rsidRPr="00D960BD">
            <w:rPr>
              <w:rFonts w:ascii="Cambria" w:hAnsi="Cambria"/>
              <w:b/>
              <w:bCs/>
              <w:spacing w:val="-5"/>
            </w:rPr>
            <w:t>VI</w:t>
          </w:r>
          <w:r w:rsidRPr="00D960BD">
            <w:rPr>
              <w:rFonts w:ascii="Cambria" w:hAnsi="Cambria"/>
              <w:b/>
              <w:bCs/>
            </w:rPr>
            <w:t xml:space="preserve"> - </w:t>
          </w:r>
          <w:r w:rsidRPr="00D960BD">
            <w:rPr>
              <w:rFonts w:ascii="Cambria" w:hAnsi="Cambria"/>
              <w:b/>
              <w:bCs/>
              <w:spacing w:val="-2"/>
            </w:rPr>
            <w:t>STUDENT VENIPUNCTURE</w:t>
          </w:r>
          <w:r w:rsidRPr="00D960BD">
            <w:rPr>
              <w:rFonts w:ascii="Cambria" w:hAnsi="Cambria"/>
              <w:b/>
              <w:bCs/>
              <w:spacing w:val="-3"/>
            </w:rPr>
            <w:t xml:space="preserve"> </w:t>
          </w:r>
          <w:r w:rsidRPr="00D960BD">
            <w:rPr>
              <w:rFonts w:ascii="Cambria" w:hAnsi="Cambria"/>
              <w:b/>
              <w:bCs/>
              <w:spacing w:val="-5"/>
            </w:rPr>
            <w:t>LOG</w:t>
          </w:r>
          <w:r w:rsidRPr="00D960BD">
            <w:rPr>
              <w:rFonts w:ascii="Cambria" w:hAnsi="Cambria"/>
            </w:rPr>
            <w:t xml:space="preserve"> </w:t>
          </w:r>
          <w:r w:rsidRPr="00D960BD">
            <w:rPr>
              <w:rFonts w:ascii="Cambria" w:hAnsi="Cambria"/>
            </w:rPr>
            <w:ptab w:relativeTo="margin" w:alignment="right" w:leader="dot"/>
          </w:r>
          <w:r w:rsidR="00666500">
            <w:rPr>
              <w:rFonts w:ascii="Cambria" w:hAnsi="Cambria"/>
              <w:b/>
              <w:bCs/>
            </w:rPr>
            <w:t>3</w:t>
          </w:r>
          <w:r w:rsidR="00365FB4">
            <w:rPr>
              <w:rFonts w:ascii="Cambria" w:hAnsi="Cambria"/>
              <w:b/>
              <w:bCs/>
            </w:rPr>
            <w:t>7</w:t>
          </w:r>
        </w:p>
        <w:p w14:paraId="4A7A7973" w14:textId="3599AD28" w:rsidR="00C72FE8" w:rsidRDefault="002E6331" w:rsidP="00475E31">
          <w:pPr>
            <w:rPr>
              <w:rFonts w:ascii="Cambria" w:hAnsi="Cambria"/>
            </w:rPr>
          </w:pPr>
        </w:p>
      </w:sdtContent>
    </w:sdt>
    <w:p w14:paraId="6394A5C1" w14:textId="0013F011" w:rsidR="002A33C2" w:rsidRDefault="002A33C2" w:rsidP="00475E31">
      <w:pPr>
        <w:rPr>
          <w:rFonts w:ascii="Cambria" w:hAnsi="Cambria"/>
        </w:rPr>
      </w:pPr>
    </w:p>
    <w:p w14:paraId="17ED6B75" w14:textId="0A403296" w:rsidR="002A33C2" w:rsidRDefault="002A33C2" w:rsidP="00475E31">
      <w:pPr>
        <w:rPr>
          <w:rFonts w:ascii="Cambria" w:hAnsi="Cambria"/>
        </w:rPr>
      </w:pPr>
    </w:p>
    <w:p w14:paraId="5BE165C6" w14:textId="710A36EF" w:rsidR="002A33C2" w:rsidRDefault="002A33C2" w:rsidP="00475E31">
      <w:pPr>
        <w:rPr>
          <w:rFonts w:ascii="Cambria" w:hAnsi="Cambria"/>
        </w:rPr>
      </w:pPr>
    </w:p>
    <w:p w14:paraId="2FEA6CEE" w14:textId="4F61B4E9" w:rsidR="002A33C2" w:rsidRDefault="002A33C2" w:rsidP="00475E31">
      <w:pPr>
        <w:rPr>
          <w:rFonts w:ascii="Cambria" w:hAnsi="Cambria"/>
        </w:rPr>
      </w:pPr>
    </w:p>
    <w:p w14:paraId="72662F4D" w14:textId="553182F3" w:rsidR="002A33C2" w:rsidRDefault="002A33C2" w:rsidP="00475E31">
      <w:pPr>
        <w:rPr>
          <w:rFonts w:ascii="Cambria" w:hAnsi="Cambria"/>
        </w:rPr>
      </w:pPr>
    </w:p>
    <w:p w14:paraId="6779865B" w14:textId="3C244858" w:rsidR="002A33C2" w:rsidRDefault="002A33C2" w:rsidP="00475E31">
      <w:pPr>
        <w:rPr>
          <w:rFonts w:ascii="Cambria" w:hAnsi="Cambria"/>
        </w:rPr>
      </w:pPr>
    </w:p>
    <w:p w14:paraId="56F83866" w14:textId="0B98987E" w:rsidR="002A33C2" w:rsidRDefault="002A33C2" w:rsidP="00475E31">
      <w:pPr>
        <w:rPr>
          <w:rFonts w:ascii="Cambria" w:hAnsi="Cambria"/>
        </w:rPr>
      </w:pPr>
    </w:p>
    <w:p w14:paraId="781EE1C7" w14:textId="53C87E7C" w:rsidR="002A33C2" w:rsidRDefault="002A33C2" w:rsidP="00475E31">
      <w:pPr>
        <w:rPr>
          <w:rFonts w:ascii="Cambria" w:hAnsi="Cambria"/>
        </w:rPr>
      </w:pPr>
    </w:p>
    <w:p w14:paraId="4DA94A2A" w14:textId="728F1568" w:rsidR="002A33C2" w:rsidRDefault="002A33C2" w:rsidP="00475E31">
      <w:pPr>
        <w:rPr>
          <w:rFonts w:ascii="Cambria" w:hAnsi="Cambria"/>
        </w:rPr>
      </w:pPr>
    </w:p>
    <w:p w14:paraId="7635230D" w14:textId="6F8E95B1" w:rsidR="002A33C2" w:rsidRDefault="002A33C2" w:rsidP="00475E31">
      <w:pPr>
        <w:rPr>
          <w:rFonts w:ascii="Cambria" w:hAnsi="Cambria"/>
        </w:rPr>
      </w:pPr>
    </w:p>
    <w:p w14:paraId="4C119DC3" w14:textId="5ADE226C" w:rsidR="002A33C2" w:rsidRDefault="002A33C2" w:rsidP="00475E31">
      <w:pPr>
        <w:rPr>
          <w:rFonts w:ascii="Cambria" w:hAnsi="Cambria"/>
        </w:rPr>
      </w:pPr>
    </w:p>
    <w:p w14:paraId="16DB683F" w14:textId="7A3AF8A6" w:rsidR="002A33C2" w:rsidRDefault="002A33C2" w:rsidP="00475E31">
      <w:pPr>
        <w:rPr>
          <w:rFonts w:ascii="Cambria" w:hAnsi="Cambria"/>
        </w:rPr>
      </w:pPr>
    </w:p>
    <w:p w14:paraId="4361E83F" w14:textId="1E17A11D" w:rsidR="002A33C2" w:rsidRDefault="002A33C2" w:rsidP="00475E31">
      <w:pPr>
        <w:rPr>
          <w:rFonts w:ascii="Cambria" w:hAnsi="Cambria"/>
        </w:rPr>
      </w:pPr>
    </w:p>
    <w:p w14:paraId="0B8CA26A" w14:textId="2D3F7DEC" w:rsidR="002A33C2" w:rsidRDefault="002A33C2" w:rsidP="00475E31">
      <w:pPr>
        <w:rPr>
          <w:rFonts w:ascii="Cambria" w:hAnsi="Cambria"/>
        </w:rPr>
      </w:pPr>
    </w:p>
    <w:p w14:paraId="77CE9029" w14:textId="4A7D7565" w:rsidR="002A33C2" w:rsidRDefault="002A33C2" w:rsidP="00475E31">
      <w:pPr>
        <w:rPr>
          <w:rFonts w:ascii="Cambria" w:hAnsi="Cambria"/>
        </w:rPr>
      </w:pPr>
    </w:p>
    <w:p w14:paraId="4A0D9150" w14:textId="058C79F1" w:rsidR="002A33C2" w:rsidRDefault="002A33C2" w:rsidP="00475E31">
      <w:pPr>
        <w:rPr>
          <w:rFonts w:ascii="Cambria" w:hAnsi="Cambria"/>
        </w:rPr>
      </w:pPr>
    </w:p>
    <w:p w14:paraId="792EB7C9" w14:textId="104DA4CA" w:rsidR="002A33C2" w:rsidRDefault="002A33C2" w:rsidP="00475E31">
      <w:pPr>
        <w:rPr>
          <w:rFonts w:ascii="Cambria" w:hAnsi="Cambria"/>
        </w:rPr>
      </w:pPr>
    </w:p>
    <w:p w14:paraId="0DB79C26" w14:textId="57EE0B36" w:rsidR="002A33C2" w:rsidRDefault="002A33C2" w:rsidP="00475E31">
      <w:pPr>
        <w:rPr>
          <w:rFonts w:ascii="Cambria" w:hAnsi="Cambria"/>
        </w:rPr>
      </w:pPr>
    </w:p>
    <w:p w14:paraId="6230F34D" w14:textId="0AF2C544" w:rsidR="002A33C2" w:rsidRDefault="002A33C2" w:rsidP="00475E31">
      <w:pPr>
        <w:rPr>
          <w:rFonts w:ascii="Cambria" w:hAnsi="Cambria"/>
        </w:rPr>
      </w:pPr>
    </w:p>
    <w:p w14:paraId="1E867196" w14:textId="26C03D98" w:rsidR="002A33C2" w:rsidRDefault="002A33C2" w:rsidP="00475E31">
      <w:pPr>
        <w:rPr>
          <w:rFonts w:ascii="Cambria" w:hAnsi="Cambria"/>
        </w:rPr>
      </w:pPr>
    </w:p>
    <w:p w14:paraId="3807A93D" w14:textId="18F46BC5" w:rsidR="002A33C2" w:rsidRDefault="002A33C2" w:rsidP="00475E31">
      <w:pPr>
        <w:rPr>
          <w:rFonts w:ascii="Cambria" w:hAnsi="Cambria"/>
        </w:rPr>
      </w:pPr>
    </w:p>
    <w:p w14:paraId="73D7198A" w14:textId="1DFBAD15" w:rsidR="002A33C2" w:rsidRDefault="002A33C2" w:rsidP="00475E31">
      <w:pPr>
        <w:rPr>
          <w:rFonts w:ascii="Cambria" w:hAnsi="Cambria"/>
        </w:rPr>
      </w:pPr>
    </w:p>
    <w:p w14:paraId="5B2BD279" w14:textId="3B364F9D" w:rsidR="002A33C2" w:rsidRDefault="002A33C2" w:rsidP="00475E31">
      <w:pPr>
        <w:rPr>
          <w:rFonts w:ascii="Cambria" w:hAnsi="Cambria"/>
        </w:rPr>
      </w:pPr>
    </w:p>
    <w:p w14:paraId="2D9903D7" w14:textId="623525B9" w:rsidR="002A33C2" w:rsidRDefault="002A33C2" w:rsidP="00475E31">
      <w:pPr>
        <w:rPr>
          <w:rFonts w:ascii="Cambria" w:hAnsi="Cambria"/>
        </w:rPr>
      </w:pPr>
    </w:p>
    <w:p w14:paraId="2BF50326" w14:textId="71869395" w:rsidR="002A33C2" w:rsidRDefault="002A33C2" w:rsidP="00475E31">
      <w:pPr>
        <w:rPr>
          <w:rFonts w:ascii="Cambria" w:hAnsi="Cambria"/>
        </w:rPr>
      </w:pPr>
    </w:p>
    <w:p w14:paraId="52D89F9B" w14:textId="5B6FED7A" w:rsidR="002A33C2" w:rsidRDefault="002A33C2" w:rsidP="00475E31">
      <w:pPr>
        <w:rPr>
          <w:rFonts w:ascii="Cambria" w:hAnsi="Cambria"/>
        </w:rPr>
      </w:pPr>
    </w:p>
    <w:p w14:paraId="6FF637EF" w14:textId="53CCCB20" w:rsidR="002A33C2" w:rsidRDefault="002A33C2" w:rsidP="00475E31">
      <w:pPr>
        <w:rPr>
          <w:rFonts w:ascii="Cambria" w:hAnsi="Cambria"/>
        </w:rPr>
      </w:pPr>
    </w:p>
    <w:p w14:paraId="72997BD7" w14:textId="0530D28E" w:rsidR="002A33C2" w:rsidRDefault="002A33C2" w:rsidP="00475E31">
      <w:pPr>
        <w:rPr>
          <w:rFonts w:ascii="Cambria" w:hAnsi="Cambria"/>
        </w:rPr>
      </w:pPr>
    </w:p>
    <w:p w14:paraId="3D0A5758" w14:textId="50C5A8EE" w:rsidR="002A33C2" w:rsidRDefault="002A33C2" w:rsidP="00475E31">
      <w:pPr>
        <w:rPr>
          <w:rFonts w:ascii="Cambria" w:hAnsi="Cambria"/>
        </w:rPr>
      </w:pPr>
    </w:p>
    <w:p w14:paraId="49EE83C2" w14:textId="5E418663" w:rsidR="002A33C2" w:rsidRDefault="002A33C2" w:rsidP="00475E31">
      <w:pPr>
        <w:rPr>
          <w:rFonts w:ascii="Cambria" w:hAnsi="Cambria"/>
        </w:rPr>
      </w:pPr>
    </w:p>
    <w:p w14:paraId="12CD66CC" w14:textId="6CED69FC" w:rsidR="002A33C2" w:rsidRDefault="002A33C2" w:rsidP="00475E31">
      <w:pPr>
        <w:rPr>
          <w:rFonts w:ascii="Cambria" w:hAnsi="Cambria"/>
        </w:rPr>
      </w:pPr>
    </w:p>
    <w:p w14:paraId="6B07EC7E" w14:textId="2A089908" w:rsidR="002A33C2" w:rsidRDefault="002A33C2" w:rsidP="00475E31">
      <w:pPr>
        <w:rPr>
          <w:rFonts w:ascii="Cambria" w:hAnsi="Cambria"/>
        </w:rPr>
      </w:pPr>
    </w:p>
    <w:p w14:paraId="26E39A1B" w14:textId="049BBB41" w:rsidR="002A33C2" w:rsidRDefault="002A33C2" w:rsidP="00475E31">
      <w:pPr>
        <w:rPr>
          <w:rFonts w:ascii="Cambria" w:hAnsi="Cambria"/>
        </w:rPr>
      </w:pPr>
    </w:p>
    <w:p w14:paraId="656B5DFD" w14:textId="6301A7A6" w:rsidR="002A33C2" w:rsidRDefault="002A33C2" w:rsidP="00475E31">
      <w:pPr>
        <w:rPr>
          <w:rFonts w:ascii="Cambria" w:hAnsi="Cambria"/>
        </w:rPr>
      </w:pPr>
    </w:p>
    <w:p w14:paraId="518964FE" w14:textId="1EF44E60" w:rsidR="002A33C2" w:rsidRDefault="002A33C2" w:rsidP="00475E31">
      <w:pPr>
        <w:rPr>
          <w:rFonts w:ascii="Cambria" w:hAnsi="Cambria"/>
        </w:rPr>
      </w:pPr>
    </w:p>
    <w:p w14:paraId="1D6F7425" w14:textId="57C77CEB" w:rsidR="002A33C2" w:rsidRDefault="002A33C2" w:rsidP="00475E31">
      <w:pPr>
        <w:rPr>
          <w:rFonts w:ascii="Cambria" w:hAnsi="Cambria"/>
        </w:rPr>
      </w:pPr>
    </w:p>
    <w:p w14:paraId="1B10162B" w14:textId="532F3E72" w:rsidR="002A33C2" w:rsidRDefault="002A33C2" w:rsidP="00475E31">
      <w:pPr>
        <w:rPr>
          <w:rFonts w:ascii="Cambria" w:hAnsi="Cambria"/>
        </w:rPr>
      </w:pPr>
    </w:p>
    <w:p w14:paraId="567B788D" w14:textId="59CC8A98" w:rsidR="002A33C2" w:rsidRDefault="002A33C2" w:rsidP="00475E31">
      <w:pPr>
        <w:rPr>
          <w:rFonts w:ascii="Cambria" w:hAnsi="Cambria"/>
        </w:rPr>
      </w:pPr>
    </w:p>
    <w:p w14:paraId="16EDCD1A" w14:textId="3BE216CB" w:rsidR="002A33C2" w:rsidRDefault="002A33C2" w:rsidP="00475E31">
      <w:pPr>
        <w:rPr>
          <w:rFonts w:ascii="Cambria" w:hAnsi="Cambria"/>
        </w:rPr>
      </w:pPr>
    </w:p>
    <w:p w14:paraId="6B9133FF" w14:textId="77777777" w:rsidR="002A33C2" w:rsidRPr="00475E31" w:rsidRDefault="002A33C2" w:rsidP="00475E31">
      <w:pPr>
        <w:rPr>
          <w:rFonts w:ascii="Cambria" w:hAnsi="Cambria"/>
        </w:rPr>
      </w:pPr>
    </w:p>
    <w:p w14:paraId="029C7149" w14:textId="2787F68F" w:rsidR="00C72FE8" w:rsidRPr="00D960BD" w:rsidRDefault="00C72FE8" w:rsidP="00F83FA3">
      <w:pPr>
        <w:pStyle w:val="Heading1"/>
        <w:numPr>
          <w:ilvl w:val="0"/>
          <w:numId w:val="1"/>
        </w:numPr>
        <w:spacing w:before="268" w:line="341" w:lineRule="exact"/>
        <w:rPr>
          <w:rFonts w:ascii="Cambria" w:hAnsi="Cambria"/>
          <w:b/>
          <w:bCs/>
          <w:spacing w:val="-2"/>
          <w:sz w:val="32"/>
          <w:szCs w:val="32"/>
        </w:rPr>
      </w:pPr>
      <w:r w:rsidRPr="00D960BD">
        <w:rPr>
          <w:rFonts w:ascii="Cambria" w:hAnsi="Cambria"/>
          <w:b/>
          <w:bCs/>
          <w:spacing w:val="-2"/>
          <w:sz w:val="32"/>
          <w:szCs w:val="32"/>
        </w:rPr>
        <w:lastRenderedPageBreak/>
        <w:t>FACULTY AND STAFF</w:t>
      </w:r>
    </w:p>
    <w:p w14:paraId="410CEA5E" w14:textId="756B05F9" w:rsidR="00C72FE8" w:rsidRPr="00D960BD" w:rsidRDefault="00C72FE8" w:rsidP="00D17EBB">
      <w:pPr>
        <w:rPr>
          <w:rFonts w:ascii="Cambria" w:hAnsi="Cambria"/>
        </w:rPr>
      </w:pPr>
    </w:p>
    <w:p w14:paraId="25D11034" w14:textId="7FEEE771" w:rsidR="00C72FE8" w:rsidRPr="00D960BD" w:rsidRDefault="00C72FE8" w:rsidP="00D17EBB">
      <w:pPr>
        <w:rPr>
          <w:rFonts w:ascii="Cambria" w:hAnsi="Cambria"/>
          <w:b/>
          <w:bCs/>
          <w:sz w:val="32"/>
          <w:szCs w:val="32"/>
        </w:rPr>
      </w:pPr>
      <w:r w:rsidRPr="00D960BD">
        <w:rPr>
          <w:rFonts w:ascii="Cambria" w:hAnsi="Cambria"/>
          <w:b/>
          <w:bCs/>
          <w:sz w:val="32"/>
          <w:szCs w:val="32"/>
        </w:rPr>
        <w:t>Faculty</w:t>
      </w:r>
    </w:p>
    <w:p w14:paraId="46B2BB43" w14:textId="77777777" w:rsidR="00C72FE8" w:rsidRPr="00D960BD" w:rsidRDefault="00C72FE8" w:rsidP="00D17EBB">
      <w:pPr>
        <w:rPr>
          <w:rFonts w:ascii="Cambria" w:hAnsi="Cambria"/>
        </w:rPr>
      </w:pPr>
      <w:r w:rsidRPr="00D960BD">
        <w:rPr>
          <w:rFonts w:ascii="Cambria" w:hAnsi="Cambria"/>
        </w:rPr>
        <w:t>Lisa</w:t>
      </w:r>
      <w:r w:rsidRPr="00D960BD">
        <w:rPr>
          <w:rFonts w:ascii="Cambria" w:hAnsi="Cambria"/>
          <w:spacing w:val="-2"/>
        </w:rPr>
        <w:t xml:space="preserve"> </w:t>
      </w:r>
      <w:r w:rsidRPr="00D960BD">
        <w:rPr>
          <w:rFonts w:ascii="Cambria" w:hAnsi="Cambria"/>
        </w:rPr>
        <w:t>Giese,</w:t>
      </w:r>
      <w:r w:rsidRPr="00D960BD">
        <w:rPr>
          <w:rFonts w:ascii="Cambria" w:hAnsi="Cambria"/>
          <w:spacing w:val="-2"/>
        </w:rPr>
        <w:t xml:space="preserve"> </w:t>
      </w:r>
      <w:r w:rsidRPr="00D960BD">
        <w:rPr>
          <w:rFonts w:ascii="Cambria" w:hAnsi="Cambria"/>
        </w:rPr>
        <w:t>CMA</w:t>
      </w:r>
      <w:r w:rsidRPr="00D960BD">
        <w:rPr>
          <w:rFonts w:ascii="Cambria" w:hAnsi="Cambria"/>
          <w:spacing w:val="-6"/>
        </w:rPr>
        <w:t xml:space="preserve"> </w:t>
      </w:r>
      <w:r w:rsidRPr="00D960BD">
        <w:rPr>
          <w:rFonts w:ascii="Cambria" w:hAnsi="Cambria"/>
        </w:rPr>
        <w:t>(AAMA),</w:t>
      </w:r>
      <w:r w:rsidRPr="00D960BD">
        <w:rPr>
          <w:rFonts w:ascii="Cambria" w:hAnsi="Cambria"/>
          <w:spacing w:val="-6"/>
        </w:rPr>
        <w:t xml:space="preserve"> </w:t>
      </w:r>
      <w:r w:rsidRPr="00D960BD">
        <w:rPr>
          <w:rFonts w:ascii="Cambria" w:hAnsi="Cambria"/>
        </w:rPr>
        <w:t>PBT,</w:t>
      </w:r>
      <w:r w:rsidRPr="00D960BD">
        <w:rPr>
          <w:rFonts w:ascii="Cambria" w:hAnsi="Cambria"/>
          <w:spacing w:val="-2"/>
        </w:rPr>
        <w:t xml:space="preserve"> </w:t>
      </w:r>
      <w:r w:rsidRPr="00D960BD">
        <w:rPr>
          <w:rFonts w:ascii="Cambria" w:hAnsi="Cambria"/>
        </w:rPr>
        <w:t>ABC-AHE,</w:t>
      </w:r>
      <w:r w:rsidRPr="00D960BD">
        <w:rPr>
          <w:rFonts w:ascii="Cambria" w:hAnsi="Cambria"/>
          <w:spacing w:val="-1"/>
        </w:rPr>
        <w:t xml:space="preserve"> </w:t>
      </w:r>
      <w:r w:rsidRPr="00D960BD">
        <w:rPr>
          <w:rFonts w:ascii="Cambria" w:hAnsi="Cambria"/>
          <w:spacing w:val="-5"/>
        </w:rPr>
        <w:t>AHI</w:t>
      </w:r>
    </w:p>
    <w:p w14:paraId="4DDC07C4" w14:textId="77777777" w:rsidR="00803A33" w:rsidRDefault="00C72FE8" w:rsidP="00D17EBB">
      <w:pPr>
        <w:rPr>
          <w:rFonts w:ascii="Cambria" w:hAnsi="Cambria"/>
        </w:rPr>
      </w:pPr>
      <w:r w:rsidRPr="00D960BD">
        <w:rPr>
          <w:rFonts w:ascii="Cambria" w:hAnsi="Cambria"/>
        </w:rPr>
        <w:t>Program</w:t>
      </w:r>
      <w:r w:rsidRPr="00D960BD">
        <w:rPr>
          <w:rFonts w:ascii="Cambria" w:hAnsi="Cambria"/>
          <w:spacing w:val="-5"/>
        </w:rPr>
        <w:t xml:space="preserve"> </w:t>
      </w:r>
      <w:r w:rsidRPr="00D960BD">
        <w:rPr>
          <w:rFonts w:ascii="Cambria" w:hAnsi="Cambria"/>
        </w:rPr>
        <w:t>Director/Assistant</w:t>
      </w:r>
      <w:r w:rsidRPr="00D960BD">
        <w:rPr>
          <w:rFonts w:ascii="Cambria" w:hAnsi="Cambria"/>
          <w:spacing w:val="-7"/>
        </w:rPr>
        <w:t xml:space="preserve"> </w:t>
      </w:r>
      <w:r w:rsidRPr="00D960BD">
        <w:rPr>
          <w:rFonts w:ascii="Cambria" w:hAnsi="Cambria"/>
        </w:rPr>
        <w:t>Professor</w:t>
      </w:r>
      <w:r w:rsidRPr="00D960BD">
        <w:rPr>
          <w:rFonts w:ascii="Cambria" w:hAnsi="Cambria"/>
          <w:spacing w:val="-5"/>
        </w:rPr>
        <w:t xml:space="preserve"> </w:t>
      </w:r>
      <w:r w:rsidRPr="00D960BD">
        <w:rPr>
          <w:rFonts w:ascii="Cambria" w:hAnsi="Cambria"/>
        </w:rPr>
        <w:t>Medical</w:t>
      </w:r>
      <w:r w:rsidRPr="00D960BD">
        <w:rPr>
          <w:rFonts w:ascii="Cambria" w:hAnsi="Cambria"/>
          <w:spacing w:val="-10"/>
        </w:rPr>
        <w:t xml:space="preserve"> </w:t>
      </w:r>
      <w:r w:rsidRPr="00D960BD">
        <w:rPr>
          <w:rFonts w:ascii="Cambria" w:hAnsi="Cambria"/>
        </w:rPr>
        <w:t>Assistant</w:t>
      </w:r>
      <w:r w:rsidRPr="00D960BD">
        <w:rPr>
          <w:rFonts w:ascii="Cambria" w:hAnsi="Cambria"/>
          <w:spacing w:val="-5"/>
        </w:rPr>
        <w:t xml:space="preserve"> </w:t>
      </w:r>
      <w:r w:rsidRPr="00D960BD">
        <w:rPr>
          <w:rFonts w:ascii="Cambria" w:hAnsi="Cambria"/>
        </w:rPr>
        <w:t>&amp;</w:t>
      </w:r>
      <w:r w:rsidRPr="00D960BD">
        <w:rPr>
          <w:rFonts w:ascii="Cambria" w:hAnsi="Cambria"/>
          <w:spacing w:val="-5"/>
        </w:rPr>
        <w:t xml:space="preserve"> </w:t>
      </w:r>
      <w:r w:rsidRPr="00D960BD">
        <w:rPr>
          <w:rFonts w:ascii="Cambria" w:hAnsi="Cambria"/>
        </w:rPr>
        <w:t xml:space="preserve">Phlebotomy </w:t>
      </w:r>
    </w:p>
    <w:p w14:paraId="51C6C698" w14:textId="741B1405" w:rsidR="00C72FE8" w:rsidRPr="00D960BD" w:rsidRDefault="00C72FE8" w:rsidP="00D17EBB">
      <w:pPr>
        <w:rPr>
          <w:rFonts w:ascii="Cambria" w:hAnsi="Cambria"/>
        </w:rPr>
      </w:pPr>
      <w:r w:rsidRPr="00D960BD">
        <w:rPr>
          <w:rFonts w:ascii="Cambria" w:hAnsi="Cambria"/>
        </w:rPr>
        <w:t>(630) 870-3909</w:t>
      </w:r>
    </w:p>
    <w:p w14:paraId="51BD8A1D" w14:textId="77777777" w:rsidR="00C72FE8" w:rsidRPr="00D960BD" w:rsidRDefault="002E6331" w:rsidP="00D17EBB">
      <w:pPr>
        <w:rPr>
          <w:rFonts w:ascii="Cambria" w:hAnsi="Cambria"/>
        </w:rPr>
      </w:pPr>
      <w:hyperlink r:id="rId9">
        <w:r w:rsidR="00C72FE8" w:rsidRPr="00D960BD">
          <w:rPr>
            <w:rFonts w:ascii="Cambria" w:hAnsi="Cambria"/>
            <w:color w:val="0562C1"/>
            <w:spacing w:val="-2"/>
            <w:u w:val="single" w:color="0562C1"/>
          </w:rPr>
          <w:t>lgiese@waubonsee.edu</w:t>
        </w:r>
      </w:hyperlink>
    </w:p>
    <w:p w14:paraId="6F684CA7" w14:textId="77777777" w:rsidR="00C72FE8" w:rsidRPr="00D960BD" w:rsidRDefault="00C72FE8" w:rsidP="00D17EBB">
      <w:pPr>
        <w:rPr>
          <w:rFonts w:ascii="Cambria" w:hAnsi="Cambria"/>
        </w:rPr>
      </w:pPr>
    </w:p>
    <w:p w14:paraId="04B8F4D0" w14:textId="77777777" w:rsidR="00C72FE8" w:rsidRPr="00D960BD" w:rsidRDefault="00C72FE8" w:rsidP="00D17EBB">
      <w:pPr>
        <w:rPr>
          <w:rFonts w:ascii="Cambria" w:hAnsi="Cambria"/>
        </w:rPr>
      </w:pPr>
      <w:r w:rsidRPr="00D960BD">
        <w:rPr>
          <w:rFonts w:ascii="Cambria" w:hAnsi="Cambria"/>
        </w:rPr>
        <w:t xml:space="preserve">Heather Sauber, BA, CMA (AAMA), CPT </w:t>
      </w:r>
    </w:p>
    <w:p w14:paraId="47D62670" w14:textId="77777777" w:rsidR="00C72FE8" w:rsidRPr="00D960BD" w:rsidRDefault="00C72FE8" w:rsidP="00D17EBB">
      <w:pPr>
        <w:rPr>
          <w:rFonts w:ascii="Cambria" w:hAnsi="Cambria"/>
        </w:rPr>
      </w:pPr>
      <w:r w:rsidRPr="00D960BD">
        <w:rPr>
          <w:rFonts w:ascii="Cambria" w:hAnsi="Cambria"/>
        </w:rPr>
        <w:t xml:space="preserve">Adjunct Faculty HPPS </w:t>
      </w:r>
    </w:p>
    <w:p w14:paraId="0F51A5DF" w14:textId="4F6BBD18" w:rsidR="00C72FE8" w:rsidRPr="00D960BD" w:rsidRDefault="002E6331" w:rsidP="00D17EBB">
      <w:pPr>
        <w:rPr>
          <w:rFonts w:ascii="Cambria" w:hAnsi="Cambria"/>
        </w:rPr>
      </w:pPr>
      <w:hyperlink r:id="rId10" w:history="1">
        <w:r w:rsidR="00C72FE8" w:rsidRPr="00D960BD">
          <w:rPr>
            <w:rStyle w:val="Hyperlink"/>
            <w:rFonts w:ascii="Cambria" w:hAnsi="Cambria"/>
          </w:rPr>
          <w:t>hsauber@waubonsee.edu</w:t>
        </w:r>
      </w:hyperlink>
    </w:p>
    <w:p w14:paraId="4A551196" w14:textId="77777777" w:rsidR="00C72FE8" w:rsidRPr="00D960BD" w:rsidRDefault="00C72FE8" w:rsidP="00D17EBB">
      <w:pPr>
        <w:rPr>
          <w:rFonts w:ascii="Cambria" w:hAnsi="Cambria"/>
        </w:rPr>
      </w:pPr>
    </w:p>
    <w:p w14:paraId="3F63B200" w14:textId="77777777" w:rsidR="00C72FE8" w:rsidRPr="00D960BD" w:rsidRDefault="00C72FE8" w:rsidP="00D17EBB">
      <w:pPr>
        <w:rPr>
          <w:rFonts w:ascii="Cambria" w:hAnsi="Cambria"/>
        </w:rPr>
      </w:pPr>
      <w:proofErr w:type="spellStart"/>
      <w:r w:rsidRPr="00D960BD">
        <w:rPr>
          <w:rFonts w:ascii="Cambria" w:hAnsi="Cambria"/>
        </w:rPr>
        <w:t>Deyon</w:t>
      </w:r>
      <w:proofErr w:type="spellEnd"/>
      <w:r w:rsidRPr="00D960BD">
        <w:rPr>
          <w:rFonts w:ascii="Cambria" w:hAnsi="Cambria"/>
        </w:rPr>
        <w:t xml:space="preserve"> </w:t>
      </w:r>
      <w:proofErr w:type="spellStart"/>
      <w:r w:rsidRPr="00D960BD">
        <w:rPr>
          <w:rFonts w:ascii="Cambria" w:hAnsi="Cambria"/>
        </w:rPr>
        <w:t>Coffi</w:t>
      </w:r>
      <w:proofErr w:type="spellEnd"/>
      <w:r w:rsidRPr="00D960BD">
        <w:rPr>
          <w:rFonts w:ascii="Cambria" w:hAnsi="Cambria"/>
        </w:rPr>
        <w:t xml:space="preserve">, BS, CCMA, CPT, AHI </w:t>
      </w:r>
    </w:p>
    <w:p w14:paraId="0681EC7A" w14:textId="77777777" w:rsidR="00C72FE8" w:rsidRPr="00D960BD" w:rsidRDefault="00C72FE8" w:rsidP="00D17EBB">
      <w:pPr>
        <w:rPr>
          <w:rFonts w:ascii="Cambria" w:hAnsi="Cambria"/>
        </w:rPr>
      </w:pPr>
      <w:r w:rsidRPr="00D960BD">
        <w:rPr>
          <w:rFonts w:ascii="Cambria" w:hAnsi="Cambria"/>
        </w:rPr>
        <w:t xml:space="preserve">Adjunct Faculty HPPS </w:t>
      </w:r>
    </w:p>
    <w:p w14:paraId="3A4FF6B8" w14:textId="19333EE0" w:rsidR="00C72FE8" w:rsidRPr="00D960BD" w:rsidRDefault="002E6331" w:rsidP="00D17EBB">
      <w:pPr>
        <w:rPr>
          <w:rFonts w:ascii="Cambria" w:hAnsi="Cambria"/>
        </w:rPr>
      </w:pPr>
      <w:hyperlink r:id="rId11" w:history="1">
        <w:r w:rsidR="00C72FE8" w:rsidRPr="00D960BD">
          <w:rPr>
            <w:rStyle w:val="Hyperlink"/>
            <w:rFonts w:ascii="Cambria" w:hAnsi="Cambria"/>
          </w:rPr>
          <w:t>dcoffi@waubonsee.edu</w:t>
        </w:r>
      </w:hyperlink>
    </w:p>
    <w:p w14:paraId="28B8CD15" w14:textId="77777777" w:rsidR="00C72FE8" w:rsidRPr="00D960BD" w:rsidRDefault="00C72FE8" w:rsidP="00C72FE8">
      <w:pPr>
        <w:pStyle w:val="Heading1"/>
        <w:rPr>
          <w:rFonts w:ascii="Cambria" w:hAnsi="Cambria"/>
          <w:b/>
          <w:i/>
        </w:rPr>
      </w:pPr>
      <w:r w:rsidRPr="00D960BD">
        <w:rPr>
          <w:rFonts w:ascii="Cambria" w:hAnsi="Cambria"/>
        </w:rPr>
        <w:t>Administrative</w:t>
      </w:r>
      <w:r w:rsidRPr="00D960BD">
        <w:rPr>
          <w:rFonts w:ascii="Cambria" w:hAnsi="Cambria"/>
          <w:spacing w:val="-14"/>
        </w:rPr>
        <w:t xml:space="preserve"> </w:t>
      </w:r>
      <w:r w:rsidRPr="00D960BD">
        <w:rPr>
          <w:rFonts w:ascii="Cambria" w:hAnsi="Cambria"/>
          <w:spacing w:val="-2"/>
        </w:rPr>
        <w:t>Staff:</w:t>
      </w:r>
    </w:p>
    <w:p w14:paraId="54A0691B" w14:textId="77777777" w:rsidR="00C72FE8" w:rsidRPr="00D960BD" w:rsidRDefault="00C72FE8" w:rsidP="00D17EBB">
      <w:pPr>
        <w:rPr>
          <w:rFonts w:ascii="Cambria" w:hAnsi="Cambria"/>
        </w:rPr>
      </w:pPr>
      <w:r w:rsidRPr="00D960BD">
        <w:rPr>
          <w:rFonts w:ascii="Cambria" w:hAnsi="Cambria"/>
        </w:rPr>
        <w:t>Robert</w:t>
      </w:r>
      <w:r w:rsidRPr="00D960BD">
        <w:rPr>
          <w:rFonts w:ascii="Cambria" w:hAnsi="Cambria"/>
          <w:spacing w:val="-8"/>
        </w:rPr>
        <w:t xml:space="preserve"> </w:t>
      </w:r>
      <w:r w:rsidRPr="00D960BD">
        <w:rPr>
          <w:rFonts w:ascii="Cambria" w:hAnsi="Cambria"/>
        </w:rPr>
        <w:t>Cofield,</w:t>
      </w:r>
      <w:r w:rsidRPr="00D960BD">
        <w:rPr>
          <w:rFonts w:ascii="Cambria" w:hAnsi="Cambria"/>
          <w:spacing w:val="-6"/>
        </w:rPr>
        <w:t xml:space="preserve"> </w:t>
      </w:r>
      <w:r w:rsidRPr="00D960BD">
        <w:rPr>
          <w:rFonts w:ascii="Cambria" w:hAnsi="Cambria"/>
          <w:spacing w:val="-5"/>
        </w:rPr>
        <w:t>MS</w:t>
      </w:r>
    </w:p>
    <w:p w14:paraId="74A29152" w14:textId="77777777" w:rsidR="00C72FE8" w:rsidRPr="00D960BD" w:rsidRDefault="00C72FE8" w:rsidP="00D17EBB">
      <w:pPr>
        <w:rPr>
          <w:rFonts w:ascii="Cambria" w:hAnsi="Cambria"/>
        </w:rPr>
      </w:pPr>
      <w:r w:rsidRPr="00D960BD">
        <w:rPr>
          <w:rFonts w:ascii="Cambria" w:hAnsi="Cambria"/>
        </w:rPr>
        <w:t>Dean</w:t>
      </w:r>
      <w:r w:rsidRPr="00D960BD">
        <w:rPr>
          <w:rFonts w:ascii="Cambria" w:hAnsi="Cambria"/>
          <w:spacing w:val="-7"/>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Professions</w:t>
      </w:r>
      <w:r w:rsidRPr="00D960BD">
        <w:rPr>
          <w:rFonts w:ascii="Cambria" w:hAnsi="Cambria"/>
          <w:spacing w:val="-6"/>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Public</w:t>
      </w:r>
      <w:r w:rsidRPr="00D960BD">
        <w:rPr>
          <w:rFonts w:ascii="Cambria" w:hAnsi="Cambria"/>
          <w:spacing w:val="-6"/>
        </w:rPr>
        <w:t xml:space="preserve"> </w:t>
      </w:r>
      <w:r w:rsidRPr="00D960BD">
        <w:rPr>
          <w:rFonts w:ascii="Cambria" w:hAnsi="Cambria"/>
        </w:rPr>
        <w:t>Service</w:t>
      </w:r>
    </w:p>
    <w:p w14:paraId="28ED1FC7" w14:textId="6B2B3BD0" w:rsidR="00C72FE8" w:rsidRPr="00D960BD" w:rsidRDefault="00C72FE8" w:rsidP="00D17EBB">
      <w:pPr>
        <w:rPr>
          <w:rFonts w:ascii="Cambria" w:hAnsi="Cambria"/>
        </w:rPr>
      </w:pPr>
      <w:r w:rsidRPr="00D960BD">
        <w:rPr>
          <w:rFonts w:ascii="Cambria" w:hAnsi="Cambria"/>
        </w:rPr>
        <w:t xml:space="preserve"> (630) 870-3904</w:t>
      </w:r>
    </w:p>
    <w:p w14:paraId="2BE8EF82" w14:textId="77777777" w:rsidR="00C72FE8" w:rsidRPr="00D960BD" w:rsidRDefault="002E6331" w:rsidP="00D17EBB">
      <w:pPr>
        <w:rPr>
          <w:rFonts w:ascii="Cambria" w:hAnsi="Cambria"/>
        </w:rPr>
      </w:pPr>
      <w:hyperlink r:id="rId12">
        <w:r w:rsidR="00C72FE8" w:rsidRPr="00D960BD">
          <w:rPr>
            <w:rFonts w:ascii="Cambria" w:hAnsi="Cambria"/>
            <w:color w:val="0562C1"/>
            <w:spacing w:val="-2"/>
            <w:u w:val="single" w:color="0562C1"/>
          </w:rPr>
          <w:t>rcofield@waubonsee.edu</w:t>
        </w:r>
      </w:hyperlink>
    </w:p>
    <w:p w14:paraId="22391C61" w14:textId="77777777" w:rsidR="00C72FE8" w:rsidRPr="00D960BD" w:rsidRDefault="00C72FE8" w:rsidP="00D17EBB">
      <w:pPr>
        <w:rPr>
          <w:rFonts w:ascii="Cambria" w:hAnsi="Cambria"/>
        </w:rPr>
      </w:pPr>
    </w:p>
    <w:p w14:paraId="04027A07" w14:textId="77777777" w:rsidR="00C72FE8" w:rsidRPr="00D960BD" w:rsidRDefault="00C72FE8" w:rsidP="00D17EBB">
      <w:pPr>
        <w:rPr>
          <w:rFonts w:ascii="Cambria" w:hAnsi="Cambria"/>
        </w:rPr>
      </w:pPr>
      <w:r w:rsidRPr="00D960BD">
        <w:rPr>
          <w:rFonts w:ascii="Cambria" w:hAnsi="Cambria"/>
        </w:rPr>
        <w:t>Sol</w:t>
      </w:r>
      <w:r w:rsidRPr="00D960BD">
        <w:rPr>
          <w:rFonts w:ascii="Cambria" w:hAnsi="Cambria"/>
          <w:spacing w:val="-7"/>
        </w:rPr>
        <w:t xml:space="preserve"> </w:t>
      </w:r>
      <w:r w:rsidRPr="00D960BD">
        <w:rPr>
          <w:rFonts w:ascii="Cambria" w:hAnsi="Cambria"/>
        </w:rPr>
        <w:t>Briceno-</w:t>
      </w:r>
      <w:r w:rsidRPr="00D960BD">
        <w:rPr>
          <w:rFonts w:ascii="Cambria" w:hAnsi="Cambria"/>
          <w:spacing w:val="-2"/>
        </w:rPr>
        <w:t>Santos</w:t>
      </w:r>
    </w:p>
    <w:p w14:paraId="3C999664" w14:textId="77777777" w:rsidR="00C72FE8" w:rsidRPr="00D960BD" w:rsidRDefault="00C72FE8" w:rsidP="00D17EBB">
      <w:pPr>
        <w:rPr>
          <w:rFonts w:ascii="Cambria" w:hAnsi="Cambria"/>
        </w:rPr>
      </w:pPr>
      <w:r w:rsidRPr="00D960BD">
        <w:rPr>
          <w:rFonts w:ascii="Cambria" w:hAnsi="Cambria"/>
        </w:rPr>
        <w:t>Administrative</w:t>
      </w:r>
      <w:r w:rsidRPr="00D960BD">
        <w:rPr>
          <w:rFonts w:ascii="Cambria" w:hAnsi="Cambria"/>
          <w:spacing w:val="-7"/>
        </w:rPr>
        <w:t xml:space="preserve"> </w:t>
      </w:r>
      <w:r w:rsidRPr="00D960BD">
        <w:rPr>
          <w:rFonts w:ascii="Cambria" w:hAnsi="Cambria"/>
        </w:rPr>
        <w:t>Coordinator</w:t>
      </w:r>
      <w:r w:rsidRPr="00D960BD">
        <w:rPr>
          <w:rFonts w:ascii="Cambria" w:hAnsi="Cambria"/>
          <w:spacing w:val="-7"/>
        </w:rPr>
        <w:t xml:space="preserve"> </w:t>
      </w:r>
      <w:r w:rsidRPr="00D960BD">
        <w:rPr>
          <w:rFonts w:ascii="Cambria" w:hAnsi="Cambria"/>
        </w:rPr>
        <w:t>for</w:t>
      </w:r>
      <w:r w:rsidRPr="00D960BD">
        <w:rPr>
          <w:rFonts w:ascii="Cambria" w:hAnsi="Cambria"/>
          <w:spacing w:val="-3"/>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Professions</w:t>
      </w:r>
      <w:r w:rsidRPr="00D960BD">
        <w:rPr>
          <w:rFonts w:ascii="Cambria" w:hAnsi="Cambria"/>
          <w:spacing w:val="-6"/>
        </w:rPr>
        <w:t xml:space="preserve"> </w:t>
      </w:r>
      <w:r w:rsidRPr="00D960BD">
        <w:rPr>
          <w:rFonts w:ascii="Cambria" w:hAnsi="Cambria"/>
        </w:rPr>
        <w:t>and</w:t>
      </w:r>
      <w:r w:rsidRPr="00D960BD">
        <w:rPr>
          <w:rFonts w:ascii="Cambria" w:hAnsi="Cambria"/>
          <w:spacing w:val="-10"/>
        </w:rPr>
        <w:t xml:space="preserve"> </w:t>
      </w:r>
      <w:r w:rsidRPr="00D960BD">
        <w:rPr>
          <w:rFonts w:ascii="Cambria" w:hAnsi="Cambria"/>
        </w:rPr>
        <w:t>Public</w:t>
      </w:r>
      <w:r w:rsidRPr="00D960BD">
        <w:rPr>
          <w:rFonts w:ascii="Cambria" w:hAnsi="Cambria"/>
          <w:spacing w:val="-4"/>
        </w:rPr>
        <w:t xml:space="preserve"> </w:t>
      </w:r>
      <w:r w:rsidRPr="00D960BD">
        <w:rPr>
          <w:rFonts w:ascii="Cambria" w:hAnsi="Cambria"/>
        </w:rPr>
        <w:t xml:space="preserve">Service </w:t>
      </w:r>
    </w:p>
    <w:p w14:paraId="6E100847" w14:textId="5DFFE24D" w:rsidR="00C72FE8" w:rsidRPr="00D960BD" w:rsidRDefault="00C72FE8" w:rsidP="00D17EBB">
      <w:pPr>
        <w:rPr>
          <w:rFonts w:ascii="Cambria" w:hAnsi="Cambria"/>
        </w:rPr>
      </w:pPr>
      <w:r w:rsidRPr="00D960BD">
        <w:rPr>
          <w:rFonts w:ascii="Cambria" w:hAnsi="Cambria"/>
        </w:rPr>
        <w:t>(630) 870-3900</w:t>
      </w:r>
    </w:p>
    <w:p w14:paraId="781A6C4C" w14:textId="77777777" w:rsidR="00C72FE8" w:rsidRPr="00D960BD" w:rsidRDefault="002E6331" w:rsidP="00D17EBB">
      <w:pPr>
        <w:rPr>
          <w:rFonts w:ascii="Cambria" w:hAnsi="Cambria"/>
        </w:rPr>
      </w:pPr>
      <w:hyperlink r:id="rId13">
        <w:r w:rsidR="00C72FE8" w:rsidRPr="00D960BD">
          <w:rPr>
            <w:rFonts w:ascii="Cambria" w:hAnsi="Cambria"/>
            <w:color w:val="0562C1"/>
            <w:spacing w:val="-2"/>
            <w:u w:val="single" w:color="0562C1"/>
          </w:rPr>
          <w:t>sbricenosantos@waubonsee.edu</w:t>
        </w:r>
      </w:hyperlink>
    </w:p>
    <w:p w14:paraId="28B99E04" w14:textId="77777777" w:rsidR="00C72FE8" w:rsidRPr="00D960BD" w:rsidRDefault="00C72FE8" w:rsidP="00D17EBB">
      <w:pPr>
        <w:rPr>
          <w:rFonts w:ascii="Cambria" w:hAnsi="Cambria"/>
        </w:rPr>
      </w:pPr>
    </w:p>
    <w:p w14:paraId="73EFC369" w14:textId="77777777" w:rsidR="00C72FE8" w:rsidRPr="00D960BD" w:rsidRDefault="00C72FE8" w:rsidP="00D17EBB">
      <w:pPr>
        <w:rPr>
          <w:rFonts w:ascii="Cambria" w:hAnsi="Cambria"/>
        </w:rPr>
      </w:pPr>
      <w:r w:rsidRPr="00D960BD">
        <w:rPr>
          <w:rFonts w:ascii="Cambria" w:hAnsi="Cambria"/>
        </w:rPr>
        <w:t>Amanda</w:t>
      </w:r>
      <w:r w:rsidRPr="00D960BD">
        <w:rPr>
          <w:rFonts w:ascii="Cambria" w:hAnsi="Cambria"/>
          <w:spacing w:val="-3"/>
        </w:rPr>
        <w:t xml:space="preserve"> </w:t>
      </w:r>
      <w:r w:rsidRPr="00D960BD">
        <w:rPr>
          <w:rFonts w:ascii="Cambria" w:hAnsi="Cambria"/>
        </w:rPr>
        <w:t>Denny,</w:t>
      </w:r>
      <w:r w:rsidRPr="00D960BD">
        <w:rPr>
          <w:rFonts w:ascii="Cambria" w:hAnsi="Cambria"/>
          <w:spacing w:val="-6"/>
        </w:rPr>
        <w:t xml:space="preserve"> </w:t>
      </w:r>
      <w:r w:rsidRPr="00D960BD">
        <w:rPr>
          <w:rFonts w:ascii="Cambria" w:hAnsi="Cambria"/>
        </w:rPr>
        <w:t>MA,</w:t>
      </w:r>
      <w:r w:rsidRPr="00D960BD">
        <w:rPr>
          <w:rFonts w:ascii="Cambria" w:hAnsi="Cambria"/>
          <w:spacing w:val="-2"/>
        </w:rPr>
        <w:t xml:space="preserve"> </w:t>
      </w:r>
      <w:r w:rsidRPr="00D960BD">
        <w:rPr>
          <w:rFonts w:ascii="Cambria" w:hAnsi="Cambria"/>
          <w:spacing w:val="-5"/>
        </w:rPr>
        <w:t>ATC</w:t>
      </w:r>
    </w:p>
    <w:p w14:paraId="502889AE" w14:textId="77777777" w:rsidR="00C72FE8" w:rsidRPr="00D960BD" w:rsidRDefault="00C72FE8" w:rsidP="00D17EBB">
      <w:pPr>
        <w:rPr>
          <w:rFonts w:ascii="Cambria" w:hAnsi="Cambria"/>
        </w:rPr>
      </w:pPr>
      <w:r w:rsidRPr="00D960BD">
        <w:rPr>
          <w:rFonts w:ascii="Cambria" w:hAnsi="Cambria"/>
        </w:rPr>
        <w:t>Coordinator</w:t>
      </w:r>
      <w:r w:rsidRPr="00D960BD">
        <w:rPr>
          <w:rFonts w:ascii="Cambria" w:hAnsi="Cambria"/>
          <w:spacing w:val="-4"/>
        </w:rPr>
        <w:t xml:space="preserve"> </w:t>
      </w:r>
      <w:r w:rsidRPr="00D960BD">
        <w:rPr>
          <w:rFonts w:ascii="Cambria" w:hAnsi="Cambria"/>
        </w:rPr>
        <w:t>for</w:t>
      </w:r>
      <w:r w:rsidRPr="00D960BD">
        <w:rPr>
          <w:rFonts w:ascii="Cambria" w:hAnsi="Cambria"/>
          <w:spacing w:val="-6"/>
        </w:rPr>
        <w:t xml:space="preserve"> </w:t>
      </w:r>
      <w:r w:rsidRPr="00D960BD">
        <w:rPr>
          <w:rFonts w:ascii="Cambria" w:hAnsi="Cambria"/>
        </w:rPr>
        <w:t>Health</w:t>
      </w:r>
      <w:r w:rsidRPr="00D960BD">
        <w:rPr>
          <w:rFonts w:ascii="Cambria" w:hAnsi="Cambria"/>
          <w:spacing w:val="-10"/>
        </w:rPr>
        <w:t xml:space="preserve"> </w:t>
      </w:r>
      <w:r w:rsidRPr="00D960BD">
        <w:rPr>
          <w:rFonts w:ascii="Cambria" w:hAnsi="Cambria"/>
        </w:rPr>
        <w:t>Professions</w:t>
      </w:r>
      <w:r w:rsidRPr="00D960BD">
        <w:rPr>
          <w:rFonts w:ascii="Cambria" w:hAnsi="Cambria"/>
          <w:spacing w:val="-9"/>
        </w:rPr>
        <w:t xml:space="preserve"> </w:t>
      </w:r>
      <w:r w:rsidRPr="00D960BD">
        <w:rPr>
          <w:rFonts w:ascii="Cambria" w:hAnsi="Cambria"/>
        </w:rPr>
        <w:t>and</w:t>
      </w:r>
      <w:r w:rsidRPr="00D960BD">
        <w:rPr>
          <w:rFonts w:ascii="Cambria" w:hAnsi="Cambria"/>
          <w:spacing w:val="-8"/>
        </w:rPr>
        <w:t xml:space="preserve"> </w:t>
      </w:r>
      <w:r w:rsidRPr="00D960BD">
        <w:rPr>
          <w:rFonts w:ascii="Cambria" w:hAnsi="Cambria"/>
        </w:rPr>
        <w:t>Public</w:t>
      </w:r>
      <w:r w:rsidRPr="00D960BD">
        <w:rPr>
          <w:rFonts w:ascii="Cambria" w:hAnsi="Cambria"/>
          <w:spacing w:val="-3"/>
        </w:rPr>
        <w:t xml:space="preserve"> </w:t>
      </w:r>
      <w:r w:rsidRPr="00D960BD">
        <w:rPr>
          <w:rFonts w:ascii="Cambria" w:hAnsi="Cambria"/>
        </w:rPr>
        <w:t>Service (630) 870-3902</w:t>
      </w:r>
    </w:p>
    <w:p w14:paraId="3E36BFD6" w14:textId="77777777" w:rsidR="00C72FE8" w:rsidRPr="00D960BD" w:rsidRDefault="002E6331" w:rsidP="00D17EBB">
      <w:pPr>
        <w:rPr>
          <w:rFonts w:ascii="Cambria" w:hAnsi="Cambria"/>
        </w:rPr>
      </w:pPr>
      <w:hyperlink r:id="rId14">
        <w:r w:rsidR="00C72FE8" w:rsidRPr="00D960BD">
          <w:rPr>
            <w:rFonts w:ascii="Cambria" w:hAnsi="Cambria"/>
            <w:color w:val="0562C1"/>
            <w:spacing w:val="-2"/>
            <w:u w:val="single" w:color="0562C1"/>
          </w:rPr>
          <w:t>adenny@waubonsee.edu</w:t>
        </w:r>
      </w:hyperlink>
    </w:p>
    <w:p w14:paraId="556A5699" w14:textId="77777777" w:rsidR="00C72FE8" w:rsidRPr="00D960BD" w:rsidRDefault="00C72FE8" w:rsidP="00D17EBB">
      <w:pPr>
        <w:rPr>
          <w:rFonts w:ascii="Cambria" w:hAnsi="Cambria"/>
          <w:sz w:val="20"/>
        </w:rPr>
      </w:pPr>
    </w:p>
    <w:p w14:paraId="190A1CEF" w14:textId="6DD489C9" w:rsidR="00C72FE8" w:rsidRPr="00D960BD" w:rsidRDefault="00C72FE8" w:rsidP="00C72FE8">
      <w:pPr>
        <w:pStyle w:val="Subtitle"/>
        <w:rPr>
          <w:rFonts w:ascii="Cambria" w:hAnsi="Cambria"/>
        </w:rPr>
      </w:pPr>
    </w:p>
    <w:p w14:paraId="0DB6CB33" w14:textId="389E1BA6" w:rsidR="00A76676" w:rsidRPr="00D960BD" w:rsidRDefault="00A76676" w:rsidP="00A76676">
      <w:pPr>
        <w:rPr>
          <w:rFonts w:ascii="Cambria" w:hAnsi="Cambria"/>
        </w:rPr>
      </w:pPr>
    </w:p>
    <w:p w14:paraId="24978B05" w14:textId="64BCFEE1" w:rsidR="00A76676" w:rsidRPr="00D960BD" w:rsidRDefault="00A76676" w:rsidP="00A76676">
      <w:pPr>
        <w:rPr>
          <w:rFonts w:ascii="Cambria" w:hAnsi="Cambria"/>
        </w:rPr>
      </w:pPr>
    </w:p>
    <w:p w14:paraId="418AE331" w14:textId="365B3D06" w:rsidR="00A76676" w:rsidRPr="00D960BD" w:rsidRDefault="00A76676" w:rsidP="00A76676">
      <w:pPr>
        <w:rPr>
          <w:rFonts w:ascii="Cambria" w:hAnsi="Cambria"/>
        </w:rPr>
      </w:pPr>
    </w:p>
    <w:p w14:paraId="3E719BF5" w14:textId="2778CCE3" w:rsidR="00D17EBB" w:rsidRPr="00D960BD" w:rsidRDefault="00D17EBB" w:rsidP="00A76676">
      <w:pPr>
        <w:rPr>
          <w:rFonts w:ascii="Cambria" w:hAnsi="Cambria"/>
        </w:rPr>
      </w:pPr>
    </w:p>
    <w:p w14:paraId="611ACCDD" w14:textId="77777777" w:rsidR="00D17EBB" w:rsidRPr="00D960BD" w:rsidRDefault="00D17EBB" w:rsidP="00A76676">
      <w:pPr>
        <w:rPr>
          <w:rFonts w:ascii="Cambria" w:hAnsi="Cambria"/>
        </w:rPr>
      </w:pPr>
    </w:p>
    <w:p w14:paraId="4D0E3121" w14:textId="77777777" w:rsidR="00A76676" w:rsidRPr="00D960BD" w:rsidRDefault="00A76676" w:rsidP="00A76676">
      <w:pPr>
        <w:rPr>
          <w:rFonts w:ascii="Cambria" w:hAnsi="Cambria"/>
        </w:rPr>
      </w:pPr>
    </w:p>
    <w:p w14:paraId="348931A4" w14:textId="0E1DB58A" w:rsidR="00C72FE8" w:rsidRDefault="00C72FE8" w:rsidP="00C72FE8">
      <w:pPr>
        <w:rPr>
          <w:rFonts w:ascii="Cambria" w:hAnsi="Cambria"/>
        </w:rPr>
      </w:pPr>
    </w:p>
    <w:p w14:paraId="24CA1892" w14:textId="781D5DAC" w:rsidR="004652C7" w:rsidRDefault="004652C7" w:rsidP="00C72FE8">
      <w:pPr>
        <w:rPr>
          <w:rFonts w:ascii="Cambria" w:hAnsi="Cambria"/>
        </w:rPr>
      </w:pPr>
    </w:p>
    <w:p w14:paraId="199F7803" w14:textId="15CBCD8E" w:rsidR="004652C7" w:rsidRDefault="004652C7" w:rsidP="00C72FE8">
      <w:pPr>
        <w:rPr>
          <w:rFonts w:ascii="Cambria" w:hAnsi="Cambria"/>
        </w:rPr>
      </w:pPr>
    </w:p>
    <w:p w14:paraId="4699787B" w14:textId="08AFF3DC" w:rsidR="004652C7" w:rsidRDefault="004652C7" w:rsidP="00C72FE8">
      <w:pPr>
        <w:rPr>
          <w:rFonts w:ascii="Cambria" w:hAnsi="Cambria"/>
        </w:rPr>
      </w:pPr>
    </w:p>
    <w:p w14:paraId="77DB6269" w14:textId="252DC8A3" w:rsidR="00ED4873" w:rsidRPr="00D960BD" w:rsidRDefault="00C72FE8" w:rsidP="00E96FE6">
      <w:pPr>
        <w:spacing w:before="1"/>
        <w:ind w:left="360"/>
        <w:rPr>
          <w:rFonts w:ascii="Cambria" w:hAnsi="Cambria"/>
          <w:b/>
          <w:i/>
          <w:spacing w:val="-2"/>
          <w:sz w:val="20"/>
        </w:rPr>
      </w:pPr>
      <w:r w:rsidRPr="00D960BD">
        <w:rPr>
          <w:rFonts w:ascii="Cambria" w:hAnsi="Cambria"/>
          <w:b/>
          <w:i/>
          <w:sz w:val="20"/>
        </w:rPr>
        <w:t>Waubonsee</w:t>
      </w:r>
      <w:r w:rsidRPr="00D960BD">
        <w:rPr>
          <w:rFonts w:ascii="Cambria" w:hAnsi="Cambria"/>
          <w:b/>
          <w:i/>
          <w:spacing w:val="-6"/>
          <w:sz w:val="20"/>
        </w:rPr>
        <w:t xml:space="preserve"> </w:t>
      </w:r>
      <w:r w:rsidRPr="00D960BD">
        <w:rPr>
          <w:rFonts w:ascii="Cambria" w:hAnsi="Cambria"/>
          <w:b/>
          <w:i/>
          <w:sz w:val="20"/>
        </w:rPr>
        <w:t>Community</w:t>
      </w:r>
      <w:r w:rsidRPr="00D960BD">
        <w:rPr>
          <w:rFonts w:ascii="Cambria" w:hAnsi="Cambria"/>
          <w:b/>
          <w:i/>
          <w:spacing w:val="-7"/>
          <w:sz w:val="20"/>
        </w:rPr>
        <w:t xml:space="preserve"> </w:t>
      </w:r>
      <w:r w:rsidRPr="00D960BD">
        <w:rPr>
          <w:rFonts w:ascii="Cambria" w:hAnsi="Cambria"/>
          <w:b/>
          <w:i/>
          <w:sz w:val="20"/>
        </w:rPr>
        <w:t>College</w:t>
      </w:r>
      <w:r w:rsidRPr="00D960BD">
        <w:rPr>
          <w:rFonts w:ascii="Cambria" w:hAnsi="Cambria"/>
          <w:b/>
          <w:i/>
          <w:spacing w:val="-6"/>
          <w:sz w:val="20"/>
        </w:rPr>
        <w:t xml:space="preserve"> </w:t>
      </w:r>
      <w:r w:rsidRPr="00D960BD">
        <w:rPr>
          <w:rFonts w:ascii="Cambria" w:hAnsi="Cambria"/>
          <w:b/>
          <w:i/>
          <w:sz w:val="20"/>
        </w:rPr>
        <w:t>does</w:t>
      </w:r>
      <w:r w:rsidRPr="00D960BD">
        <w:rPr>
          <w:rFonts w:ascii="Cambria" w:hAnsi="Cambria"/>
          <w:b/>
          <w:i/>
          <w:spacing w:val="-6"/>
          <w:sz w:val="20"/>
        </w:rPr>
        <w:t xml:space="preserve"> </w:t>
      </w:r>
      <w:r w:rsidRPr="00D960BD">
        <w:rPr>
          <w:rFonts w:ascii="Cambria" w:hAnsi="Cambria"/>
          <w:b/>
          <w:i/>
          <w:sz w:val="20"/>
        </w:rPr>
        <w:t>not</w:t>
      </w:r>
      <w:r w:rsidRPr="00D960BD">
        <w:rPr>
          <w:rFonts w:ascii="Cambria" w:hAnsi="Cambria"/>
          <w:b/>
          <w:i/>
          <w:spacing w:val="-8"/>
          <w:sz w:val="20"/>
        </w:rPr>
        <w:t xml:space="preserve"> </w:t>
      </w:r>
      <w:r w:rsidRPr="00D960BD">
        <w:rPr>
          <w:rFonts w:ascii="Cambria" w:hAnsi="Cambria"/>
          <w:b/>
          <w:i/>
          <w:sz w:val="20"/>
        </w:rPr>
        <w:t>discriminate</w:t>
      </w:r>
      <w:r w:rsidRPr="00D960BD">
        <w:rPr>
          <w:rFonts w:ascii="Cambria" w:hAnsi="Cambria"/>
          <w:b/>
          <w:i/>
          <w:spacing w:val="-7"/>
          <w:sz w:val="20"/>
        </w:rPr>
        <w:t xml:space="preserve"> </w:t>
      </w:r>
      <w:r w:rsidRPr="00D960BD">
        <w:rPr>
          <w:rFonts w:ascii="Cambria" w:hAnsi="Cambria"/>
          <w:b/>
          <w:i/>
          <w:sz w:val="20"/>
        </w:rPr>
        <w:t>on</w:t>
      </w:r>
      <w:r w:rsidRPr="00D960BD">
        <w:rPr>
          <w:rFonts w:ascii="Cambria" w:hAnsi="Cambria"/>
          <w:b/>
          <w:i/>
          <w:spacing w:val="-6"/>
          <w:sz w:val="20"/>
        </w:rPr>
        <w:t xml:space="preserve"> </w:t>
      </w:r>
      <w:r w:rsidRPr="00D960BD">
        <w:rPr>
          <w:rFonts w:ascii="Cambria" w:hAnsi="Cambria"/>
          <w:b/>
          <w:i/>
          <w:sz w:val="20"/>
        </w:rPr>
        <w:t>the</w:t>
      </w:r>
      <w:r w:rsidRPr="00D960BD">
        <w:rPr>
          <w:rFonts w:ascii="Cambria" w:hAnsi="Cambria"/>
          <w:b/>
          <w:i/>
          <w:spacing w:val="-6"/>
          <w:sz w:val="20"/>
        </w:rPr>
        <w:t xml:space="preserve"> </w:t>
      </w:r>
      <w:r w:rsidRPr="00D960BD">
        <w:rPr>
          <w:rFonts w:ascii="Cambria" w:hAnsi="Cambria"/>
          <w:b/>
          <w:i/>
          <w:sz w:val="20"/>
        </w:rPr>
        <w:t>basis</w:t>
      </w:r>
      <w:r w:rsidRPr="00D960BD">
        <w:rPr>
          <w:rFonts w:ascii="Cambria" w:hAnsi="Cambria"/>
          <w:b/>
          <w:i/>
          <w:spacing w:val="-6"/>
          <w:sz w:val="20"/>
        </w:rPr>
        <w:t xml:space="preserve"> </w:t>
      </w:r>
      <w:r w:rsidRPr="00D960BD">
        <w:rPr>
          <w:rFonts w:ascii="Cambria" w:hAnsi="Cambria"/>
          <w:b/>
          <w:i/>
          <w:sz w:val="20"/>
        </w:rPr>
        <w:t>of</w:t>
      </w:r>
      <w:r w:rsidRPr="00D960BD">
        <w:rPr>
          <w:rFonts w:ascii="Cambria" w:hAnsi="Cambria"/>
          <w:b/>
          <w:i/>
          <w:spacing w:val="-8"/>
          <w:sz w:val="20"/>
        </w:rPr>
        <w:t xml:space="preserve"> </w:t>
      </w:r>
      <w:r w:rsidRPr="00D960BD">
        <w:rPr>
          <w:rFonts w:ascii="Cambria" w:hAnsi="Cambria"/>
          <w:b/>
          <w:i/>
          <w:sz w:val="20"/>
        </w:rPr>
        <w:t>race,</w:t>
      </w:r>
      <w:r w:rsidRPr="00D960BD">
        <w:rPr>
          <w:rFonts w:ascii="Cambria" w:hAnsi="Cambria"/>
          <w:b/>
          <w:i/>
          <w:spacing w:val="-6"/>
          <w:sz w:val="20"/>
        </w:rPr>
        <w:t xml:space="preserve"> </w:t>
      </w:r>
      <w:r w:rsidRPr="00D960BD">
        <w:rPr>
          <w:rFonts w:ascii="Cambria" w:hAnsi="Cambria"/>
          <w:b/>
          <w:i/>
          <w:sz w:val="20"/>
        </w:rPr>
        <w:t>color,</w:t>
      </w:r>
      <w:r w:rsidRPr="00D960BD">
        <w:rPr>
          <w:rFonts w:ascii="Cambria" w:hAnsi="Cambria"/>
          <w:b/>
          <w:i/>
          <w:spacing w:val="-8"/>
          <w:sz w:val="20"/>
        </w:rPr>
        <w:t xml:space="preserve"> </w:t>
      </w:r>
      <w:r w:rsidRPr="00D960BD">
        <w:rPr>
          <w:rFonts w:ascii="Cambria" w:hAnsi="Cambria"/>
          <w:b/>
          <w:i/>
          <w:sz w:val="20"/>
        </w:rPr>
        <w:t>religion,</w:t>
      </w:r>
      <w:r w:rsidRPr="00D960BD">
        <w:rPr>
          <w:rFonts w:ascii="Cambria" w:hAnsi="Cambria"/>
          <w:b/>
          <w:i/>
          <w:spacing w:val="-10"/>
          <w:sz w:val="20"/>
        </w:rPr>
        <w:t xml:space="preserve"> </w:t>
      </w:r>
      <w:r w:rsidRPr="00D960BD">
        <w:rPr>
          <w:rFonts w:ascii="Cambria" w:hAnsi="Cambria"/>
          <w:b/>
          <w:i/>
          <w:sz w:val="20"/>
        </w:rPr>
        <w:t>gender,</w:t>
      </w:r>
      <w:r w:rsidRPr="00D960BD">
        <w:rPr>
          <w:rFonts w:ascii="Cambria" w:hAnsi="Cambria"/>
          <w:b/>
          <w:i/>
          <w:spacing w:val="-10"/>
          <w:sz w:val="20"/>
        </w:rPr>
        <w:t xml:space="preserve"> </w:t>
      </w:r>
      <w:r w:rsidRPr="00D960BD">
        <w:rPr>
          <w:rFonts w:ascii="Cambria" w:hAnsi="Cambria"/>
          <w:b/>
          <w:i/>
          <w:sz w:val="20"/>
        </w:rPr>
        <w:t>sexual</w:t>
      </w:r>
      <w:r w:rsidRPr="00D960BD">
        <w:rPr>
          <w:rFonts w:ascii="Cambria" w:hAnsi="Cambria"/>
          <w:b/>
          <w:i/>
          <w:spacing w:val="-8"/>
          <w:sz w:val="20"/>
        </w:rPr>
        <w:t xml:space="preserve"> </w:t>
      </w:r>
      <w:r w:rsidRPr="00D960BD">
        <w:rPr>
          <w:rFonts w:ascii="Cambria" w:hAnsi="Cambria"/>
          <w:b/>
          <w:i/>
          <w:spacing w:val="-2"/>
          <w:sz w:val="20"/>
        </w:rPr>
        <w:t>orientation, age, national origin, veteran’s status, marital status, disability</w:t>
      </w:r>
      <w:r w:rsidR="00A76676" w:rsidRPr="00D960BD">
        <w:rPr>
          <w:rFonts w:ascii="Cambria" w:hAnsi="Cambria"/>
          <w:b/>
          <w:i/>
          <w:spacing w:val="-2"/>
          <w:sz w:val="20"/>
        </w:rPr>
        <w:t>,</w:t>
      </w:r>
      <w:r w:rsidRPr="00D960BD">
        <w:rPr>
          <w:rFonts w:ascii="Cambria" w:hAnsi="Cambria"/>
          <w:b/>
          <w:i/>
          <w:spacing w:val="-2"/>
          <w:sz w:val="20"/>
        </w:rPr>
        <w:t xml:space="preserve"> or any other characteristic by law in </w:t>
      </w:r>
      <w:r w:rsidR="00A76676" w:rsidRPr="00D960BD">
        <w:rPr>
          <w:rFonts w:ascii="Cambria" w:hAnsi="Cambria"/>
          <w:b/>
          <w:i/>
          <w:spacing w:val="-2"/>
          <w:sz w:val="20"/>
        </w:rPr>
        <w:t>its</w:t>
      </w:r>
      <w:r w:rsidR="00A76676" w:rsidRPr="00D960BD">
        <w:rPr>
          <w:rFonts w:ascii="Cambria" w:hAnsi="Cambria"/>
          <w:b/>
          <w:i/>
          <w:sz w:val="20"/>
        </w:rPr>
        <w:t xml:space="preserve"> </w:t>
      </w:r>
      <w:r w:rsidRPr="00D960BD">
        <w:rPr>
          <w:rFonts w:ascii="Cambria" w:hAnsi="Cambria"/>
          <w:b/>
          <w:i/>
          <w:sz w:val="20"/>
        </w:rPr>
        <w:t>programs</w:t>
      </w:r>
      <w:r w:rsidRPr="00D960BD">
        <w:rPr>
          <w:rFonts w:ascii="Cambria" w:hAnsi="Cambria"/>
          <w:b/>
          <w:i/>
          <w:spacing w:val="-7"/>
          <w:sz w:val="20"/>
        </w:rPr>
        <w:t xml:space="preserve"> </w:t>
      </w:r>
      <w:r w:rsidRPr="00D960BD">
        <w:rPr>
          <w:rFonts w:ascii="Cambria" w:hAnsi="Cambria"/>
          <w:b/>
          <w:i/>
          <w:sz w:val="20"/>
        </w:rPr>
        <w:t>and</w:t>
      </w:r>
      <w:r w:rsidRPr="00D960BD">
        <w:rPr>
          <w:rFonts w:ascii="Cambria" w:hAnsi="Cambria"/>
          <w:b/>
          <w:i/>
          <w:spacing w:val="-6"/>
          <w:sz w:val="20"/>
        </w:rPr>
        <w:t xml:space="preserve"> </w:t>
      </w:r>
      <w:r w:rsidR="00A76676" w:rsidRPr="00D960BD">
        <w:rPr>
          <w:rFonts w:ascii="Cambria" w:hAnsi="Cambria"/>
          <w:b/>
          <w:i/>
          <w:spacing w:val="-2"/>
          <w:sz w:val="20"/>
        </w:rPr>
        <w:t>activities. For more information on the college’s nondiscrimination policies, contact the director of Human</w:t>
      </w:r>
      <w:r w:rsidR="00A76676" w:rsidRPr="00D960BD">
        <w:rPr>
          <w:rFonts w:ascii="Cambria" w:hAnsi="Cambria"/>
          <w:b/>
          <w:i/>
          <w:sz w:val="20"/>
        </w:rPr>
        <w:t xml:space="preserve"> </w:t>
      </w:r>
      <w:r w:rsidRPr="00D960BD">
        <w:rPr>
          <w:rFonts w:ascii="Cambria" w:hAnsi="Cambria"/>
          <w:b/>
          <w:i/>
          <w:sz w:val="20"/>
        </w:rPr>
        <w:t>Resources</w:t>
      </w:r>
      <w:r w:rsidRPr="00D960BD">
        <w:rPr>
          <w:rFonts w:ascii="Cambria" w:hAnsi="Cambria"/>
          <w:b/>
          <w:i/>
          <w:spacing w:val="-2"/>
          <w:sz w:val="20"/>
        </w:rPr>
        <w:t xml:space="preserve"> </w:t>
      </w:r>
      <w:r w:rsidRPr="00D960BD">
        <w:rPr>
          <w:rFonts w:ascii="Cambria" w:hAnsi="Cambria"/>
          <w:b/>
          <w:i/>
          <w:sz w:val="20"/>
        </w:rPr>
        <w:t>at</w:t>
      </w:r>
      <w:r w:rsidRPr="00D960BD">
        <w:rPr>
          <w:rFonts w:ascii="Cambria" w:hAnsi="Cambria"/>
          <w:b/>
          <w:i/>
          <w:spacing w:val="-6"/>
          <w:sz w:val="20"/>
        </w:rPr>
        <w:t xml:space="preserve"> </w:t>
      </w:r>
      <w:r w:rsidRPr="00D960BD">
        <w:rPr>
          <w:rFonts w:ascii="Cambria" w:hAnsi="Cambria"/>
          <w:b/>
          <w:i/>
          <w:sz w:val="20"/>
        </w:rPr>
        <w:t>(630)</w:t>
      </w:r>
      <w:r w:rsidRPr="00D960BD">
        <w:rPr>
          <w:rFonts w:ascii="Cambria" w:hAnsi="Cambria"/>
          <w:b/>
          <w:i/>
          <w:spacing w:val="-5"/>
          <w:sz w:val="20"/>
        </w:rPr>
        <w:t xml:space="preserve"> </w:t>
      </w:r>
      <w:r w:rsidRPr="00D960BD">
        <w:rPr>
          <w:rFonts w:ascii="Cambria" w:hAnsi="Cambria"/>
          <w:b/>
          <w:i/>
          <w:sz w:val="20"/>
        </w:rPr>
        <w:t>466-7900,</w:t>
      </w:r>
      <w:r w:rsidRPr="00D960BD">
        <w:rPr>
          <w:rFonts w:ascii="Cambria" w:hAnsi="Cambria"/>
          <w:b/>
          <w:i/>
          <w:spacing w:val="-2"/>
          <w:sz w:val="20"/>
        </w:rPr>
        <w:t xml:space="preserve"> </w:t>
      </w:r>
      <w:r w:rsidRPr="00D960BD">
        <w:rPr>
          <w:rFonts w:ascii="Cambria" w:hAnsi="Cambria"/>
          <w:b/>
          <w:i/>
          <w:sz w:val="20"/>
        </w:rPr>
        <w:t>ext.</w:t>
      </w:r>
      <w:r w:rsidRPr="00D960BD">
        <w:rPr>
          <w:rFonts w:ascii="Cambria" w:hAnsi="Cambria"/>
          <w:b/>
          <w:i/>
          <w:spacing w:val="-2"/>
          <w:sz w:val="20"/>
        </w:rPr>
        <w:t xml:space="preserve"> </w:t>
      </w:r>
      <w:r w:rsidRPr="00D960BD">
        <w:rPr>
          <w:rFonts w:ascii="Cambria" w:hAnsi="Cambria"/>
          <w:b/>
          <w:i/>
          <w:sz w:val="20"/>
        </w:rPr>
        <w:t>2367;</w:t>
      </w:r>
      <w:r w:rsidRPr="00D960BD">
        <w:rPr>
          <w:rFonts w:ascii="Cambria" w:hAnsi="Cambria"/>
          <w:b/>
          <w:i/>
          <w:spacing w:val="-1"/>
          <w:sz w:val="20"/>
        </w:rPr>
        <w:t xml:space="preserve"> </w:t>
      </w:r>
      <w:r w:rsidRPr="00D960BD">
        <w:rPr>
          <w:rFonts w:ascii="Cambria" w:hAnsi="Cambria"/>
          <w:b/>
          <w:i/>
          <w:sz w:val="20"/>
        </w:rPr>
        <w:t>Waubonsee</w:t>
      </w:r>
      <w:r w:rsidRPr="00D960BD">
        <w:rPr>
          <w:rFonts w:ascii="Cambria" w:hAnsi="Cambria"/>
          <w:b/>
          <w:i/>
          <w:spacing w:val="-3"/>
          <w:sz w:val="20"/>
        </w:rPr>
        <w:t xml:space="preserve"> </w:t>
      </w:r>
      <w:r w:rsidRPr="00D960BD">
        <w:rPr>
          <w:rFonts w:ascii="Cambria" w:hAnsi="Cambria"/>
          <w:b/>
          <w:i/>
          <w:sz w:val="20"/>
        </w:rPr>
        <w:t>Community</w:t>
      </w:r>
      <w:r w:rsidRPr="00D960BD">
        <w:rPr>
          <w:rFonts w:ascii="Cambria" w:hAnsi="Cambria"/>
          <w:b/>
          <w:i/>
          <w:spacing w:val="-3"/>
          <w:sz w:val="20"/>
        </w:rPr>
        <w:t xml:space="preserve"> </w:t>
      </w:r>
      <w:r w:rsidRPr="00D960BD">
        <w:rPr>
          <w:rFonts w:ascii="Cambria" w:hAnsi="Cambria"/>
          <w:b/>
          <w:i/>
          <w:sz w:val="20"/>
        </w:rPr>
        <w:t>College,</w:t>
      </w:r>
      <w:r w:rsidRPr="00D960BD">
        <w:rPr>
          <w:rFonts w:ascii="Cambria" w:hAnsi="Cambria"/>
          <w:b/>
          <w:i/>
          <w:spacing w:val="-2"/>
          <w:sz w:val="20"/>
        </w:rPr>
        <w:t xml:space="preserve"> </w:t>
      </w:r>
      <w:r w:rsidRPr="00D960BD">
        <w:rPr>
          <w:rFonts w:ascii="Cambria" w:hAnsi="Cambria"/>
          <w:b/>
          <w:i/>
          <w:sz w:val="20"/>
        </w:rPr>
        <w:t>Route</w:t>
      </w:r>
      <w:r w:rsidRPr="00D960BD">
        <w:rPr>
          <w:rFonts w:ascii="Cambria" w:hAnsi="Cambria"/>
          <w:b/>
          <w:i/>
          <w:spacing w:val="-1"/>
          <w:sz w:val="20"/>
        </w:rPr>
        <w:t xml:space="preserve"> </w:t>
      </w:r>
      <w:r w:rsidRPr="00D960BD">
        <w:rPr>
          <w:rFonts w:ascii="Cambria" w:hAnsi="Cambria"/>
          <w:b/>
          <w:i/>
          <w:sz w:val="20"/>
        </w:rPr>
        <w:t>47</w:t>
      </w:r>
      <w:r w:rsidRPr="00D960BD">
        <w:rPr>
          <w:rFonts w:ascii="Cambria" w:hAnsi="Cambria"/>
          <w:b/>
          <w:i/>
          <w:spacing w:val="-2"/>
          <w:sz w:val="20"/>
        </w:rPr>
        <w:t xml:space="preserve"> </w:t>
      </w:r>
      <w:r w:rsidRPr="00D960BD">
        <w:rPr>
          <w:rFonts w:ascii="Cambria" w:hAnsi="Cambria"/>
          <w:b/>
          <w:i/>
          <w:sz w:val="20"/>
        </w:rPr>
        <w:t>at</w:t>
      </w:r>
      <w:r w:rsidRPr="00D960BD">
        <w:rPr>
          <w:rFonts w:ascii="Cambria" w:hAnsi="Cambria"/>
          <w:b/>
          <w:i/>
          <w:spacing w:val="-2"/>
          <w:sz w:val="20"/>
        </w:rPr>
        <w:t xml:space="preserve"> </w:t>
      </w:r>
      <w:r w:rsidRPr="00D960BD">
        <w:rPr>
          <w:rFonts w:ascii="Cambria" w:hAnsi="Cambria"/>
          <w:b/>
          <w:i/>
          <w:sz w:val="20"/>
        </w:rPr>
        <w:t>Waubonsee</w:t>
      </w:r>
      <w:r w:rsidRPr="00D960BD">
        <w:rPr>
          <w:rFonts w:ascii="Cambria" w:hAnsi="Cambria"/>
          <w:b/>
          <w:i/>
          <w:spacing w:val="-3"/>
          <w:sz w:val="20"/>
        </w:rPr>
        <w:t xml:space="preserve"> </w:t>
      </w:r>
      <w:r w:rsidRPr="00D960BD">
        <w:rPr>
          <w:rFonts w:ascii="Cambria" w:hAnsi="Cambria"/>
          <w:b/>
          <w:i/>
          <w:sz w:val="20"/>
        </w:rPr>
        <w:t>Dr.,</w:t>
      </w:r>
      <w:r w:rsidRPr="00D960BD">
        <w:rPr>
          <w:rFonts w:ascii="Cambria" w:hAnsi="Cambria"/>
          <w:b/>
          <w:i/>
          <w:spacing w:val="-6"/>
          <w:sz w:val="20"/>
        </w:rPr>
        <w:t xml:space="preserve"> </w:t>
      </w:r>
      <w:r w:rsidRPr="00D960BD">
        <w:rPr>
          <w:rFonts w:ascii="Cambria" w:hAnsi="Cambria"/>
          <w:b/>
          <w:i/>
          <w:sz w:val="20"/>
        </w:rPr>
        <w:t>Sugar</w:t>
      </w:r>
      <w:r w:rsidRPr="00D960BD">
        <w:rPr>
          <w:rFonts w:ascii="Cambria" w:hAnsi="Cambria"/>
          <w:b/>
          <w:i/>
          <w:spacing w:val="-3"/>
          <w:sz w:val="20"/>
        </w:rPr>
        <w:t xml:space="preserve"> </w:t>
      </w:r>
      <w:r w:rsidRPr="00D960BD">
        <w:rPr>
          <w:rFonts w:ascii="Cambria" w:hAnsi="Cambria"/>
          <w:b/>
          <w:i/>
          <w:sz w:val="20"/>
        </w:rPr>
        <w:t>Grove,</w:t>
      </w:r>
      <w:r w:rsidRPr="00D960BD">
        <w:rPr>
          <w:rFonts w:ascii="Cambria" w:hAnsi="Cambria"/>
          <w:b/>
          <w:i/>
          <w:spacing w:val="-4"/>
          <w:sz w:val="20"/>
        </w:rPr>
        <w:t xml:space="preserve"> </w:t>
      </w:r>
      <w:r w:rsidRPr="00D960BD">
        <w:rPr>
          <w:rFonts w:ascii="Cambria" w:hAnsi="Cambria"/>
          <w:b/>
          <w:i/>
          <w:sz w:val="20"/>
        </w:rPr>
        <w:t xml:space="preserve">IL </w:t>
      </w:r>
      <w:r w:rsidRPr="00D960BD">
        <w:rPr>
          <w:rFonts w:ascii="Cambria" w:hAnsi="Cambria"/>
          <w:b/>
          <w:i/>
          <w:spacing w:val="-2"/>
          <w:sz w:val="20"/>
        </w:rPr>
        <w:t>60554-9454.</w:t>
      </w:r>
    </w:p>
    <w:p w14:paraId="1E5D65D2" w14:textId="62FC654B" w:rsidR="00C72FE8" w:rsidRPr="00D960BD" w:rsidRDefault="00EB3CC6" w:rsidP="00F83FA3">
      <w:pPr>
        <w:pStyle w:val="Heading1"/>
        <w:numPr>
          <w:ilvl w:val="0"/>
          <w:numId w:val="1"/>
        </w:numPr>
        <w:rPr>
          <w:rFonts w:ascii="Cambria" w:hAnsi="Cambria"/>
          <w:sz w:val="32"/>
          <w:szCs w:val="32"/>
        </w:rPr>
      </w:pPr>
      <w:r w:rsidRPr="00D960BD">
        <w:rPr>
          <w:rFonts w:ascii="Cambria" w:hAnsi="Cambria"/>
          <w:sz w:val="32"/>
          <w:szCs w:val="32"/>
        </w:rPr>
        <w:lastRenderedPageBreak/>
        <w:t>PROGRAM PHILOSOPY AND GOALS</w:t>
      </w:r>
    </w:p>
    <w:p w14:paraId="517DD25F" w14:textId="60015676" w:rsidR="00EB3CC6" w:rsidRPr="00D960BD" w:rsidRDefault="00EB3CC6" w:rsidP="00EB3CC6">
      <w:pPr>
        <w:rPr>
          <w:rFonts w:ascii="Cambria" w:hAnsi="Cambria"/>
        </w:rPr>
      </w:pPr>
    </w:p>
    <w:p w14:paraId="05F6D40D" w14:textId="2E36D521" w:rsidR="00EB3CC6" w:rsidRPr="00D960BD" w:rsidRDefault="00EB3CC6" w:rsidP="00D17EBB">
      <w:pPr>
        <w:rPr>
          <w:rFonts w:ascii="Cambria" w:hAnsi="Cambria"/>
        </w:rPr>
      </w:pPr>
      <w:r w:rsidRPr="00D960BD">
        <w:rPr>
          <w:rFonts w:ascii="Cambria" w:hAnsi="Cambria"/>
        </w:rPr>
        <w:t xml:space="preserve">Waubonsee Community College believes that Phlebotomy Technicians serve an important function in the health care setting. As an integral member of the health care team, this critical role works cohesively with physicians, nurses, and laboratory personnel in the performance of clinical procedures. </w:t>
      </w:r>
      <w:r w:rsidR="00D17EBB" w:rsidRPr="00D960BD">
        <w:rPr>
          <w:rFonts w:ascii="Cambria" w:hAnsi="Cambria"/>
        </w:rPr>
        <w:t>Analysis of a patient’s blood reveals</w:t>
      </w:r>
      <w:r w:rsidRPr="00D960BD">
        <w:rPr>
          <w:rFonts w:ascii="Cambria" w:hAnsi="Cambria"/>
        </w:rPr>
        <w:t xml:space="preserve"> a vast amount of medical information to doctors and other health professionals. Skilled phlebotomists make the analytical and diagnostic process </w:t>
      </w:r>
      <w:r w:rsidR="00D17EBB" w:rsidRPr="00D960BD">
        <w:rPr>
          <w:rFonts w:ascii="Cambria" w:hAnsi="Cambria"/>
        </w:rPr>
        <w:t>possible and successful by properly collecting, transporting, handling,</w:t>
      </w:r>
      <w:r w:rsidRPr="00D960BD">
        <w:rPr>
          <w:rFonts w:ascii="Cambria" w:hAnsi="Cambria"/>
        </w:rPr>
        <w:t xml:space="preserve"> and processing specimens. Their work is done in hospitals, health centers, labs</w:t>
      </w:r>
      <w:r w:rsidR="00D17EBB" w:rsidRPr="00D960BD">
        <w:rPr>
          <w:rFonts w:ascii="Cambria" w:hAnsi="Cambria"/>
        </w:rPr>
        <w:t>,</w:t>
      </w:r>
      <w:r w:rsidRPr="00D960BD">
        <w:rPr>
          <w:rFonts w:ascii="Cambria" w:hAnsi="Cambria"/>
        </w:rPr>
        <w:t xml:space="preserve"> and transfusion centers. Given a wide variety of medical information, phlebotomy is often the first step in a career that extends into other medical specialties.</w:t>
      </w:r>
    </w:p>
    <w:p w14:paraId="1CF765A3" w14:textId="77777777" w:rsidR="00EB3CC6" w:rsidRPr="00D960BD" w:rsidRDefault="00EB3CC6" w:rsidP="00D17EBB">
      <w:pPr>
        <w:rPr>
          <w:rFonts w:ascii="Cambria" w:hAnsi="Cambria"/>
        </w:rPr>
      </w:pPr>
    </w:p>
    <w:p w14:paraId="6931985D" w14:textId="77777777" w:rsidR="00EB3CC6" w:rsidRPr="00D960BD" w:rsidRDefault="00EB3CC6" w:rsidP="00D17EBB">
      <w:pPr>
        <w:rPr>
          <w:rFonts w:ascii="Cambria" w:hAnsi="Cambria"/>
        </w:rPr>
      </w:pPr>
      <w:r w:rsidRPr="00D960BD">
        <w:rPr>
          <w:rFonts w:ascii="Cambria" w:hAnsi="Cambria"/>
        </w:rPr>
        <w:t xml:space="preserve">The goal of this certificate is to prepare individuals for employment and advancement in the healthcare field. Classes are taught by knowledgeable faculty in our state-of-the-art facilities and prepare students for lab technology careers with a combination of practical classroom studies and 100 hours of hands-on clinical experience. Eligible graduates may will be prepared to take the national certification exam from the American Society of Clinical Pathologists (ASCP).  An alternative </w:t>
      </w:r>
    </w:p>
    <w:p w14:paraId="2EAF16FB" w14:textId="77777777" w:rsidR="00EB3CC6" w:rsidRPr="00D960BD" w:rsidRDefault="00EB3CC6" w:rsidP="00D17EBB">
      <w:pPr>
        <w:rPr>
          <w:rFonts w:ascii="Cambria" w:hAnsi="Cambria"/>
        </w:rPr>
      </w:pPr>
    </w:p>
    <w:p w14:paraId="0E1163F1" w14:textId="77777777" w:rsidR="00EB3CC6" w:rsidRPr="00D960BD" w:rsidRDefault="00EB3CC6" w:rsidP="00D17EBB">
      <w:pPr>
        <w:rPr>
          <w:rFonts w:ascii="Cambria" w:hAnsi="Cambria"/>
        </w:rPr>
      </w:pPr>
      <w:r w:rsidRPr="00D960BD">
        <w:rPr>
          <w:rFonts w:ascii="Cambria" w:hAnsi="Cambria"/>
        </w:rPr>
        <w:t>In alignment with the college community and mission, the Medical Assistant Program seeks to provide exceptional learning opportunities for accessible, equitable, and innovative education, and a foundation for professional development and lifelong learning. As part of this mission, faculty seek to educate students to be safe, caring, competent, and contributing members of the profession engaged in meeting the health needs of diverse populations. Program faculty are committed to shaping student futures to create lifetime connections through learning and professional development.</w:t>
      </w:r>
    </w:p>
    <w:p w14:paraId="3CA5BD45" w14:textId="3D5ADA48" w:rsidR="00EB3CC6" w:rsidRPr="00D960BD" w:rsidRDefault="00EB3CC6" w:rsidP="00D17EBB">
      <w:pPr>
        <w:rPr>
          <w:rFonts w:ascii="Cambria" w:hAnsi="Cambria"/>
        </w:rPr>
      </w:pPr>
    </w:p>
    <w:p w14:paraId="6174CA4E" w14:textId="77AB1459" w:rsidR="00EB3CC6" w:rsidRPr="00D960BD" w:rsidRDefault="00EB3CC6" w:rsidP="00F83FA3">
      <w:pPr>
        <w:pStyle w:val="Heading1"/>
        <w:numPr>
          <w:ilvl w:val="0"/>
          <w:numId w:val="1"/>
        </w:numPr>
        <w:rPr>
          <w:rFonts w:ascii="Cambria" w:hAnsi="Cambria"/>
          <w:sz w:val="32"/>
          <w:szCs w:val="32"/>
        </w:rPr>
      </w:pPr>
      <w:r w:rsidRPr="00D960BD">
        <w:rPr>
          <w:rFonts w:ascii="Cambria" w:hAnsi="Cambria"/>
          <w:sz w:val="32"/>
          <w:szCs w:val="32"/>
        </w:rPr>
        <w:t>PROGRAM OUTCOMES</w:t>
      </w:r>
    </w:p>
    <w:p w14:paraId="22141660" w14:textId="627FE071" w:rsidR="00EB3CC6" w:rsidRPr="00D960BD" w:rsidRDefault="00EB3CC6" w:rsidP="00EB3CC6">
      <w:pPr>
        <w:rPr>
          <w:rFonts w:ascii="Cambria" w:hAnsi="Cambria"/>
        </w:rPr>
      </w:pPr>
    </w:p>
    <w:p w14:paraId="403AFBB5" w14:textId="26B3D15E" w:rsidR="00EB3CC6" w:rsidRPr="00D960BD" w:rsidRDefault="00EB3CC6" w:rsidP="00EB3CC6">
      <w:pPr>
        <w:rPr>
          <w:rFonts w:ascii="Cambria" w:hAnsi="Cambria"/>
          <w:spacing w:val="-5"/>
        </w:rPr>
      </w:pPr>
      <w:r w:rsidRPr="00D960BD">
        <w:rPr>
          <w:rFonts w:ascii="Cambria" w:hAnsi="Cambria"/>
        </w:rPr>
        <w:t>Upon</w:t>
      </w:r>
      <w:r w:rsidRPr="00D960BD">
        <w:rPr>
          <w:rFonts w:ascii="Cambria" w:hAnsi="Cambria"/>
          <w:spacing w:val="-5"/>
        </w:rPr>
        <w:t xml:space="preserve"> </w:t>
      </w:r>
      <w:r w:rsidRPr="00D960BD">
        <w:rPr>
          <w:rFonts w:ascii="Cambria" w:hAnsi="Cambria"/>
        </w:rPr>
        <w:t>successful</w:t>
      </w:r>
      <w:r w:rsidRPr="00D960BD">
        <w:rPr>
          <w:rFonts w:ascii="Cambria" w:hAnsi="Cambria"/>
          <w:spacing w:val="-3"/>
        </w:rPr>
        <w:t xml:space="preserve"> </w:t>
      </w:r>
      <w:r w:rsidRPr="00D960BD">
        <w:rPr>
          <w:rFonts w:ascii="Cambria" w:hAnsi="Cambria"/>
        </w:rPr>
        <w:t>completion</w:t>
      </w:r>
      <w:r w:rsidRPr="00D960BD">
        <w:rPr>
          <w:rFonts w:ascii="Cambria" w:hAnsi="Cambria"/>
          <w:spacing w:val="-5"/>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this</w:t>
      </w:r>
      <w:r w:rsidRPr="00D960BD">
        <w:rPr>
          <w:rFonts w:ascii="Cambria" w:hAnsi="Cambria"/>
          <w:spacing w:val="-6"/>
        </w:rPr>
        <w:t xml:space="preserve"> </w:t>
      </w:r>
      <w:r w:rsidRPr="00D960BD">
        <w:rPr>
          <w:rFonts w:ascii="Cambria" w:hAnsi="Cambria"/>
        </w:rPr>
        <w:t>program,</w:t>
      </w:r>
      <w:r w:rsidRPr="00D960BD">
        <w:rPr>
          <w:rFonts w:ascii="Cambria" w:hAnsi="Cambria"/>
          <w:spacing w:val="-7"/>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will</w:t>
      </w:r>
      <w:r w:rsidRPr="00D960BD">
        <w:rPr>
          <w:rFonts w:ascii="Cambria" w:hAnsi="Cambria"/>
          <w:spacing w:val="-3"/>
        </w:rPr>
        <w:t xml:space="preserve"> </w:t>
      </w:r>
      <w:r w:rsidRPr="00D960BD">
        <w:rPr>
          <w:rFonts w:ascii="Cambria" w:hAnsi="Cambria"/>
        </w:rPr>
        <w:t>be</w:t>
      </w:r>
      <w:r w:rsidRPr="00D960BD">
        <w:rPr>
          <w:rFonts w:ascii="Cambria" w:hAnsi="Cambria"/>
          <w:spacing w:val="-3"/>
        </w:rPr>
        <w:t xml:space="preserve"> </w:t>
      </w:r>
      <w:r w:rsidRPr="00D960BD">
        <w:rPr>
          <w:rFonts w:ascii="Cambria" w:hAnsi="Cambria"/>
        </w:rPr>
        <w:t>able</w:t>
      </w:r>
      <w:r w:rsidRPr="00D960BD">
        <w:rPr>
          <w:rFonts w:ascii="Cambria" w:hAnsi="Cambria"/>
          <w:spacing w:val="-6"/>
        </w:rPr>
        <w:t xml:space="preserve"> </w:t>
      </w:r>
      <w:r w:rsidRPr="00D960BD">
        <w:rPr>
          <w:rFonts w:ascii="Cambria" w:hAnsi="Cambria"/>
          <w:spacing w:val="-5"/>
        </w:rPr>
        <w:t>to:</w:t>
      </w:r>
    </w:p>
    <w:p w14:paraId="5B73D4F8" w14:textId="77777777" w:rsidR="00D17EBB" w:rsidRPr="00D960BD" w:rsidRDefault="00D17EBB" w:rsidP="00EB3CC6">
      <w:pPr>
        <w:rPr>
          <w:rFonts w:ascii="Cambria" w:hAnsi="Cambria"/>
        </w:rPr>
      </w:pPr>
    </w:p>
    <w:p w14:paraId="31D71C75" w14:textId="7C4607EE" w:rsidR="00EB3CC6" w:rsidRPr="00D960BD" w:rsidRDefault="00EB3CC6" w:rsidP="00F83FA3">
      <w:pPr>
        <w:pStyle w:val="ListParagraph"/>
        <w:numPr>
          <w:ilvl w:val="0"/>
          <w:numId w:val="3"/>
        </w:numPr>
        <w:rPr>
          <w:rFonts w:ascii="Cambria" w:hAnsi="Cambria"/>
        </w:rPr>
      </w:pPr>
      <w:r w:rsidRPr="00D960BD">
        <w:rPr>
          <w:rFonts w:ascii="Cambria" w:hAnsi="Cambria"/>
        </w:rPr>
        <w:t>Perform</w:t>
      </w:r>
      <w:r w:rsidRPr="00D960BD">
        <w:rPr>
          <w:rFonts w:ascii="Cambria" w:hAnsi="Cambria"/>
          <w:spacing w:val="-2"/>
        </w:rPr>
        <w:t xml:space="preserve"> </w:t>
      </w:r>
      <w:r w:rsidRPr="00D960BD">
        <w:rPr>
          <w:rFonts w:ascii="Cambria" w:hAnsi="Cambria"/>
        </w:rPr>
        <w:t>venipuncture</w:t>
      </w:r>
      <w:r w:rsidRPr="00D960BD">
        <w:rPr>
          <w:rFonts w:ascii="Cambria" w:hAnsi="Cambria"/>
          <w:spacing w:val="-4"/>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dermal</w:t>
      </w:r>
      <w:r w:rsidRPr="00D960BD">
        <w:rPr>
          <w:rFonts w:ascii="Cambria" w:hAnsi="Cambria"/>
          <w:spacing w:val="-5"/>
        </w:rPr>
        <w:t xml:space="preserve"> </w:t>
      </w:r>
      <w:r w:rsidRPr="00D960BD">
        <w:rPr>
          <w:rFonts w:ascii="Cambria" w:hAnsi="Cambria"/>
        </w:rPr>
        <w:t>puncture</w:t>
      </w:r>
      <w:r w:rsidRPr="00D960BD">
        <w:rPr>
          <w:rFonts w:ascii="Cambria" w:hAnsi="Cambria"/>
          <w:spacing w:val="-2"/>
        </w:rPr>
        <w:t xml:space="preserve"> </w:t>
      </w:r>
      <w:r w:rsidRPr="00D960BD">
        <w:rPr>
          <w:rFonts w:ascii="Cambria" w:hAnsi="Cambria"/>
        </w:rPr>
        <w:t>techniques</w:t>
      </w:r>
      <w:r w:rsidR="00D17EBB" w:rsidRPr="00D960BD">
        <w:rPr>
          <w:rFonts w:ascii="Cambria" w:hAnsi="Cambria"/>
        </w:rPr>
        <w:t>,</w:t>
      </w:r>
      <w:r w:rsidRPr="00D960BD">
        <w:rPr>
          <w:rFonts w:ascii="Cambria" w:hAnsi="Cambria"/>
          <w:spacing w:val="-5"/>
        </w:rPr>
        <w:t xml:space="preserve"> </w:t>
      </w:r>
      <w:r w:rsidRPr="00D960BD">
        <w:rPr>
          <w:rFonts w:ascii="Cambria" w:hAnsi="Cambria"/>
        </w:rPr>
        <w:t>including</w:t>
      </w:r>
      <w:r w:rsidRPr="00D960BD">
        <w:rPr>
          <w:rFonts w:ascii="Cambria" w:hAnsi="Cambria"/>
          <w:spacing w:val="-5"/>
        </w:rPr>
        <w:t xml:space="preserve"> </w:t>
      </w:r>
      <w:r w:rsidRPr="00D960BD">
        <w:rPr>
          <w:rFonts w:ascii="Cambria" w:hAnsi="Cambria"/>
        </w:rPr>
        <w:t>specimen</w:t>
      </w:r>
      <w:r w:rsidRPr="00D960BD">
        <w:rPr>
          <w:rFonts w:ascii="Cambria" w:hAnsi="Cambria"/>
          <w:spacing w:val="-1"/>
        </w:rPr>
        <w:t xml:space="preserve"> </w:t>
      </w:r>
      <w:r w:rsidRPr="00D960BD">
        <w:rPr>
          <w:rFonts w:ascii="Cambria" w:hAnsi="Cambria"/>
        </w:rPr>
        <w:t>collection,</w:t>
      </w:r>
      <w:r w:rsidRPr="00D960BD">
        <w:rPr>
          <w:rFonts w:ascii="Cambria" w:hAnsi="Cambria"/>
          <w:spacing w:val="-5"/>
        </w:rPr>
        <w:t xml:space="preserve"> </w:t>
      </w:r>
      <w:r w:rsidRPr="00D960BD">
        <w:rPr>
          <w:rFonts w:ascii="Cambria" w:hAnsi="Cambria"/>
        </w:rPr>
        <w:t>processing</w:t>
      </w:r>
      <w:r w:rsidR="00D17EBB" w:rsidRPr="00D960BD">
        <w:rPr>
          <w:rFonts w:ascii="Cambria" w:hAnsi="Cambria"/>
        </w:rPr>
        <w:t>,</w:t>
      </w:r>
      <w:r w:rsidRPr="00D960BD">
        <w:rPr>
          <w:rFonts w:ascii="Cambria" w:hAnsi="Cambria"/>
          <w:spacing w:val="-5"/>
        </w:rPr>
        <w:t xml:space="preserve"> </w:t>
      </w:r>
      <w:r w:rsidRPr="00D960BD">
        <w:rPr>
          <w:rFonts w:ascii="Cambria" w:hAnsi="Cambria"/>
        </w:rPr>
        <w:t xml:space="preserve">and </w:t>
      </w:r>
      <w:r w:rsidRPr="00D960BD">
        <w:rPr>
          <w:rFonts w:ascii="Cambria" w:hAnsi="Cambria"/>
          <w:spacing w:val="-2"/>
        </w:rPr>
        <w:t>handling</w:t>
      </w:r>
    </w:p>
    <w:p w14:paraId="246B75D8" w14:textId="77777777" w:rsidR="00EB3CC6" w:rsidRPr="00D960BD" w:rsidRDefault="00EB3CC6" w:rsidP="00F83FA3">
      <w:pPr>
        <w:pStyle w:val="ListParagraph"/>
        <w:numPr>
          <w:ilvl w:val="0"/>
          <w:numId w:val="3"/>
        </w:numPr>
        <w:rPr>
          <w:rFonts w:ascii="Cambria" w:hAnsi="Cambria"/>
        </w:rPr>
      </w:pPr>
      <w:r w:rsidRPr="00D960BD">
        <w:rPr>
          <w:rFonts w:ascii="Cambria" w:hAnsi="Cambria"/>
        </w:rPr>
        <w:t>Apply</w:t>
      </w:r>
      <w:r w:rsidRPr="00D960BD">
        <w:rPr>
          <w:rFonts w:ascii="Cambria" w:hAnsi="Cambria"/>
          <w:spacing w:val="-7"/>
        </w:rPr>
        <w:t xml:space="preserve"> </w:t>
      </w:r>
      <w:r w:rsidRPr="00D960BD">
        <w:rPr>
          <w:rFonts w:ascii="Cambria" w:hAnsi="Cambria"/>
        </w:rPr>
        <w:t>principles</w:t>
      </w:r>
      <w:r w:rsidRPr="00D960BD">
        <w:rPr>
          <w:rFonts w:ascii="Cambria" w:hAnsi="Cambria"/>
          <w:spacing w:val="-4"/>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infection</w:t>
      </w:r>
      <w:r w:rsidRPr="00D960BD">
        <w:rPr>
          <w:rFonts w:ascii="Cambria" w:hAnsi="Cambria"/>
          <w:spacing w:val="-5"/>
        </w:rPr>
        <w:t xml:space="preserve"> </w:t>
      </w:r>
      <w:r w:rsidRPr="00D960BD">
        <w:rPr>
          <w:rFonts w:ascii="Cambria" w:hAnsi="Cambria"/>
        </w:rPr>
        <w:t>control</w:t>
      </w:r>
      <w:r w:rsidRPr="00D960BD">
        <w:rPr>
          <w:rFonts w:ascii="Cambria" w:hAnsi="Cambria"/>
          <w:spacing w:val="-6"/>
        </w:rPr>
        <w:t xml:space="preserve"> </w:t>
      </w:r>
      <w:r w:rsidRPr="00D960BD">
        <w:rPr>
          <w:rFonts w:ascii="Cambria" w:hAnsi="Cambria"/>
        </w:rPr>
        <w:t>for</w:t>
      </w:r>
      <w:r w:rsidRPr="00D960BD">
        <w:rPr>
          <w:rFonts w:ascii="Cambria" w:hAnsi="Cambria"/>
          <w:spacing w:val="-3"/>
        </w:rPr>
        <w:t xml:space="preserve"> </w:t>
      </w:r>
      <w:r w:rsidRPr="00D960BD">
        <w:rPr>
          <w:rFonts w:ascii="Cambria" w:hAnsi="Cambria"/>
        </w:rPr>
        <w:t>blood</w:t>
      </w:r>
      <w:r w:rsidRPr="00D960BD">
        <w:rPr>
          <w:rFonts w:ascii="Cambria" w:hAnsi="Cambria"/>
          <w:spacing w:val="-7"/>
        </w:rPr>
        <w:t xml:space="preserve"> </w:t>
      </w:r>
      <w:r w:rsidRPr="00D960BD">
        <w:rPr>
          <w:rFonts w:ascii="Cambria" w:hAnsi="Cambria"/>
        </w:rPr>
        <w:t>draw</w:t>
      </w:r>
      <w:r w:rsidRPr="00D960BD">
        <w:rPr>
          <w:rFonts w:ascii="Cambria" w:hAnsi="Cambria"/>
          <w:spacing w:val="-5"/>
        </w:rPr>
        <w:t xml:space="preserve"> </w:t>
      </w:r>
      <w:r w:rsidRPr="00D960BD">
        <w:rPr>
          <w:rFonts w:ascii="Cambria" w:hAnsi="Cambria"/>
        </w:rPr>
        <w:t>and</w:t>
      </w:r>
      <w:r w:rsidRPr="00D960BD">
        <w:rPr>
          <w:rFonts w:ascii="Cambria" w:hAnsi="Cambria"/>
          <w:spacing w:val="-6"/>
        </w:rPr>
        <w:t xml:space="preserve"> </w:t>
      </w:r>
      <w:r w:rsidRPr="00D960BD">
        <w:rPr>
          <w:rFonts w:ascii="Cambria" w:hAnsi="Cambria"/>
          <w:spacing w:val="-2"/>
        </w:rPr>
        <w:t>collection</w:t>
      </w:r>
    </w:p>
    <w:p w14:paraId="4994A1EE" w14:textId="77777777" w:rsidR="00EB3CC6" w:rsidRPr="00D960BD" w:rsidRDefault="00EB3CC6" w:rsidP="00F83FA3">
      <w:pPr>
        <w:pStyle w:val="ListParagraph"/>
        <w:numPr>
          <w:ilvl w:val="0"/>
          <w:numId w:val="3"/>
        </w:numPr>
        <w:rPr>
          <w:rFonts w:ascii="Cambria" w:hAnsi="Cambria"/>
        </w:rPr>
      </w:pPr>
      <w:r w:rsidRPr="00D960BD">
        <w:rPr>
          <w:rFonts w:ascii="Cambria" w:hAnsi="Cambria"/>
        </w:rPr>
        <w:t>Describe</w:t>
      </w:r>
      <w:r w:rsidRPr="00D960BD">
        <w:rPr>
          <w:rFonts w:ascii="Cambria" w:hAnsi="Cambria"/>
          <w:spacing w:val="-7"/>
        </w:rPr>
        <w:t xml:space="preserve"> </w:t>
      </w:r>
      <w:r w:rsidRPr="00D960BD">
        <w:rPr>
          <w:rFonts w:ascii="Cambria" w:hAnsi="Cambria"/>
        </w:rPr>
        <w:t>the</w:t>
      </w:r>
      <w:r w:rsidRPr="00D960BD">
        <w:rPr>
          <w:rFonts w:ascii="Cambria" w:hAnsi="Cambria"/>
          <w:spacing w:val="-6"/>
        </w:rPr>
        <w:t xml:space="preserve"> </w:t>
      </w:r>
      <w:r w:rsidRPr="00D960BD">
        <w:rPr>
          <w:rFonts w:ascii="Cambria" w:hAnsi="Cambria"/>
        </w:rPr>
        <w:t>importance</w:t>
      </w:r>
      <w:r w:rsidRPr="00D960BD">
        <w:rPr>
          <w:rFonts w:ascii="Cambria" w:hAnsi="Cambria"/>
          <w:spacing w:val="-6"/>
        </w:rPr>
        <w:t xml:space="preserve"> </w:t>
      </w:r>
      <w:r w:rsidRPr="00D960BD">
        <w:rPr>
          <w:rFonts w:ascii="Cambria" w:hAnsi="Cambria"/>
        </w:rPr>
        <w:t>of</w:t>
      </w:r>
      <w:r w:rsidRPr="00D960BD">
        <w:rPr>
          <w:rFonts w:ascii="Cambria" w:hAnsi="Cambria"/>
          <w:spacing w:val="-9"/>
        </w:rPr>
        <w:t xml:space="preserve"> </w:t>
      </w:r>
      <w:r w:rsidRPr="00D960BD">
        <w:rPr>
          <w:rFonts w:ascii="Cambria" w:hAnsi="Cambria"/>
        </w:rPr>
        <w:t>professionalism</w:t>
      </w:r>
      <w:r w:rsidRPr="00D960BD">
        <w:rPr>
          <w:rFonts w:ascii="Cambria" w:hAnsi="Cambria"/>
          <w:spacing w:val="-6"/>
        </w:rPr>
        <w:t xml:space="preserve"> </w:t>
      </w:r>
      <w:r w:rsidRPr="00D960BD">
        <w:rPr>
          <w:rFonts w:ascii="Cambria" w:hAnsi="Cambria"/>
        </w:rPr>
        <w:t>while</w:t>
      </w:r>
      <w:r w:rsidRPr="00D960BD">
        <w:rPr>
          <w:rFonts w:ascii="Cambria" w:hAnsi="Cambria"/>
          <w:spacing w:val="-4"/>
        </w:rPr>
        <w:t xml:space="preserve"> </w:t>
      </w:r>
      <w:r w:rsidRPr="00D960BD">
        <w:rPr>
          <w:rFonts w:ascii="Cambria" w:hAnsi="Cambria"/>
        </w:rPr>
        <w:t>interacting</w:t>
      </w:r>
      <w:r w:rsidRPr="00D960BD">
        <w:rPr>
          <w:rFonts w:ascii="Cambria" w:hAnsi="Cambria"/>
          <w:spacing w:val="-6"/>
        </w:rPr>
        <w:t xml:space="preserve"> </w:t>
      </w:r>
      <w:r w:rsidRPr="00D960BD">
        <w:rPr>
          <w:rFonts w:ascii="Cambria" w:hAnsi="Cambria"/>
        </w:rPr>
        <w:t>with</w:t>
      </w:r>
      <w:r w:rsidRPr="00D960BD">
        <w:rPr>
          <w:rFonts w:ascii="Cambria" w:hAnsi="Cambria"/>
          <w:spacing w:val="-5"/>
        </w:rPr>
        <w:t xml:space="preserve"> </w:t>
      </w:r>
      <w:r w:rsidRPr="00D960BD">
        <w:rPr>
          <w:rFonts w:ascii="Cambria" w:hAnsi="Cambria"/>
          <w:spacing w:val="-2"/>
        </w:rPr>
        <w:t>patients</w:t>
      </w:r>
    </w:p>
    <w:p w14:paraId="661505B8" w14:textId="77777777" w:rsidR="00EB3CC6" w:rsidRPr="00D960BD" w:rsidRDefault="00EB3CC6" w:rsidP="00F83FA3">
      <w:pPr>
        <w:pStyle w:val="ListParagraph"/>
        <w:numPr>
          <w:ilvl w:val="0"/>
          <w:numId w:val="3"/>
        </w:numPr>
        <w:rPr>
          <w:rFonts w:ascii="Cambria" w:hAnsi="Cambria"/>
        </w:rPr>
      </w:pPr>
      <w:r w:rsidRPr="00D960BD">
        <w:rPr>
          <w:rFonts w:ascii="Cambria" w:hAnsi="Cambria"/>
        </w:rPr>
        <w:t>Explain</w:t>
      </w:r>
      <w:r w:rsidRPr="00D960BD">
        <w:rPr>
          <w:rFonts w:ascii="Cambria" w:hAnsi="Cambria"/>
          <w:spacing w:val="-5"/>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legal</w:t>
      </w:r>
      <w:r w:rsidRPr="00D960BD">
        <w:rPr>
          <w:rFonts w:ascii="Cambria" w:hAnsi="Cambria"/>
          <w:spacing w:val="-3"/>
        </w:rPr>
        <w:t xml:space="preserve"> </w:t>
      </w:r>
      <w:r w:rsidRPr="00D960BD">
        <w:rPr>
          <w:rFonts w:ascii="Cambria" w:hAnsi="Cambria"/>
        </w:rPr>
        <w:t>issues</w:t>
      </w:r>
      <w:r w:rsidRPr="00D960BD">
        <w:rPr>
          <w:rFonts w:ascii="Cambria" w:hAnsi="Cambria"/>
          <w:spacing w:val="-6"/>
        </w:rPr>
        <w:t xml:space="preserve"> </w:t>
      </w:r>
      <w:r w:rsidRPr="00D960BD">
        <w:rPr>
          <w:rFonts w:ascii="Cambria" w:hAnsi="Cambria"/>
        </w:rPr>
        <w:t>related</w:t>
      </w:r>
      <w:r w:rsidRPr="00D960BD">
        <w:rPr>
          <w:rFonts w:ascii="Cambria" w:hAnsi="Cambria"/>
          <w:spacing w:val="-7"/>
        </w:rPr>
        <w:t xml:space="preserve"> </w:t>
      </w:r>
      <w:r w:rsidRPr="00D960BD">
        <w:rPr>
          <w:rFonts w:ascii="Cambria" w:hAnsi="Cambria"/>
        </w:rPr>
        <w:t>to</w:t>
      </w:r>
      <w:r w:rsidRPr="00D960BD">
        <w:rPr>
          <w:rFonts w:ascii="Cambria" w:hAnsi="Cambria"/>
          <w:spacing w:val="-5"/>
        </w:rPr>
        <w:t xml:space="preserve"> </w:t>
      </w:r>
      <w:r w:rsidRPr="00D960BD">
        <w:rPr>
          <w:rFonts w:ascii="Cambria" w:hAnsi="Cambria"/>
        </w:rPr>
        <w:t>specimen</w:t>
      </w:r>
      <w:r w:rsidRPr="00D960BD">
        <w:rPr>
          <w:rFonts w:ascii="Cambria" w:hAnsi="Cambria"/>
          <w:spacing w:val="-4"/>
        </w:rPr>
        <w:t xml:space="preserve"> </w:t>
      </w:r>
      <w:r w:rsidRPr="00D960BD">
        <w:rPr>
          <w:rFonts w:ascii="Cambria" w:hAnsi="Cambria"/>
          <w:spacing w:val="-2"/>
        </w:rPr>
        <w:t>collection</w:t>
      </w:r>
    </w:p>
    <w:p w14:paraId="4F895103" w14:textId="77777777" w:rsidR="00EB3CC6" w:rsidRPr="00D960BD" w:rsidRDefault="00EB3CC6" w:rsidP="00F83FA3">
      <w:pPr>
        <w:pStyle w:val="ListParagraph"/>
        <w:numPr>
          <w:ilvl w:val="0"/>
          <w:numId w:val="3"/>
        </w:numPr>
        <w:rPr>
          <w:rFonts w:ascii="Cambria" w:hAnsi="Cambria"/>
        </w:rPr>
      </w:pPr>
      <w:r w:rsidRPr="00D960BD">
        <w:rPr>
          <w:rFonts w:ascii="Cambria" w:hAnsi="Cambria"/>
        </w:rPr>
        <w:t>Apply</w:t>
      </w:r>
      <w:r w:rsidRPr="00D960BD">
        <w:rPr>
          <w:rFonts w:ascii="Cambria" w:hAnsi="Cambria"/>
          <w:spacing w:val="-3"/>
        </w:rPr>
        <w:t xml:space="preserve"> </w:t>
      </w:r>
      <w:r w:rsidRPr="00D960BD">
        <w:rPr>
          <w:rFonts w:ascii="Cambria" w:hAnsi="Cambria"/>
        </w:rPr>
        <w:t>OSHA</w:t>
      </w:r>
      <w:r w:rsidRPr="00D960BD">
        <w:rPr>
          <w:rFonts w:ascii="Cambria" w:hAnsi="Cambria"/>
          <w:spacing w:val="-2"/>
        </w:rPr>
        <w:t xml:space="preserve"> </w:t>
      </w:r>
      <w:r w:rsidRPr="00D960BD">
        <w:rPr>
          <w:rFonts w:ascii="Cambria" w:hAnsi="Cambria"/>
        </w:rPr>
        <w:t>requirements</w:t>
      </w:r>
      <w:r w:rsidRPr="00D960BD">
        <w:rPr>
          <w:rFonts w:ascii="Cambria" w:hAnsi="Cambria"/>
          <w:spacing w:val="-3"/>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use</w:t>
      </w:r>
      <w:r w:rsidRPr="00D960BD">
        <w:rPr>
          <w:rFonts w:ascii="Cambria" w:hAnsi="Cambria"/>
          <w:spacing w:val="-5"/>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personal</w:t>
      </w:r>
      <w:r w:rsidRPr="00D960BD">
        <w:rPr>
          <w:rFonts w:ascii="Cambria" w:hAnsi="Cambria"/>
          <w:spacing w:val="-6"/>
        </w:rPr>
        <w:t xml:space="preserve"> </w:t>
      </w:r>
      <w:r w:rsidRPr="00D960BD">
        <w:rPr>
          <w:rFonts w:ascii="Cambria" w:hAnsi="Cambria"/>
        </w:rPr>
        <w:t>protective</w:t>
      </w:r>
      <w:r w:rsidRPr="00D960BD">
        <w:rPr>
          <w:rFonts w:ascii="Cambria" w:hAnsi="Cambria"/>
          <w:spacing w:val="-4"/>
        </w:rPr>
        <w:t xml:space="preserve"> </w:t>
      </w:r>
      <w:r w:rsidRPr="00D960BD">
        <w:rPr>
          <w:rFonts w:ascii="Cambria" w:hAnsi="Cambria"/>
        </w:rPr>
        <w:t>equipment</w:t>
      </w:r>
      <w:r w:rsidRPr="00D960BD">
        <w:rPr>
          <w:rFonts w:ascii="Cambria" w:hAnsi="Cambria"/>
          <w:spacing w:val="-1"/>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disposal</w:t>
      </w:r>
      <w:r w:rsidRPr="00D960BD">
        <w:rPr>
          <w:rFonts w:ascii="Cambria" w:hAnsi="Cambria"/>
          <w:spacing w:val="-4"/>
        </w:rPr>
        <w:t xml:space="preserve"> </w:t>
      </w:r>
      <w:r w:rsidRPr="00D960BD">
        <w:rPr>
          <w:rFonts w:ascii="Cambria" w:hAnsi="Cambria"/>
        </w:rPr>
        <w:t>of</w:t>
      </w:r>
      <w:r w:rsidRPr="00D960BD">
        <w:rPr>
          <w:rFonts w:ascii="Cambria" w:hAnsi="Cambria"/>
          <w:spacing w:val="-1"/>
        </w:rPr>
        <w:t xml:space="preserve"> </w:t>
      </w:r>
      <w:r w:rsidRPr="00D960BD">
        <w:rPr>
          <w:rFonts w:ascii="Cambria" w:hAnsi="Cambria"/>
        </w:rPr>
        <w:t xml:space="preserve">biohazardous </w:t>
      </w:r>
      <w:r w:rsidRPr="00D960BD">
        <w:rPr>
          <w:rFonts w:ascii="Cambria" w:hAnsi="Cambria"/>
          <w:spacing w:val="-2"/>
        </w:rPr>
        <w:t>materials</w:t>
      </w:r>
    </w:p>
    <w:p w14:paraId="2EA7E612" w14:textId="3C2C696E" w:rsidR="00EB3CC6" w:rsidRPr="00D960BD" w:rsidRDefault="00EB3CC6" w:rsidP="00F83FA3">
      <w:pPr>
        <w:pStyle w:val="ListParagraph"/>
        <w:numPr>
          <w:ilvl w:val="0"/>
          <w:numId w:val="3"/>
        </w:numPr>
        <w:rPr>
          <w:rFonts w:ascii="Cambria" w:hAnsi="Cambria"/>
        </w:rPr>
      </w:pPr>
      <w:r w:rsidRPr="00D960BD">
        <w:rPr>
          <w:rFonts w:ascii="Cambria" w:hAnsi="Cambria"/>
        </w:rPr>
        <w:t>Identify</w:t>
      </w:r>
      <w:r w:rsidRPr="00D960BD">
        <w:rPr>
          <w:rFonts w:ascii="Cambria" w:hAnsi="Cambria"/>
          <w:spacing w:val="-5"/>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structures</w:t>
      </w:r>
      <w:r w:rsidRPr="00D960BD">
        <w:rPr>
          <w:rFonts w:ascii="Cambria" w:hAnsi="Cambria"/>
          <w:spacing w:val="-4"/>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functions</w:t>
      </w:r>
      <w:r w:rsidRPr="00D960BD">
        <w:rPr>
          <w:rFonts w:ascii="Cambria" w:hAnsi="Cambria"/>
          <w:spacing w:val="-6"/>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eleven</w:t>
      </w:r>
      <w:r w:rsidRPr="00D960BD">
        <w:rPr>
          <w:rFonts w:ascii="Cambria" w:hAnsi="Cambria"/>
          <w:spacing w:val="-5"/>
        </w:rPr>
        <w:t xml:space="preserve"> </w:t>
      </w:r>
      <w:r w:rsidRPr="00D960BD">
        <w:rPr>
          <w:rFonts w:ascii="Cambria" w:hAnsi="Cambria"/>
        </w:rPr>
        <w:t>body</w:t>
      </w:r>
      <w:r w:rsidRPr="00D960BD">
        <w:rPr>
          <w:rFonts w:ascii="Cambria" w:hAnsi="Cambria"/>
          <w:spacing w:val="-5"/>
        </w:rPr>
        <w:t xml:space="preserve"> </w:t>
      </w:r>
      <w:r w:rsidRPr="00D960BD">
        <w:rPr>
          <w:rFonts w:ascii="Cambria" w:hAnsi="Cambria"/>
          <w:spacing w:val="-2"/>
        </w:rPr>
        <w:t>systems</w:t>
      </w:r>
    </w:p>
    <w:p w14:paraId="0A21571B" w14:textId="15675B0C" w:rsidR="00D17EBB" w:rsidRPr="00D960BD" w:rsidRDefault="00D17EBB" w:rsidP="00EB3CC6">
      <w:pPr>
        <w:rPr>
          <w:rFonts w:ascii="Cambria" w:hAnsi="Cambria"/>
          <w:sz w:val="28"/>
          <w:szCs w:val="28"/>
        </w:rPr>
      </w:pPr>
    </w:p>
    <w:p w14:paraId="257A5479" w14:textId="77777777" w:rsidR="00E96FE6" w:rsidRPr="00D960BD" w:rsidRDefault="00E96FE6" w:rsidP="00EB3CC6">
      <w:pPr>
        <w:rPr>
          <w:rFonts w:ascii="Cambria" w:hAnsi="Cambria"/>
          <w:sz w:val="28"/>
          <w:szCs w:val="28"/>
        </w:rPr>
      </w:pPr>
    </w:p>
    <w:p w14:paraId="6AAA20C4" w14:textId="0049F286" w:rsidR="00EB3CC6" w:rsidRPr="00D960BD" w:rsidRDefault="009475A6" w:rsidP="009475A6">
      <w:pPr>
        <w:pStyle w:val="Heading5"/>
        <w:rPr>
          <w:rFonts w:ascii="Cambria" w:hAnsi="Cambria"/>
          <w:sz w:val="28"/>
          <w:szCs w:val="28"/>
        </w:rPr>
      </w:pPr>
      <w:bookmarkStart w:id="1" w:name="_TOC_250033"/>
      <w:r w:rsidRPr="00D960BD">
        <w:rPr>
          <w:rFonts w:ascii="Cambria" w:hAnsi="Cambria"/>
          <w:sz w:val="28"/>
          <w:szCs w:val="28"/>
        </w:rPr>
        <w:t xml:space="preserve">3.1 </w:t>
      </w:r>
      <w:r w:rsidR="00EB3CC6" w:rsidRPr="00D960BD">
        <w:rPr>
          <w:rFonts w:ascii="Cambria" w:hAnsi="Cambria"/>
          <w:sz w:val="28"/>
          <w:szCs w:val="28"/>
        </w:rPr>
        <w:t>Examination</w:t>
      </w:r>
      <w:r w:rsidR="00EB3CC6" w:rsidRPr="00D960BD">
        <w:rPr>
          <w:rFonts w:ascii="Cambria" w:hAnsi="Cambria"/>
          <w:spacing w:val="-10"/>
          <w:sz w:val="28"/>
          <w:szCs w:val="28"/>
        </w:rPr>
        <w:t xml:space="preserve"> </w:t>
      </w:r>
      <w:r w:rsidR="00EB3CC6" w:rsidRPr="00D960BD">
        <w:rPr>
          <w:rFonts w:ascii="Cambria" w:hAnsi="Cambria"/>
          <w:sz w:val="28"/>
          <w:szCs w:val="28"/>
        </w:rPr>
        <w:t>and</w:t>
      </w:r>
      <w:r w:rsidR="00EB3CC6" w:rsidRPr="00D960BD">
        <w:rPr>
          <w:rFonts w:ascii="Cambria" w:hAnsi="Cambria"/>
          <w:spacing w:val="-12"/>
          <w:sz w:val="28"/>
          <w:szCs w:val="28"/>
        </w:rPr>
        <w:t xml:space="preserve"> </w:t>
      </w:r>
      <w:bookmarkEnd w:id="1"/>
      <w:r w:rsidR="00EB3CC6" w:rsidRPr="00D960BD">
        <w:rPr>
          <w:rFonts w:ascii="Cambria" w:hAnsi="Cambria"/>
          <w:sz w:val="28"/>
          <w:szCs w:val="28"/>
        </w:rPr>
        <w:t>Licensure</w:t>
      </w:r>
    </w:p>
    <w:p w14:paraId="015E916A" w14:textId="77777777" w:rsidR="00EB3CC6" w:rsidRPr="00D960BD" w:rsidRDefault="00EB3CC6" w:rsidP="00EB3CC6">
      <w:pPr>
        <w:rPr>
          <w:rFonts w:ascii="Cambria" w:hAnsi="Cambria"/>
        </w:rPr>
      </w:pPr>
    </w:p>
    <w:p w14:paraId="1BB801F5" w14:textId="77777777" w:rsidR="00EB3CC6" w:rsidRPr="00D960BD" w:rsidRDefault="00EB3CC6" w:rsidP="00EB3CC6">
      <w:pPr>
        <w:rPr>
          <w:rFonts w:ascii="Cambria" w:hAnsi="Cambria"/>
        </w:rPr>
      </w:pPr>
      <w:r w:rsidRPr="00D960BD">
        <w:rPr>
          <w:rFonts w:ascii="Cambria" w:hAnsi="Cambria"/>
        </w:rPr>
        <w:t>Students</w:t>
      </w:r>
      <w:r w:rsidRPr="00D960BD">
        <w:rPr>
          <w:rFonts w:ascii="Cambria" w:hAnsi="Cambria"/>
          <w:spacing w:val="-4"/>
        </w:rPr>
        <w:t xml:space="preserve"> </w:t>
      </w:r>
      <w:r w:rsidRPr="00D960BD">
        <w:rPr>
          <w:rFonts w:ascii="Cambria" w:hAnsi="Cambria"/>
        </w:rPr>
        <w:t>who</w:t>
      </w:r>
      <w:r w:rsidRPr="00D960BD">
        <w:rPr>
          <w:rFonts w:ascii="Cambria" w:hAnsi="Cambria"/>
          <w:spacing w:val="-1"/>
        </w:rPr>
        <w:t xml:space="preserve"> </w:t>
      </w:r>
      <w:r w:rsidRPr="00D960BD">
        <w:rPr>
          <w:rFonts w:ascii="Cambria" w:hAnsi="Cambria"/>
        </w:rPr>
        <w:t>successfully</w:t>
      </w:r>
      <w:r w:rsidRPr="00D960BD">
        <w:rPr>
          <w:rFonts w:ascii="Cambria" w:hAnsi="Cambria"/>
          <w:spacing w:val="-6"/>
        </w:rPr>
        <w:t xml:space="preserve"> </w:t>
      </w:r>
      <w:r w:rsidRPr="00D960BD">
        <w:rPr>
          <w:rFonts w:ascii="Cambria" w:hAnsi="Cambria"/>
        </w:rPr>
        <w:t>complete</w:t>
      </w:r>
      <w:r w:rsidRPr="00D960BD">
        <w:rPr>
          <w:rFonts w:ascii="Cambria" w:hAnsi="Cambria"/>
          <w:spacing w:val="-1"/>
        </w:rPr>
        <w:t xml:space="preserve"> </w:t>
      </w:r>
      <w:r w:rsidRPr="00D960BD">
        <w:rPr>
          <w:rFonts w:ascii="Cambria" w:hAnsi="Cambria"/>
        </w:rPr>
        <w:t>all</w:t>
      </w:r>
      <w:r w:rsidRPr="00D960BD">
        <w:rPr>
          <w:rFonts w:ascii="Cambria" w:hAnsi="Cambria"/>
          <w:spacing w:val="-4"/>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for</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Phlebotomy</w:t>
      </w:r>
      <w:r w:rsidRPr="00D960BD">
        <w:rPr>
          <w:rFonts w:ascii="Cambria" w:hAnsi="Cambria"/>
          <w:spacing w:val="-2"/>
        </w:rPr>
        <w:t xml:space="preserve"> </w:t>
      </w:r>
      <w:r w:rsidRPr="00D960BD">
        <w:rPr>
          <w:rFonts w:ascii="Cambria" w:hAnsi="Cambria"/>
        </w:rPr>
        <w:t>Technician</w:t>
      </w:r>
      <w:r w:rsidRPr="00D960BD">
        <w:rPr>
          <w:rFonts w:ascii="Cambria" w:hAnsi="Cambria"/>
          <w:spacing w:val="-3"/>
        </w:rPr>
        <w:t xml:space="preserve"> </w:t>
      </w:r>
      <w:r w:rsidRPr="00D960BD">
        <w:rPr>
          <w:rFonts w:ascii="Cambria" w:hAnsi="Cambria"/>
        </w:rPr>
        <w:t>Program</w:t>
      </w:r>
      <w:r w:rsidRPr="00D960BD">
        <w:rPr>
          <w:rFonts w:ascii="Cambria" w:hAnsi="Cambria"/>
          <w:spacing w:val="-6"/>
        </w:rPr>
        <w:t xml:space="preserve"> </w:t>
      </w:r>
      <w:r w:rsidRPr="00D960BD">
        <w:rPr>
          <w:rFonts w:ascii="Cambria" w:hAnsi="Cambria"/>
        </w:rPr>
        <w:t>are</w:t>
      </w:r>
      <w:r w:rsidRPr="00D960BD">
        <w:rPr>
          <w:rFonts w:ascii="Cambria" w:hAnsi="Cambria"/>
          <w:spacing w:val="-5"/>
        </w:rPr>
        <w:t xml:space="preserve"> </w:t>
      </w:r>
      <w:r w:rsidRPr="00D960BD">
        <w:rPr>
          <w:rFonts w:ascii="Cambria" w:hAnsi="Cambria"/>
        </w:rPr>
        <w:t>eligible</w:t>
      </w:r>
      <w:r w:rsidRPr="00D960BD">
        <w:rPr>
          <w:rFonts w:ascii="Cambria" w:hAnsi="Cambria"/>
          <w:spacing w:val="-3"/>
        </w:rPr>
        <w:t xml:space="preserve"> </w:t>
      </w:r>
      <w:r w:rsidRPr="00D960BD">
        <w:rPr>
          <w:rFonts w:ascii="Cambria" w:hAnsi="Cambria"/>
        </w:rPr>
        <w:t xml:space="preserve">to take the national certification exam from the </w:t>
      </w:r>
      <w:r w:rsidRPr="00D960BD">
        <w:rPr>
          <w:rFonts w:ascii="Cambria" w:hAnsi="Cambria"/>
          <w:color w:val="0562C1"/>
          <w:u w:val="single" w:color="0562C1"/>
        </w:rPr>
        <w:t>American Society of Clinical Pathologists (ASCP)</w:t>
      </w:r>
      <w:r w:rsidRPr="00D960BD">
        <w:rPr>
          <w:rFonts w:ascii="Cambria" w:hAnsi="Cambria"/>
        </w:rPr>
        <w:t>.</w:t>
      </w:r>
    </w:p>
    <w:p w14:paraId="7D2FC60D" w14:textId="77777777" w:rsidR="00EB3CC6" w:rsidRPr="00D960BD" w:rsidRDefault="00EB3CC6" w:rsidP="00EB3CC6">
      <w:pPr>
        <w:rPr>
          <w:rFonts w:ascii="Cambria" w:hAnsi="Cambria"/>
        </w:rPr>
      </w:pPr>
    </w:p>
    <w:p w14:paraId="73291F99" w14:textId="432D33E3" w:rsidR="00EB3CC6" w:rsidRPr="00D960BD" w:rsidRDefault="00EB3CC6" w:rsidP="00EB3CC6">
      <w:pPr>
        <w:rPr>
          <w:rFonts w:ascii="Cambria" w:hAnsi="Cambria"/>
        </w:rPr>
      </w:pPr>
      <w:r w:rsidRPr="00D960BD">
        <w:rPr>
          <w:rFonts w:ascii="Cambria" w:hAnsi="Cambria"/>
        </w:rPr>
        <w:t>Information</w:t>
      </w:r>
      <w:r w:rsidR="00D17EBB" w:rsidRPr="00D960BD">
        <w:rPr>
          <w:rFonts w:ascii="Cambria" w:hAnsi="Cambria"/>
        </w:rPr>
        <w:t>, including how to apply, application deadlines, fees, and exam dates, is</w:t>
      </w:r>
      <w:r w:rsidRPr="00D960BD">
        <w:rPr>
          <w:rFonts w:ascii="Cambria" w:hAnsi="Cambria"/>
        </w:rPr>
        <w:t xml:space="preserve"> available online. Verification</w:t>
      </w:r>
      <w:r w:rsidRPr="00D960BD">
        <w:rPr>
          <w:rFonts w:ascii="Cambria" w:hAnsi="Cambria"/>
          <w:spacing w:val="-3"/>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training</w:t>
      </w:r>
      <w:r w:rsidRPr="00D960BD">
        <w:rPr>
          <w:rFonts w:ascii="Cambria" w:hAnsi="Cambria"/>
          <w:spacing w:val="-2"/>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program</w:t>
      </w:r>
      <w:r w:rsidRPr="00D960BD">
        <w:rPr>
          <w:rFonts w:ascii="Cambria" w:hAnsi="Cambria"/>
          <w:spacing w:val="-6"/>
        </w:rPr>
        <w:t xml:space="preserve"> </w:t>
      </w:r>
      <w:r w:rsidRPr="00D960BD">
        <w:rPr>
          <w:rFonts w:ascii="Cambria" w:hAnsi="Cambria"/>
        </w:rPr>
        <w:t>authenticity</w:t>
      </w:r>
      <w:r w:rsidRPr="00D960BD">
        <w:rPr>
          <w:rFonts w:ascii="Cambria" w:hAnsi="Cambria"/>
          <w:spacing w:val="-2"/>
        </w:rPr>
        <w:t xml:space="preserve"> </w:t>
      </w:r>
      <w:r w:rsidR="00D17EBB" w:rsidRPr="00D960BD">
        <w:rPr>
          <w:rFonts w:ascii="Cambria" w:hAnsi="Cambria"/>
        </w:rPr>
        <w:t>is</w:t>
      </w:r>
      <w:r w:rsidRPr="00D960BD">
        <w:rPr>
          <w:rFonts w:ascii="Cambria" w:hAnsi="Cambria"/>
          <w:spacing w:val="-3"/>
        </w:rPr>
        <w:t xml:space="preserve"> </w:t>
      </w:r>
      <w:r w:rsidRPr="00D960BD">
        <w:rPr>
          <w:rFonts w:ascii="Cambria" w:hAnsi="Cambria"/>
        </w:rPr>
        <w:t>required</w:t>
      </w:r>
      <w:r w:rsidRPr="00D960BD">
        <w:rPr>
          <w:rFonts w:ascii="Cambria" w:hAnsi="Cambria"/>
          <w:spacing w:val="-3"/>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apply</w:t>
      </w:r>
      <w:r w:rsidRPr="00D960BD">
        <w:rPr>
          <w:rFonts w:ascii="Cambria" w:hAnsi="Cambria"/>
          <w:spacing w:val="-2"/>
        </w:rPr>
        <w:t xml:space="preserve"> </w:t>
      </w:r>
      <w:r w:rsidRPr="00D960BD">
        <w:rPr>
          <w:rFonts w:ascii="Cambria" w:hAnsi="Cambria"/>
        </w:rPr>
        <w:t>for</w:t>
      </w:r>
      <w:r w:rsidRPr="00D960BD">
        <w:rPr>
          <w:rFonts w:ascii="Cambria" w:hAnsi="Cambria"/>
          <w:spacing w:val="-6"/>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exam. Final</w:t>
      </w:r>
      <w:r w:rsidRPr="00D960BD">
        <w:rPr>
          <w:rFonts w:ascii="Cambria" w:hAnsi="Cambria"/>
          <w:spacing w:val="-1"/>
        </w:rPr>
        <w:t xml:space="preserve"> </w:t>
      </w:r>
      <w:r w:rsidRPr="00D960BD">
        <w:rPr>
          <w:rFonts w:ascii="Cambria" w:hAnsi="Cambria"/>
        </w:rPr>
        <w:t>eligibility for</w:t>
      </w:r>
      <w:r w:rsidRPr="00D960BD">
        <w:rPr>
          <w:rFonts w:ascii="Cambria" w:hAnsi="Cambria"/>
          <w:spacing w:val="-1"/>
        </w:rPr>
        <w:t xml:space="preserve"> </w:t>
      </w:r>
      <w:r w:rsidRPr="00D960BD">
        <w:rPr>
          <w:rFonts w:ascii="Cambria" w:hAnsi="Cambria"/>
        </w:rPr>
        <w:t xml:space="preserve">the </w:t>
      </w:r>
      <w:r w:rsidRPr="00D960BD">
        <w:rPr>
          <w:rFonts w:ascii="Cambria" w:hAnsi="Cambria"/>
        </w:rPr>
        <w:lastRenderedPageBreak/>
        <w:t xml:space="preserve">exam is determined after an application is submitted. </w:t>
      </w:r>
    </w:p>
    <w:p w14:paraId="0BAE2506" w14:textId="77777777" w:rsidR="00EB3CC6" w:rsidRPr="00D960BD" w:rsidRDefault="00EB3CC6" w:rsidP="005D1DE9">
      <w:pPr>
        <w:rPr>
          <w:rFonts w:ascii="Cambria" w:hAnsi="Cambria"/>
        </w:rPr>
      </w:pPr>
    </w:p>
    <w:p w14:paraId="32CF1526" w14:textId="43657C08" w:rsidR="00EB3CC6" w:rsidRPr="00D960BD" w:rsidRDefault="00EB3CC6" w:rsidP="005D1DE9">
      <w:pPr>
        <w:rPr>
          <w:rFonts w:ascii="Cambria" w:hAnsi="Cambria"/>
        </w:rPr>
      </w:pPr>
      <w:r w:rsidRPr="00D960BD">
        <w:rPr>
          <w:rFonts w:ascii="Cambria" w:hAnsi="Cambria"/>
        </w:rPr>
        <w:t xml:space="preserve">Applicants must submit the following to ASCP </w:t>
      </w:r>
      <w:r w:rsidRPr="00D960BD">
        <w:rPr>
          <w:rFonts w:ascii="Cambria" w:hAnsi="Cambria"/>
          <w:u w:color="0562C1"/>
        </w:rPr>
        <w:t>according to instructions</w:t>
      </w:r>
      <w:r w:rsidRPr="00D960BD">
        <w:rPr>
          <w:rFonts w:ascii="Cambria" w:hAnsi="Cambria"/>
        </w:rPr>
        <w:t>:</w:t>
      </w:r>
    </w:p>
    <w:p w14:paraId="27540DF5" w14:textId="5EA83BAE" w:rsidR="00EB3CC6" w:rsidRPr="00D960BD" w:rsidRDefault="00EB3CC6" w:rsidP="005D1DE9">
      <w:pPr>
        <w:rPr>
          <w:rFonts w:ascii="Cambria" w:hAnsi="Cambria"/>
        </w:rPr>
      </w:pPr>
    </w:p>
    <w:p w14:paraId="25F539A9" w14:textId="77777777" w:rsidR="00EB3CC6" w:rsidRPr="00D960BD" w:rsidRDefault="00EB3CC6" w:rsidP="00F83FA3">
      <w:pPr>
        <w:pStyle w:val="ListParagraph"/>
        <w:numPr>
          <w:ilvl w:val="0"/>
          <w:numId w:val="4"/>
        </w:numPr>
        <w:rPr>
          <w:rFonts w:ascii="Cambria" w:hAnsi="Cambria"/>
        </w:rPr>
      </w:pPr>
      <w:r w:rsidRPr="00D960BD">
        <w:rPr>
          <w:rFonts w:ascii="Cambria" w:hAnsi="Cambria"/>
        </w:rPr>
        <w:t>Official</w:t>
      </w:r>
      <w:r w:rsidRPr="00D960BD">
        <w:rPr>
          <w:rFonts w:ascii="Cambria" w:hAnsi="Cambria"/>
          <w:spacing w:val="-3"/>
        </w:rPr>
        <w:t xml:space="preserve"> </w:t>
      </w:r>
      <w:r w:rsidRPr="00D960BD">
        <w:rPr>
          <w:rFonts w:ascii="Cambria" w:hAnsi="Cambria"/>
        </w:rPr>
        <w:t>high</w:t>
      </w:r>
      <w:r w:rsidRPr="00D960BD">
        <w:rPr>
          <w:rFonts w:ascii="Cambria" w:hAnsi="Cambria"/>
          <w:spacing w:val="-4"/>
        </w:rPr>
        <w:t xml:space="preserve"> </w:t>
      </w:r>
      <w:r w:rsidRPr="00D960BD">
        <w:rPr>
          <w:rFonts w:ascii="Cambria" w:hAnsi="Cambria"/>
        </w:rPr>
        <w:t>school</w:t>
      </w:r>
      <w:r w:rsidRPr="00D960BD">
        <w:rPr>
          <w:rFonts w:ascii="Cambria" w:hAnsi="Cambria"/>
          <w:spacing w:val="-7"/>
        </w:rPr>
        <w:t xml:space="preserve"> </w:t>
      </w:r>
      <w:r w:rsidRPr="00D960BD">
        <w:rPr>
          <w:rFonts w:ascii="Cambria" w:hAnsi="Cambria"/>
          <w:spacing w:val="-2"/>
        </w:rPr>
        <w:t>transcripts</w:t>
      </w:r>
    </w:p>
    <w:p w14:paraId="4BB1CD7A" w14:textId="00109CF0" w:rsidR="00EB3CC6" w:rsidRPr="00D960BD" w:rsidRDefault="00EB3CC6" w:rsidP="00F83FA3">
      <w:pPr>
        <w:pStyle w:val="ListParagraph"/>
        <w:numPr>
          <w:ilvl w:val="0"/>
          <w:numId w:val="4"/>
        </w:numPr>
        <w:rPr>
          <w:rFonts w:ascii="Cambria" w:hAnsi="Cambria"/>
        </w:rPr>
      </w:pPr>
      <w:r w:rsidRPr="00D960BD">
        <w:rPr>
          <w:rFonts w:ascii="Cambria" w:hAnsi="Cambria"/>
        </w:rPr>
        <w:t>Offic</w:t>
      </w:r>
      <w:r w:rsidR="007232C4">
        <w:rPr>
          <w:rFonts w:ascii="Cambria" w:hAnsi="Cambria"/>
        </w:rPr>
        <w:t>ial</w:t>
      </w:r>
      <w:r w:rsidRPr="00D960BD">
        <w:rPr>
          <w:rFonts w:ascii="Cambria" w:hAnsi="Cambria"/>
          <w:spacing w:val="-6"/>
        </w:rPr>
        <w:t xml:space="preserve"> </w:t>
      </w:r>
      <w:r w:rsidRPr="00D960BD">
        <w:rPr>
          <w:rFonts w:ascii="Cambria" w:hAnsi="Cambria"/>
        </w:rPr>
        <w:t>Waubonsee</w:t>
      </w:r>
      <w:r w:rsidRPr="00D960BD">
        <w:rPr>
          <w:rFonts w:ascii="Cambria" w:hAnsi="Cambria"/>
          <w:spacing w:val="-4"/>
        </w:rPr>
        <w:t xml:space="preserve"> </w:t>
      </w:r>
      <w:r w:rsidRPr="00D960BD">
        <w:rPr>
          <w:rFonts w:ascii="Cambria" w:hAnsi="Cambria"/>
          <w:spacing w:val="-2"/>
        </w:rPr>
        <w:t>transcripts</w:t>
      </w:r>
    </w:p>
    <w:p w14:paraId="7F24AD4A" w14:textId="77777777" w:rsidR="00EB3CC6" w:rsidRPr="00D960BD" w:rsidRDefault="00EB3CC6" w:rsidP="00F83FA3">
      <w:pPr>
        <w:pStyle w:val="ListParagraph"/>
        <w:numPr>
          <w:ilvl w:val="0"/>
          <w:numId w:val="4"/>
        </w:numPr>
        <w:rPr>
          <w:rFonts w:ascii="Cambria" w:hAnsi="Cambria"/>
        </w:rPr>
      </w:pPr>
      <w:r w:rsidRPr="00D960BD">
        <w:rPr>
          <w:rFonts w:ascii="Cambria" w:hAnsi="Cambria"/>
        </w:rPr>
        <w:t>ASCP</w:t>
      </w:r>
      <w:r w:rsidRPr="00D960BD">
        <w:rPr>
          <w:rFonts w:ascii="Cambria" w:hAnsi="Cambria"/>
          <w:spacing w:val="-7"/>
        </w:rPr>
        <w:t xml:space="preserve"> </w:t>
      </w:r>
      <w:r w:rsidRPr="00D960BD">
        <w:rPr>
          <w:rFonts w:ascii="Cambria" w:hAnsi="Cambria"/>
        </w:rPr>
        <w:t>Phlebotomy</w:t>
      </w:r>
      <w:r w:rsidRPr="00D960BD">
        <w:rPr>
          <w:rFonts w:ascii="Cambria" w:hAnsi="Cambria"/>
          <w:spacing w:val="-8"/>
        </w:rPr>
        <w:t xml:space="preserve"> </w:t>
      </w:r>
      <w:r w:rsidRPr="00D960BD">
        <w:rPr>
          <w:rFonts w:ascii="Cambria" w:hAnsi="Cambria"/>
        </w:rPr>
        <w:t>Technician</w:t>
      </w:r>
      <w:r w:rsidRPr="00D960BD">
        <w:rPr>
          <w:rFonts w:ascii="Cambria" w:hAnsi="Cambria"/>
          <w:spacing w:val="-8"/>
        </w:rPr>
        <w:t xml:space="preserve"> </w:t>
      </w:r>
      <w:r w:rsidRPr="00D960BD">
        <w:rPr>
          <w:rFonts w:ascii="Cambria" w:hAnsi="Cambria"/>
        </w:rPr>
        <w:t>Structured</w:t>
      </w:r>
      <w:r w:rsidRPr="00D960BD">
        <w:rPr>
          <w:rFonts w:ascii="Cambria" w:hAnsi="Cambria"/>
          <w:spacing w:val="-9"/>
        </w:rPr>
        <w:t xml:space="preserve"> </w:t>
      </w:r>
      <w:r w:rsidRPr="00D960BD">
        <w:rPr>
          <w:rFonts w:ascii="Cambria" w:hAnsi="Cambria"/>
        </w:rPr>
        <w:t>Program</w:t>
      </w:r>
      <w:r w:rsidRPr="00D960BD">
        <w:rPr>
          <w:rFonts w:ascii="Cambria" w:hAnsi="Cambria"/>
          <w:spacing w:val="-6"/>
        </w:rPr>
        <w:t xml:space="preserve"> </w:t>
      </w:r>
      <w:r w:rsidRPr="00D960BD">
        <w:rPr>
          <w:rFonts w:ascii="Cambria" w:hAnsi="Cambria"/>
        </w:rPr>
        <w:t>Documentation</w:t>
      </w:r>
      <w:r w:rsidRPr="00D960BD">
        <w:rPr>
          <w:rFonts w:ascii="Cambria" w:hAnsi="Cambria"/>
          <w:spacing w:val="-7"/>
        </w:rPr>
        <w:t xml:space="preserve"> </w:t>
      </w:r>
      <w:r w:rsidRPr="00D960BD">
        <w:rPr>
          <w:rFonts w:ascii="Cambria" w:hAnsi="Cambria"/>
        </w:rPr>
        <w:t>Form</w:t>
      </w:r>
      <w:r w:rsidRPr="00D960BD">
        <w:rPr>
          <w:rFonts w:ascii="Cambria" w:hAnsi="Cambria"/>
          <w:spacing w:val="-1"/>
        </w:rPr>
        <w:t xml:space="preserve"> </w:t>
      </w:r>
      <w:r w:rsidRPr="00D960BD">
        <w:rPr>
          <w:rFonts w:ascii="Cambria" w:hAnsi="Cambria"/>
          <w:b/>
        </w:rPr>
        <w:t>(Route</w:t>
      </w:r>
      <w:r w:rsidRPr="00D960BD">
        <w:rPr>
          <w:rFonts w:ascii="Cambria" w:hAnsi="Cambria"/>
          <w:b/>
          <w:spacing w:val="-5"/>
        </w:rPr>
        <w:t xml:space="preserve"> 2)</w:t>
      </w:r>
      <w:r w:rsidRPr="00D960BD">
        <w:rPr>
          <w:rFonts w:ascii="Cambria" w:hAnsi="Cambria"/>
          <w:spacing w:val="-5"/>
        </w:rPr>
        <w:t>.</w:t>
      </w:r>
    </w:p>
    <w:p w14:paraId="3D18E645" w14:textId="77777777" w:rsidR="00EB3CC6" w:rsidRPr="00D960BD" w:rsidRDefault="00EB3CC6" w:rsidP="005D1DE9">
      <w:pPr>
        <w:rPr>
          <w:rFonts w:ascii="Cambria" w:hAnsi="Cambria"/>
        </w:rPr>
      </w:pPr>
    </w:p>
    <w:p w14:paraId="7F46BE9A" w14:textId="77777777" w:rsidR="00EB3CC6" w:rsidRPr="00D960BD" w:rsidRDefault="00EB3CC6" w:rsidP="005D1DE9">
      <w:pPr>
        <w:rPr>
          <w:rFonts w:ascii="Cambria" w:hAnsi="Cambria"/>
        </w:rPr>
      </w:pPr>
      <w:r w:rsidRPr="00D960BD">
        <w:rPr>
          <w:rFonts w:ascii="Cambria" w:hAnsi="Cambria"/>
        </w:rPr>
        <w:t>Students who wish to pursue this certification must demonstrate 100 successful venipunctures and are responsible for maintaining a log in which each successful technique is documented, along with official verification</w:t>
      </w:r>
      <w:r w:rsidRPr="00D960BD">
        <w:rPr>
          <w:rFonts w:ascii="Cambria" w:hAnsi="Cambria"/>
          <w:spacing w:val="-3"/>
        </w:rPr>
        <w:t xml:space="preserve"> </w:t>
      </w:r>
      <w:r w:rsidRPr="00D960BD">
        <w:rPr>
          <w:rFonts w:ascii="Cambria" w:hAnsi="Cambria"/>
        </w:rPr>
        <w:t>by the</w:t>
      </w:r>
      <w:r w:rsidRPr="00D960BD">
        <w:rPr>
          <w:rFonts w:ascii="Cambria" w:hAnsi="Cambria"/>
          <w:spacing w:val="-3"/>
        </w:rPr>
        <w:t xml:space="preserve"> </w:t>
      </w:r>
      <w:r w:rsidRPr="00D960BD">
        <w:rPr>
          <w:rFonts w:ascii="Cambria" w:hAnsi="Cambria"/>
        </w:rPr>
        <w:t>instructor/agency</w:t>
      </w:r>
      <w:r w:rsidRPr="00D960BD">
        <w:rPr>
          <w:rFonts w:ascii="Cambria" w:hAnsi="Cambria"/>
          <w:spacing w:val="-4"/>
        </w:rPr>
        <w:t xml:space="preserve"> </w:t>
      </w:r>
      <w:r w:rsidRPr="00D960BD">
        <w:rPr>
          <w:rFonts w:ascii="Cambria" w:hAnsi="Cambria"/>
        </w:rPr>
        <w:t>supervisor</w:t>
      </w:r>
      <w:r w:rsidRPr="00D960BD">
        <w:rPr>
          <w:rFonts w:ascii="Cambria" w:hAnsi="Cambria"/>
          <w:spacing w:val="-3"/>
        </w:rPr>
        <w:t xml:space="preserve"> </w:t>
      </w:r>
      <w:r w:rsidRPr="00D960BD">
        <w:rPr>
          <w:rFonts w:ascii="Cambria" w:hAnsi="Cambria"/>
        </w:rPr>
        <w:t>(See</w:t>
      </w:r>
      <w:r w:rsidRPr="00D960BD">
        <w:rPr>
          <w:rFonts w:ascii="Cambria" w:hAnsi="Cambria"/>
          <w:spacing w:val="-8"/>
        </w:rPr>
        <w:t xml:space="preserve"> </w:t>
      </w:r>
      <w:r w:rsidRPr="00D960BD">
        <w:rPr>
          <w:rFonts w:ascii="Cambria" w:hAnsi="Cambria"/>
        </w:rPr>
        <w:t>Appendices II,</w:t>
      </w:r>
      <w:r w:rsidRPr="00D960BD">
        <w:rPr>
          <w:rFonts w:ascii="Cambria" w:hAnsi="Cambria"/>
          <w:spacing w:val="-1"/>
        </w:rPr>
        <w:t xml:space="preserve"> </w:t>
      </w:r>
      <w:r w:rsidRPr="00D960BD">
        <w:rPr>
          <w:rFonts w:ascii="Cambria" w:hAnsi="Cambria"/>
        </w:rPr>
        <w:t>VI,</w:t>
      </w:r>
      <w:r w:rsidRPr="00D960BD">
        <w:rPr>
          <w:rFonts w:ascii="Cambria" w:hAnsi="Cambria"/>
          <w:spacing w:val="-1"/>
        </w:rPr>
        <w:t xml:space="preserve"> </w:t>
      </w:r>
      <w:r w:rsidRPr="00D960BD">
        <w:rPr>
          <w:rFonts w:ascii="Cambria" w:hAnsi="Cambria"/>
        </w:rPr>
        <w:t>VII).</w:t>
      </w:r>
      <w:r w:rsidRPr="00D960BD">
        <w:rPr>
          <w:rFonts w:ascii="Cambria" w:hAnsi="Cambria"/>
          <w:spacing w:val="-4"/>
        </w:rPr>
        <w:t xml:space="preserve"> </w:t>
      </w:r>
      <w:r w:rsidRPr="00D960BD">
        <w:rPr>
          <w:rFonts w:ascii="Cambria" w:hAnsi="Cambria"/>
        </w:rPr>
        <w:t>Only</w:t>
      </w:r>
      <w:r w:rsidRPr="00D960BD">
        <w:rPr>
          <w:rFonts w:ascii="Cambria" w:hAnsi="Cambria"/>
          <w:spacing w:val="-4"/>
        </w:rPr>
        <w:t xml:space="preserve"> </w:t>
      </w:r>
      <w:r w:rsidRPr="00D960BD">
        <w:rPr>
          <w:rFonts w:ascii="Cambria" w:hAnsi="Cambria"/>
        </w:rPr>
        <w:t>those</w:t>
      </w:r>
      <w:r w:rsidRPr="00D960BD">
        <w:rPr>
          <w:rFonts w:ascii="Cambria" w:hAnsi="Cambria"/>
          <w:spacing w:val="-3"/>
        </w:rPr>
        <w:t xml:space="preserve"> </w:t>
      </w:r>
      <w:r w:rsidRPr="00D960BD">
        <w:rPr>
          <w:rFonts w:ascii="Cambria" w:hAnsi="Cambria"/>
        </w:rPr>
        <w:t>venipunctures</w:t>
      </w:r>
      <w:r w:rsidRPr="00D960BD">
        <w:rPr>
          <w:rFonts w:ascii="Cambria" w:hAnsi="Cambria"/>
          <w:spacing w:val="-6"/>
        </w:rPr>
        <w:t xml:space="preserve"> </w:t>
      </w:r>
      <w:r w:rsidRPr="00D960BD">
        <w:rPr>
          <w:rFonts w:ascii="Cambria" w:hAnsi="Cambria"/>
        </w:rPr>
        <w:t>that are documented and</w:t>
      </w:r>
      <w:r w:rsidRPr="00D960BD">
        <w:rPr>
          <w:rFonts w:ascii="Cambria" w:hAnsi="Cambria"/>
          <w:spacing w:val="-1"/>
        </w:rPr>
        <w:t xml:space="preserve"> </w:t>
      </w:r>
      <w:r w:rsidRPr="00D960BD">
        <w:rPr>
          <w:rFonts w:ascii="Cambria" w:hAnsi="Cambria"/>
        </w:rPr>
        <w:t>verified by the instructor/supervisor will be considered valid and applicable toward meeting certification requirements. See course instructor for details.</w:t>
      </w:r>
    </w:p>
    <w:p w14:paraId="580B1C78" w14:textId="77777777" w:rsidR="00EB3CC6" w:rsidRPr="00D960BD" w:rsidRDefault="00EB3CC6" w:rsidP="005D1DE9">
      <w:pPr>
        <w:rPr>
          <w:rFonts w:ascii="Cambria" w:hAnsi="Cambria"/>
          <w:sz w:val="20"/>
        </w:rPr>
      </w:pPr>
    </w:p>
    <w:p w14:paraId="3D50119E" w14:textId="2B3E02E4" w:rsidR="00EB3CC6" w:rsidRPr="00D960BD" w:rsidRDefault="00EB3CC6" w:rsidP="005D1DE9">
      <w:pPr>
        <w:pStyle w:val="Heading1"/>
        <w:rPr>
          <w:rFonts w:ascii="Cambria" w:hAnsi="Cambria"/>
          <w:sz w:val="32"/>
          <w:szCs w:val="32"/>
        </w:rPr>
      </w:pPr>
      <w:r w:rsidRPr="00D960BD">
        <w:rPr>
          <w:rFonts w:ascii="Cambria" w:hAnsi="Cambria"/>
          <w:sz w:val="32"/>
          <w:szCs w:val="32"/>
        </w:rPr>
        <w:t>4.0 P</w:t>
      </w:r>
      <w:r w:rsidR="005D1DE9" w:rsidRPr="00D960BD">
        <w:rPr>
          <w:rFonts w:ascii="Cambria" w:hAnsi="Cambria"/>
          <w:sz w:val="32"/>
          <w:szCs w:val="32"/>
        </w:rPr>
        <w:t>HLEBOTOMY TECHNICIAN CERTIFICATE OF ACHIEVEMENT</w:t>
      </w:r>
    </w:p>
    <w:p w14:paraId="43C0B510" w14:textId="77777777" w:rsidR="00EB3CC6" w:rsidRPr="00D960BD" w:rsidRDefault="00EB3CC6" w:rsidP="005D1DE9">
      <w:pPr>
        <w:rPr>
          <w:rFonts w:ascii="Cambria" w:hAnsi="Cambria"/>
        </w:rPr>
      </w:pPr>
    </w:p>
    <w:p w14:paraId="52EEF869" w14:textId="77777777" w:rsidR="00EB3CC6" w:rsidRPr="00D960BD" w:rsidRDefault="00EB3CC6" w:rsidP="005D1DE9">
      <w:pPr>
        <w:rPr>
          <w:rFonts w:ascii="Cambria" w:hAnsi="Cambria"/>
        </w:rPr>
      </w:pPr>
      <w:r w:rsidRPr="00D960BD">
        <w:rPr>
          <w:rFonts w:ascii="Cambria" w:hAnsi="Cambria"/>
        </w:rPr>
        <w:t>The Phlebotomy Technician Program (Major Code 435B) prepares students for all aspects of phlebotomy in a healthcare setting, including collection procedures, safety guidelines, patient rights, test requirements, and equipment basics. Upon completion of the curriculum, students will be able to accurately perform venous collection,</w:t>
      </w:r>
      <w:r w:rsidRPr="00D960BD">
        <w:rPr>
          <w:rFonts w:ascii="Cambria" w:hAnsi="Cambria"/>
          <w:spacing w:val="-5"/>
        </w:rPr>
        <w:t xml:space="preserve"> </w:t>
      </w:r>
      <w:r w:rsidRPr="00D960BD">
        <w:rPr>
          <w:rFonts w:ascii="Cambria" w:hAnsi="Cambria"/>
        </w:rPr>
        <w:t>explain</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proper steps</w:t>
      </w:r>
      <w:r w:rsidRPr="00D960BD">
        <w:rPr>
          <w:rFonts w:ascii="Cambria" w:hAnsi="Cambria"/>
          <w:spacing w:val="-1"/>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collection,</w:t>
      </w:r>
      <w:r w:rsidRPr="00D960BD">
        <w:rPr>
          <w:rFonts w:ascii="Cambria" w:hAnsi="Cambria"/>
          <w:spacing w:val="-5"/>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identify</w:t>
      </w:r>
      <w:r w:rsidRPr="00D960BD">
        <w:rPr>
          <w:rFonts w:ascii="Cambria" w:hAnsi="Cambria"/>
          <w:spacing w:val="-1"/>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supplies</w:t>
      </w:r>
      <w:r w:rsidRPr="00D960BD">
        <w:rPr>
          <w:rFonts w:ascii="Cambria" w:hAnsi="Cambria"/>
          <w:spacing w:val="-1"/>
        </w:rPr>
        <w:t xml:space="preserve"> </w:t>
      </w:r>
      <w:r w:rsidRPr="00D960BD">
        <w:rPr>
          <w:rFonts w:ascii="Cambria" w:hAnsi="Cambria"/>
        </w:rPr>
        <w:t>needed</w:t>
      </w:r>
      <w:r w:rsidRPr="00D960BD">
        <w:rPr>
          <w:rFonts w:ascii="Cambria" w:hAnsi="Cambria"/>
          <w:spacing w:val="-2"/>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collection. The</w:t>
      </w:r>
      <w:r w:rsidRPr="00D960BD">
        <w:rPr>
          <w:rFonts w:ascii="Cambria" w:hAnsi="Cambria"/>
          <w:spacing w:val="-2"/>
        </w:rPr>
        <w:t xml:space="preserve"> </w:t>
      </w:r>
      <w:r w:rsidRPr="00D960BD">
        <w:rPr>
          <w:rFonts w:ascii="Cambria" w:hAnsi="Cambria"/>
        </w:rPr>
        <w:t>program requires two courses (6 credit hours) to complete,</w:t>
      </w:r>
      <w:r w:rsidRPr="00D960BD">
        <w:rPr>
          <w:rFonts w:ascii="Cambria" w:hAnsi="Cambria"/>
          <w:spacing w:val="-2"/>
        </w:rPr>
        <w:t xml:space="preserve"> </w:t>
      </w:r>
      <w:r w:rsidRPr="00D960BD">
        <w:rPr>
          <w:rFonts w:ascii="Cambria" w:hAnsi="Cambria"/>
        </w:rPr>
        <w:t>which are offered multiple times during the academic year.</w:t>
      </w:r>
    </w:p>
    <w:p w14:paraId="34BCA691" w14:textId="77777777" w:rsidR="00EB3CC6" w:rsidRPr="00D960BD" w:rsidRDefault="00EB3CC6" w:rsidP="005D1DE9">
      <w:pPr>
        <w:rPr>
          <w:rFonts w:ascii="Cambria" w:hAnsi="Cambria"/>
        </w:rPr>
      </w:pPr>
    </w:p>
    <w:p w14:paraId="444EDB06" w14:textId="2B283F27" w:rsidR="00EB3CC6" w:rsidRPr="00D960BD" w:rsidRDefault="00D17EBB" w:rsidP="009475A6">
      <w:pPr>
        <w:pStyle w:val="Heading5"/>
        <w:rPr>
          <w:rFonts w:ascii="Cambria" w:hAnsi="Cambria"/>
          <w:sz w:val="28"/>
          <w:szCs w:val="28"/>
        </w:rPr>
      </w:pPr>
      <w:bookmarkStart w:id="2" w:name="_TOC_250032"/>
      <w:r w:rsidRPr="00D960BD">
        <w:rPr>
          <w:rFonts w:ascii="Cambria" w:hAnsi="Cambria"/>
          <w:sz w:val="28"/>
          <w:szCs w:val="28"/>
        </w:rPr>
        <w:t xml:space="preserve">4.1 </w:t>
      </w:r>
      <w:r w:rsidR="00EB3CC6" w:rsidRPr="00D960BD">
        <w:rPr>
          <w:rFonts w:ascii="Cambria" w:hAnsi="Cambria"/>
          <w:sz w:val="28"/>
          <w:szCs w:val="28"/>
        </w:rPr>
        <w:t>Certificate</w:t>
      </w:r>
      <w:r w:rsidR="00EB3CC6" w:rsidRPr="00D960BD">
        <w:rPr>
          <w:rFonts w:ascii="Cambria" w:hAnsi="Cambria"/>
          <w:spacing w:val="-6"/>
          <w:sz w:val="28"/>
          <w:szCs w:val="28"/>
        </w:rPr>
        <w:t xml:space="preserve"> </w:t>
      </w:r>
      <w:bookmarkEnd w:id="2"/>
      <w:r w:rsidR="00EB3CC6" w:rsidRPr="00D960BD">
        <w:rPr>
          <w:rFonts w:ascii="Cambria" w:hAnsi="Cambria"/>
          <w:sz w:val="28"/>
          <w:szCs w:val="28"/>
        </w:rPr>
        <w:t>Requirements</w:t>
      </w:r>
    </w:p>
    <w:p w14:paraId="2035408F" w14:textId="77777777" w:rsidR="00EB3CC6" w:rsidRPr="00D960BD" w:rsidRDefault="00EB3CC6" w:rsidP="005D1DE9">
      <w:pPr>
        <w:rPr>
          <w:rFonts w:ascii="Cambria" w:hAnsi="Cambria"/>
          <w:sz w:val="26"/>
        </w:rPr>
      </w:pPr>
    </w:p>
    <w:p w14:paraId="35FA7D73" w14:textId="77777777" w:rsidR="00EB3CC6" w:rsidRPr="00D960BD" w:rsidRDefault="00EB3CC6" w:rsidP="005D1DE9">
      <w:pPr>
        <w:rPr>
          <w:rFonts w:ascii="Cambria" w:hAnsi="Cambria"/>
          <w:b/>
          <w:bCs/>
        </w:rPr>
      </w:pPr>
      <w:r w:rsidRPr="00D960BD">
        <w:rPr>
          <w:rFonts w:ascii="Cambria" w:hAnsi="Cambria"/>
          <w:b/>
          <w:bCs/>
        </w:rPr>
        <w:t>PBT</w:t>
      </w:r>
      <w:r w:rsidRPr="00D960BD">
        <w:rPr>
          <w:rFonts w:ascii="Cambria" w:hAnsi="Cambria"/>
          <w:b/>
          <w:bCs/>
          <w:spacing w:val="-9"/>
        </w:rPr>
        <w:t xml:space="preserve"> </w:t>
      </w:r>
      <w:r w:rsidRPr="00D960BD">
        <w:rPr>
          <w:rFonts w:ascii="Cambria" w:hAnsi="Cambria"/>
          <w:b/>
          <w:bCs/>
        </w:rPr>
        <w:t>105</w:t>
      </w:r>
      <w:r w:rsidRPr="00D960BD">
        <w:rPr>
          <w:rFonts w:ascii="Cambria" w:hAnsi="Cambria"/>
          <w:b/>
          <w:bCs/>
          <w:spacing w:val="-8"/>
        </w:rPr>
        <w:t xml:space="preserve"> </w:t>
      </w:r>
      <w:r w:rsidRPr="00D960BD">
        <w:rPr>
          <w:rFonts w:ascii="Cambria" w:hAnsi="Cambria"/>
          <w:b/>
          <w:bCs/>
          <w:noProof/>
          <w:spacing w:val="-5"/>
          <w:position w:val="5"/>
        </w:rPr>
        <w:drawing>
          <wp:inline distT="0" distB="0" distL="0" distR="0" wp14:anchorId="1280E39D" wp14:editId="75A8CC55">
            <wp:extent cx="71628" cy="13716"/>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5" cstate="print"/>
                    <a:stretch>
                      <a:fillRect/>
                    </a:stretch>
                  </pic:blipFill>
                  <pic:spPr>
                    <a:xfrm>
                      <a:off x="0" y="0"/>
                      <a:ext cx="71628" cy="13716"/>
                    </a:xfrm>
                    <a:prstGeom prst="rect">
                      <a:avLst/>
                    </a:prstGeom>
                  </pic:spPr>
                </pic:pic>
              </a:graphicData>
            </a:graphic>
          </wp:inline>
        </w:drawing>
      </w:r>
      <w:r w:rsidRPr="00D960BD">
        <w:rPr>
          <w:rFonts w:ascii="Cambria" w:hAnsi="Cambria"/>
          <w:b/>
          <w:bCs/>
          <w:spacing w:val="-6"/>
        </w:rPr>
        <w:t xml:space="preserve"> </w:t>
      </w:r>
      <w:r w:rsidRPr="00D960BD">
        <w:rPr>
          <w:rFonts w:ascii="Cambria" w:hAnsi="Cambria"/>
          <w:b/>
          <w:bCs/>
        </w:rPr>
        <w:t>Theoretical</w:t>
      </w:r>
      <w:r w:rsidRPr="00D960BD">
        <w:rPr>
          <w:rFonts w:ascii="Cambria" w:hAnsi="Cambria"/>
          <w:b/>
          <w:bCs/>
          <w:spacing w:val="-2"/>
        </w:rPr>
        <w:t xml:space="preserve"> </w:t>
      </w:r>
      <w:r w:rsidRPr="00D960BD">
        <w:rPr>
          <w:rFonts w:ascii="Cambria" w:hAnsi="Cambria"/>
          <w:b/>
          <w:bCs/>
        </w:rPr>
        <w:t>and</w:t>
      </w:r>
      <w:r w:rsidRPr="00D960BD">
        <w:rPr>
          <w:rFonts w:ascii="Cambria" w:hAnsi="Cambria"/>
          <w:b/>
          <w:bCs/>
          <w:spacing w:val="-7"/>
        </w:rPr>
        <w:t xml:space="preserve"> </w:t>
      </w:r>
      <w:r w:rsidRPr="00D960BD">
        <w:rPr>
          <w:rFonts w:ascii="Cambria" w:hAnsi="Cambria"/>
          <w:b/>
          <w:bCs/>
        </w:rPr>
        <w:t>Clinical</w:t>
      </w:r>
      <w:r w:rsidRPr="00D960BD">
        <w:rPr>
          <w:rFonts w:ascii="Cambria" w:hAnsi="Cambria"/>
          <w:b/>
          <w:bCs/>
          <w:spacing w:val="-2"/>
        </w:rPr>
        <w:t xml:space="preserve"> </w:t>
      </w:r>
      <w:r w:rsidRPr="00D960BD">
        <w:rPr>
          <w:rFonts w:ascii="Cambria" w:hAnsi="Cambria"/>
          <w:b/>
          <w:bCs/>
        </w:rPr>
        <w:t>Aspects</w:t>
      </w:r>
      <w:r w:rsidRPr="00D960BD">
        <w:rPr>
          <w:rFonts w:ascii="Cambria" w:hAnsi="Cambria"/>
          <w:b/>
          <w:bCs/>
          <w:spacing w:val="-2"/>
        </w:rPr>
        <w:t xml:space="preserve"> </w:t>
      </w:r>
      <w:r w:rsidRPr="00D960BD">
        <w:rPr>
          <w:rFonts w:ascii="Cambria" w:hAnsi="Cambria"/>
          <w:b/>
          <w:bCs/>
        </w:rPr>
        <w:t>of</w:t>
      </w:r>
      <w:r w:rsidRPr="00D960BD">
        <w:rPr>
          <w:rFonts w:ascii="Cambria" w:hAnsi="Cambria"/>
          <w:b/>
          <w:bCs/>
          <w:spacing w:val="-3"/>
        </w:rPr>
        <w:t xml:space="preserve"> </w:t>
      </w:r>
      <w:r w:rsidRPr="00D960BD">
        <w:rPr>
          <w:rFonts w:ascii="Cambria" w:hAnsi="Cambria"/>
          <w:b/>
          <w:bCs/>
        </w:rPr>
        <w:t>Phlebotomy</w:t>
      </w:r>
      <w:r w:rsidRPr="00D960BD">
        <w:rPr>
          <w:rFonts w:ascii="Cambria" w:hAnsi="Cambria"/>
          <w:b/>
          <w:bCs/>
          <w:spacing w:val="2"/>
        </w:rPr>
        <w:t xml:space="preserve"> </w:t>
      </w:r>
      <w:r w:rsidRPr="00D960BD">
        <w:rPr>
          <w:rFonts w:ascii="Cambria" w:hAnsi="Cambria"/>
          <w:b/>
          <w:bCs/>
        </w:rPr>
        <w:t>(4.5</w:t>
      </w:r>
      <w:r w:rsidRPr="00D960BD">
        <w:rPr>
          <w:rFonts w:ascii="Cambria" w:hAnsi="Cambria"/>
          <w:b/>
          <w:bCs/>
          <w:spacing w:val="-5"/>
        </w:rPr>
        <w:t xml:space="preserve"> </w:t>
      </w:r>
      <w:r w:rsidRPr="00D960BD">
        <w:rPr>
          <w:rFonts w:ascii="Cambria" w:hAnsi="Cambria"/>
          <w:b/>
          <w:bCs/>
        </w:rPr>
        <w:t>credits</w:t>
      </w:r>
      <w:r w:rsidRPr="00D960BD">
        <w:rPr>
          <w:rFonts w:ascii="Cambria" w:hAnsi="Cambria"/>
          <w:b/>
          <w:bCs/>
          <w:spacing w:val="-8"/>
        </w:rPr>
        <w:t xml:space="preserve"> </w:t>
      </w:r>
      <w:r w:rsidRPr="00D960BD">
        <w:rPr>
          <w:rFonts w:ascii="Cambria" w:hAnsi="Cambria"/>
          <w:b/>
          <w:bCs/>
          <w:noProof/>
          <w:spacing w:val="-5"/>
          <w:position w:val="5"/>
        </w:rPr>
        <w:drawing>
          <wp:inline distT="0" distB="0" distL="0" distR="0" wp14:anchorId="67B3D1F6" wp14:editId="788AB895">
            <wp:extent cx="71628" cy="13716"/>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6" cstate="print"/>
                    <a:stretch>
                      <a:fillRect/>
                    </a:stretch>
                  </pic:blipFill>
                  <pic:spPr>
                    <a:xfrm>
                      <a:off x="0" y="0"/>
                      <a:ext cx="71628" cy="13716"/>
                    </a:xfrm>
                    <a:prstGeom prst="rect">
                      <a:avLst/>
                    </a:prstGeom>
                  </pic:spPr>
                </pic:pic>
              </a:graphicData>
            </a:graphic>
          </wp:inline>
        </w:drawing>
      </w:r>
      <w:r w:rsidRPr="00D960BD">
        <w:rPr>
          <w:rFonts w:ascii="Cambria" w:hAnsi="Cambria"/>
          <w:b/>
          <w:bCs/>
          <w:spacing w:val="-4"/>
        </w:rPr>
        <w:t xml:space="preserve"> </w:t>
      </w:r>
      <w:r w:rsidRPr="00D960BD">
        <w:rPr>
          <w:rFonts w:ascii="Cambria" w:hAnsi="Cambria"/>
          <w:b/>
          <w:bCs/>
        </w:rPr>
        <w:t>offered</w:t>
      </w:r>
      <w:r w:rsidRPr="00D960BD">
        <w:rPr>
          <w:rFonts w:ascii="Cambria" w:hAnsi="Cambria"/>
          <w:b/>
          <w:bCs/>
          <w:spacing w:val="-7"/>
        </w:rPr>
        <w:t xml:space="preserve"> </w:t>
      </w:r>
      <w:r w:rsidRPr="00D960BD">
        <w:rPr>
          <w:rFonts w:ascii="Cambria" w:hAnsi="Cambria"/>
          <w:b/>
          <w:bCs/>
        </w:rPr>
        <w:t>fall</w:t>
      </w:r>
      <w:r w:rsidRPr="00D960BD">
        <w:rPr>
          <w:rFonts w:ascii="Cambria" w:hAnsi="Cambria"/>
          <w:b/>
          <w:bCs/>
          <w:spacing w:val="-2"/>
        </w:rPr>
        <w:t xml:space="preserve"> </w:t>
      </w:r>
      <w:r w:rsidRPr="00D960BD">
        <w:rPr>
          <w:rFonts w:ascii="Cambria" w:hAnsi="Cambria"/>
          <w:b/>
          <w:bCs/>
        </w:rPr>
        <w:t>and</w:t>
      </w:r>
      <w:r w:rsidRPr="00D960BD">
        <w:rPr>
          <w:rFonts w:ascii="Cambria" w:hAnsi="Cambria"/>
          <w:b/>
          <w:bCs/>
          <w:spacing w:val="-2"/>
        </w:rPr>
        <w:t xml:space="preserve"> spring)</w:t>
      </w:r>
    </w:p>
    <w:p w14:paraId="65AB73E6" w14:textId="77777777" w:rsidR="00EB3CC6" w:rsidRPr="00D960BD" w:rsidRDefault="00EB3CC6" w:rsidP="00F83FA3">
      <w:pPr>
        <w:pStyle w:val="ListParagraph"/>
        <w:numPr>
          <w:ilvl w:val="0"/>
          <w:numId w:val="5"/>
        </w:numPr>
        <w:rPr>
          <w:rFonts w:ascii="Cambria" w:hAnsi="Cambria"/>
        </w:rPr>
      </w:pPr>
      <w:r w:rsidRPr="00D960BD">
        <w:rPr>
          <w:rFonts w:ascii="Cambria" w:hAnsi="Cambria"/>
        </w:rPr>
        <w:t>Registration</w:t>
      </w:r>
      <w:r w:rsidRPr="00D960BD">
        <w:rPr>
          <w:rFonts w:ascii="Cambria" w:hAnsi="Cambria"/>
          <w:spacing w:val="-9"/>
        </w:rPr>
        <w:t xml:space="preserve"> </w:t>
      </w:r>
      <w:r w:rsidRPr="00D960BD">
        <w:rPr>
          <w:rFonts w:ascii="Cambria" w:hAnsi="Cambria"/>
        </w:rPr>
        <w:t>eligibility</w:t>
      </w:r>
      <w:r w:rsidRPr="00D960BD">
        <w:rPr>
          <w:rFonts w:ascii="Cambria" w:hAnsi="Cambria"/>
          <w:spacing w:val="-5"/>
        </w:rPr>
        <w:t xml:space="preserve"> </w:t>
      </w:r>
      <w:r w:rsidRPr="00D960BD">
        <w:rPr>
          <w:rFonts w:ascii="Cambria" w:hAnsi="Cambria"/>
        </w:rPr>
        <w:t>depends</w:t>
      </w:r>
      <w:r w:rsidRPr="00D960BD">
        <w:rPr>
          <w:rFonts w:ascii="Cambria" w:hAnsi="Cambria"/>
          <w:spacing w:val="-7"/>
        </w:rPr>
        <w:t xml:space="preserve"> </w:t>
      </w:r>
      <w:r w:rsidRPr="00D960BD">
        <w:rPr>
          <w:rFonts w:ascii="Cambria" w:hAnsi="Cambria"/>
          <w:spacing w:val="-5"/>
        </w:rPr>
        <w:t>on:</w:t>
      </w:r>
    </w:p>
    <w:p w14:paraId="7D8A378F" w14:textId="77777777" w:rsidR="00EB3CC6" w:rsidRPr="00D960BD" w:rsidRDefault="00EB3CC6" w:rsidP="00F83FA3">
      <w:pPr>
        <w:pStyle w:val="ListParagraph"/>
        <w:numPr>
          <w:ilvl w:val="1"/>
          <w:numId w:val="5"/>
        </w:numPr>
        <w:rPr>
          <w:rFonts w:ascii="Cambria" w:hAnsi="Cambria"/>
        </w:rPr>
      </w:pPr>
      <w:r w:rsidRPr="00D960BD">
        <w:rPr>
          <w:rFonts w:ascii="Cambria" w:hAnsi="Cambria"/>
        </w:rPr>
        <w:t>Proof of 10</w:t>
      </w:r>
      <w:r w:rsidRPr="00D960BD">
        <w:rPr>
          <w:rFonts w:ascii="Cambria" w:hAnsi="Cambria"/>
          <w:vertAlign w:val="superscript"/>
        </w:rPr>
        <w:t>th</w:t>
      </w:r>
      <w:r w:rsidRPr="00D960BD">
        <w:rPr>
          <w:rFonts w:ascii="Cambria" w:hAnsi="Cambria"/>
        </w:rPr>
        <w:t xml:space="preserve"> grade reading level. This can be documented through: submission of Official</w:t>
      </w:r>
      <w:r w:rsidRPr="00D960BD">
        <w:rPr>
          <w:rFonts w:ascii="Cambria" w:hAnsi="Cambria"/>
          <w:spacing w:val="-2"/>
        </w:rPr>
        <w:t xml:space="preserve"> </w:t>
      </w:r>
      <w:r w:rsidRPr="00D960BD">
        <w:rPr>
          <w:rFonts w:ascii="Cambria" w:hAnsi="Cambria"/>
        </w:rPr>
        <w:t>High</w:t>
      </w:r>
      <w:r w:rsidRPr="00D960BD">
        <w:rPr>
          <w:rFonts w:ascii="Cambria" w:hAnsi="Cambria"/>
          <w:spacing w:val="-4"/>
        </w:rPr>
        <w:t xml:space="preserve"> </w:t>
      </w:r>
      <w:r w:rsidRPr="00D960BD">
        <w:rPr>
          <w:rFonts w:ascii="Cambria" w:hAnsi="Cambria"/>
        </w:rPr>
        <w:t>School</w:t>
      </w:r>
      <w:r w:rsidRPr="00D960BD">
        <w:rPr>
          <w:rFonts w:ascii="Cambria" w:hAnsi="Cambria"/>
          <w:spacing w:val="-2"/>
        </w:rPr>
        <w:t xml:space="preserve"> </w:t>
      </w:r>
      <w:r w:rsidRPr="00D960BD">
        <w:rPr>
          <w:rFonts w:ascii="Cambria" w:hAnsi="Cambria"/>
        </w:rPr>
        <w:t>transcripts</w:t>
      </w:r>
      <w:r w:rsidRPr="00D960BD">
        <w:rPr>
          <w:rFonts w:ascii="Cambria" w:hAnsi="Cambria"/>
          <w:spacing w:val="-3"/>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Registration</w:t>
      </w:r>
      <w:r w:rsidRPr="00D960BD">
        <w:rPr>
          <w:rFonts w:ascii="Cambria" w:hAnsi="Cambria"/>
          <w:spacing w:val="-6"/>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Records;</w:t>
      </w:r>
      <w:r w:rsidRPr="00D960BD">
        <w:rPr>
          <w:rFonts w:ascii="Cambria" w:hAnsi="Cambria"/>
          <w:spacing w:val="-6"/>
        </w:rPr>
        <w:t xml:space="preserve"> </w:t>
      </w:r>
      <w:r w:rsidRPr="00D960BD">
        <w:rPr>
          <w:rFonts w:ascii="Cambria" w:hAnsi="Cambria"/>
        </w:rPr>
        <w:t>or</w:t>
      </w:r>
      <w:r w:rsidRPr="00D960BD">
        <w:rPr>
          <w:rFonts w:ascii="Cambria" w:hAnsi="Cambria"/>
          <w:spacing w:val="-4"/>
        </w:rPr>
        <w:t xml:space="preserve"> </w:t>
      </w:r>
      <w:r w:rsidRPr="00D960BD">
        <w:rPr>
          <w:rFonts w:ascii="Cambria" w:hAnsi="Cambria"/>
        </w:rPr>
        <w:t>course</w:t>
      </w:r>
      <w:r w:rsidRPr="00D960BD">
        <w:rPr>
          <w:rFonts w:ascii="Cambria" w:hAnsi="Cambria"/>
          <w:spacing w:val="-4"/>
        </w:rPr>
        <w:t xml:space="preserve"> </w:t>
      </w:r>
      <w:r w:rsidRPr="00D960BD">
        <w:rPr>
          <w:rFonts w:ascii="Cambria" w:hAnsi="Cambria"/>
        </w:rPr>
        <w:t>equivalency</w:t>
      </w:r>
      <w:r w:rsidRPr="00D960BD">
        <w:rPr>
          <w:rFonts w:ascii="Cambria" w:hAnsi="Cambria"/>
          <w:spacing w:val="-3"/>
        </w:rPr>
        <w:t xml:space="preserve"> </w:t>
      </w:r>
      <w:r w:rsidRPr="00D960BD">
        <w:rPr>
          <w:rFonts w:ascii="Cambria" w:hAnsi="Cambria"/>
        </w:rPr>
        <w:t xml:space="preserve">of ENG080; or </w:t>
      </w:r>
      <w:r w:rsidRPr="00D960BD">
        <w:rPr>
          <w:rFonts w:ascii="Cambria" w:hAnsi="Cambria"/>
          <w:color w:val="0562C1"/>
          <w:u w:val="single" w:color="0562C1"/>
        </w:rPr>
        <w:t>placement by appropriate measures</w:t>
      </w:r>
      <w:r w:rsidRPr="00D960BD">
        <w:rPr>
          <w:rFonts w:ascii="Cambria" w:hAnsi="Cambria"/>
          <w:color w:val="0562C1"/>
        </w:rPr>
        <w:t xml:space="preserve"> </w:t>
      </w:r>
      <w:r w:rsidRPr="00D960BD">
        <w:rPr>
          <w:rFonts w:ascii="Cambria" w:hAnsi="Cambria"/>
        </w:rPr>
        <w:t>into ENG085 or higher.</w:t>
      </w:r>
    </w:p>
    <w:p w14:paraId="3A827690" w14:textId="77777777" w:rsidR="00EB3CC6" w:rsidRPr="00D960BD" w:rsidRDefault="00EB3CC6" w:rsidP="005D1DE9">
      <w:pPr>
        <w:rPr>
          <w:rFonts w:ascii="Cambria" w:hAnsi="Cambria"/>
        </w:rPr>
      </w:pPr>
    </w:p>
    <w:p w14:paraId="3A0B57D7" w14:textId="77777777" w:rsidR="00EB3CC6" w:rsidRPr="00D960BD" w:rsidRDefault="00EB3CC6" w:rsidP="005D1DE9">
      <w:pPr>
        <w:rPr>
          <w:rFonts w:ascii="Cambria" w:hAnsi="Cambria"/>
        </w:rPr>
      </w:pPr>
      <w:r w:rsidRPr="00D960BD">
        <w:rPr>
          <w:rFonts w:ascii="Cambria" w:hAnsi="Cambria"/>
          <w:b/>
          <w:bCs/>
        </w:rPr>
        <w:t>PBT</w:t>
      </w:r>
      <w:r w:rsidRPr="00D960BD">
        <w:rPr>
          <w:rFonts w:ascii="Cambria" w:hAnsi="Cambria"/>
          <w:b/>
          <w:bCs/>
          <w:spacing w:val="-9"/>
        </w:rPr>
        <w:t xml:space="preserve"> </w:t>
      </w:r>
      <w:r w:rsidRPr="00D960BD">
        <w:rPr>
          <w:rFonts w:ascii="Cambria" w:hAnsi="Cambria"/>
          <w:b/>
          <w:bCs/>
        </w:rPr>
        <w:t>297</w:t>
      </w:r>
      <w:r w:rsidRPr="00D960BD">
        <w:rPr>
          <w:rFonts w:ascii="Cambria" w:hAnsi="Cambria"/>
          <w:b/>
          <w:bCs/>
          <w:spacing w:val="-8"/>
        </w:rPr>
        <w:t xml:space="preserve"> </w:t>
      </w:r>
      <w:r w:rsidRPr="00D960BD">
        <w:rPr>
          <w:rFonts w:ascii="Cambria" w:hAnsi="Cambria"/>
          <w:b/>
          <w:bCs/>
          <w:noProof/>
          <w:spacing w:val="-5"/>
          <w:position w:val="5"/>
        </w:rPr>
        <w:drawing>
          <wp:inline distT="0" distB="0" distL="0" distR="0" wp14:anchorId="7CD833BF" wp14:editId="0D461DE7">
            <wp:extent cx="71628" cy="13716"/>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5" cstate="print"/>
                    <a:stretch>
                      <a:fillRect/>
                    </a:stretch>
                  </pic:blipFill>
                  <pic:spPr>
                    <a:xfrm>
                      <a:off x="0" y="0"/>
                      <a:ext cx="71628" cy="13716"/>
                    </a:xfrm>
                    <a:prstGeom prst="rect">
                      <a:avLst/>
                    </a:prstGeom>
                  </pic:spPr>
                </pic:pic>
              </a:graphicData>
            </a:graphic>
          </wp:inline>
        </w:drawing>
      </w:r>
      <w:r w:rsidRPr="00D960BD">
        <w:rPr>
          <w:rFonts w:ascii="Cambria" w:hAnsi="Cambria"/>
          <w:b/>
          <w:bCs/>
          <w:spacing w:val="-4"/>
        </w:rPr>
        <w:t xml:space="preserve"> </w:t>
      </w:r>
      <w:r w:rsidRPr="00D960BD">
        <w:rPr>
          <w:rFonts w:ascii="Cambria" w:hAnsi="Cambria"/>
          <w:b/>
          <w:bCs/>
        </w:rPr>
        <w:t>Phlebotomy</w:t>
      </w:r>
      <w:r w:rsidRPr="00D960BD">
        <w:rPr>
          <w:rFonts w:ascii="Cambria" w:hAnsi="Cambria"/>
          <w:b/>
          <w:bCs/>
          <w:spacing w:val="-4"/>
        </w:rPr>
        <w:t xml:space="preserve"> </w:t>
      </w:r>
      <w:r w:rsidRPr="00D960BD">
        <w:rPr>
          <w:rFonts w:ascii="Cambria" w:hAnsi="Cambria"/>
          <w:b/>
          <w:bCs/>
        </w:rPr>
        <w:t>Externship</w:t>
      </w:r>
      <w:r w:rsidRPr="00D960BD">
        <w:rPr>
          <w:rFonts w:ascii="Cambria" w:hAnsi="Cambria"/>
          <w:b/>
          <w:bCs/>
          <w:spacing w:val="-4"/>
        </w:rPr>
        <w:t xml:space="preserve"> </w:t>
      </w:r>
      <w:r w:rsidRPr="00D960BD">
        <w:rPr>
          <w:rFonts w:ascii="Cambria" w:hAnsi="Cambria"/>
          <w:b/>
          <w:bCs/>
        </w:rPr>
        <w:t>(1.5</w:t>
      </w:r>
      <w:r w:rsidRPr="00D960BD">
        <w:rPr>
          <w:rFonts w:ascii="Cambria" w:hAnsi="Cambria"/>
          <w:b/>
          <w:bCs/>
          <w:spacing w:val="-5"/>
        </w:rPr>
        <w:t xml:space="preserve"> </w:t>
      </w:r>
      <w:r w:rsidRPr="00D960BD">
        <w:rPr>
          <w:rFonts w:ascii="Cambria" w:hAnsi="Cambria"/>
          <w:b/>
          <w:bCs/>
        </w:rPr>
        <w:t>credits</w:t>
      </w:r>
      <w:r w:rsidRPr="00D960BD">
        <w:rPr>
          <w:rFonts w:ascii="Cambria" w:hAnsi="Cambria"/>
          <w:b/>
          <w:bCs/>
          <w:spacing w:val="-8"/>
        </w:rPr>
        <w:t xml:space="preserve"> </w:t>
      </w:r>
      <w:r w:rsidRPr="00D960BD">
        <w:rPr>
          <w:rFonts w:ascii="Cambria" w:hAnsi="Cambria"/>
          <w:b/>
          <w:bCs/>
          <w:noProof/>
          <w:spacing w:val="-5"/>
          <w:position w:val="5"/>
        </w:rPr>
        <w:drawing>
          <wp:inline distT="0" distB="0" distL="0" distR="0" wp14:anchorId="55F5CF9A" wp14:editId="522A38FC">
            <wp:extent cx="71628" cy="13716"/>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7" cstate="print"/>
                    <a:stretch>
                      <a:fillRect/>
                    </a:stretch>
                  </pic:blipFill>
                  <pic:spPr>
                    <a:xfrm>
                      <a:off x="0" y="0"/>
                      <a:ext cx="71628" cy="13716"/>
                    </a:xfrm>
                    <a:prstGeom prst="rect">
                      <a:avLst/>
                    </a:prstGeom>
                  </pic:spPr>
                </pic:pic>
              </a:graphicData>
            </a:graphic>
          </wp:inline>
        </w:drawing>
      </w:r>
      <w:r w:rsidRPr="00D960BD">
        <w:rPr>
          <w:rFonts w:ascii="Cambria" w:hAnsi="Cambria"/>
          <w:b/>
          <w:bCs/>
          <w:spacing w:val="-4"/>
        </w:rPr>
        <w:t xml:space="preserve"> </w:t>
      </w:r>
      <w:r w:rsidRPr="00D960BD">
        <w:rPr>
          <w:rFonts w:ascii="Cambria" w:hAnsi="Cambria"/>
          <w:b/>
          <w:bCs/>
        </w:rPr>
        <w:t>offered</w:t>
      </w:r>
      <w:r w:rsidRPr="00D960BD">
        <w:rPr>
          <w:rFonts w:ascii="Cambria" w:hAnsi="Cambria"/>
          <w:b/>
          <w:bCs/>
          <w:spacing w:val="-4"/>
        </w:rPr>
        <w:t xml:space="preserve"> </w:t>
      </w:r>
      <w:r w:rsidRPr="00D960BD">
        <w:rPr>
          <w:rFonts w:ascii="Cambria" w:hAnsi="Cambria"/>
          <w:b/>
          <w:bCs/>
        </w:rPr>
        <w:t>year-round</w:t>
      </w:r>
      <w:r w:rsidRPr="00D960BD">
        <w:rPr>
          <w:rFonts w:ascii="Cambria" w:hAnsi="Cambria"/>
          <w:b/>
          <w:bCs/>
          <w:spacing w:val="-5"/>
        </w:rPr>
        <w:t xml:space="preserve"> </w:t>
      </w:r>
      <w:r w:rsidRPr="00D960BD">
        <w:rPr>
          <w:rFonts w:ascii="Cambria" w:hAnsi="Cambria"/>
          <w:b/>
          <w:bCs/>
        </w:rPr>
        <w:t>via</w:t>
      </w:r>
      <w:r w:rsidRPr="00D960BD">
        <w:rPr>
          <w:rFonts w:ascii="Cambria" w:hAnsi="Cambria"/>
          <w:b/>
          <w:bCs/>
          <w:spacing w:val="-8"/>
        </w:rPr>
        <w:t xml:space="preserve"> </w:t>
      </w:r>
      <w:r w:rsidRPr="00D960BD">
        <w:rPr>
          <w:rFonts w:ascii="Cambria" w:hAnsi="Cambria"/>
          <w:b/>
          <w:bCs/>
        </w:rPr>
        <w:t>instructor</w:t>
      </w:r>
      <w:r w:rsidRPr="00D960BD">
        <w:rPr>
          <w:rFonts w:ascii="Cambria" w:hAnsi="Cambria"/>
          <w:b/>
          <w:bCs/>
          <w:spacing w:val="-4"/>
        </w:rPr>
        <w:t xml:space="preserve"> </w:t>
      </w:r>
      <w:r w:rsidRPr="00D960BD">
        <w:rPr>
          <w:rFonts w:ascii="Cambria" w:hAnsi="Cambria"/>
          <w:b/>
          <w:bCs/>
          <w:spacing w:val="-2"/>
        </w:rPr>
        <w:t>placement</w:t>
      </w:r>
      <w:r w:rsidRPr="00D960BD">
        <w:rPr>
          <w:rFonts w:ascii="Cambria" w:hAnsi="Cambria"/>
          <w:spacing w:val="-2"/>
        </w:rPr>
        <w:t>)</w:t>
      </w:r>
    </w:p>
    <w:p w14:paraId="6035B1AA" w14:textId="77777777" w:rsidR="00EB3CC6" w:rsidRPr="00D960BD" w:rsidRDefault="00EB3CC6" w:rsidP="00F83FA3">
      <w:pPr>
        <w:pStyle w:val="ListParagraph"/>
        <w:numPr>
          <w:ilvl w:val="0"/>
          <w:numId w:val="5"/>
        </w:numPr>
        <w:rPr>
          <w:rFonts w:ascii="Cambria" w:hAnsi="Cambria"/>
        </w:rPr>
      </w:pPr>
      <w:r w:rsidRPr="00D960BD">
        <w:rPr>
          <w:rFonts w:ascii="Cambria" w:hAnsi="Cambria"/>
        </w:rPr>
        <w:t>Registration</w:t>
      </w:r>
      <w:r w:rsidRPr="00D960BD">
        <w:rPr>
          <w:rFonts w:ascii="Cambria" w:hAnsi="Cambria"/>
          <w:spacing w:val="-9"/>
        </w:rPr>
        <w:t xml:space="preserve"> </w:t>
      </w:r>
      <w:r w:rsidRPr="00D960BD">
        <w:rPr>
          <w:rFonts w:ascii="Cambria" w:hAnsi="Cambria"/>
        </w:rPr>
        <w:t>eligibility</w:t>
      </w:r>
      <w:r w:rsidRPr="00D960BD">
        <w:rPr>
          <w:rFonts w:ascii="Cambria" w:hAnsi="Cambria"/>
          <w:spacing w:val="-5"/>
        </w:rPr>
        <w:t xml:space="preserve"> </w:t>
      </w:r>
      <w:r w:rsidRPr="00D960BD">
        <w:rPr>
          <w:rFonts w:ascii="Cambria" w:hAnsi="Cambria"/>
        </w:rPr>
        <w:t>depends</w:t>
      </w:r>
      <w:r w:rsidRPr="00D960BD">
        <w:rPr>
          <w:rFonts w:ascii="Cambria" w:hAnsi="Cambria"/>
          <w:spacing w:val="-7"/>
        </w:rPr>
        <w:t xml:space="preserve"> </w:t>
      </w:r>
      <w:r w:rsidRPr="00D960BD">
        <w:rPr>
          <w:rFonts w:ascii="Cambria" w:hAnsi="Cambria"/>
          <w:spacing w:val="-5"/>
        </w:rPr>
        <w:t>on:</w:t>
      </w:r>
    </w:p>
    <w:p w14:paraId="06EDA971" w14:textId="77777777" w:rsidR="00EB3CC6" w:rsidRPr="00D960BD" w:rsidRDefault="00EB3CC6" w:rsidP="00F83FA3">
      <w:pPr>
        <w:pStyle w:val="ListParagraph"/>
        <w:numPr>
          <w:ilvl w:val="1"/>
          <w:numId w:val="5"/>
        </w:numPr>
        <w:rPr>
          <w:rFonts w:ascii="Cambria" w:hAnsi="Cambria"/>
        </w:rPr>
      </w:pPr>
      <w:r w:rsidRPr="00D960BD">
        <w:rPr>
          <w:rFonts w:ascii="Cambria" w:hAnsi="Cambria"/>
        </w:rPr>
        <w:t>Seat</w:t>
      </w:r>
      <w:r w:rsidRPr="00D960BD">
        <w:rPr>
          <w:rFonts w:ascii="Cambria" w:hAnsi="Cambria"/>
          <w:spacing w:val="-5"/>
        </w:rPr>
        <w:t xml:space="preserve"> </w:t>
      </w:r>
      <w:r w:rsidRPr="00D960BD">
        <w:rPr>
          <w:rFonts w:ascii="Cambria" w:hAnsi="Cambria"/>
        </w:rPr>
        <w:t>availability</w:t>
      </w:r>
      <w:r w:rsidRPr="00D960BD">
        <w:rPr>
          <w:rFonts w:ascii="Cambria" w:hAnsi="Cambria"/>
          <w:spacing w:val="-5"/>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agency</w:t>
      </w:r>
      <w:r w:rsidRPr="00D960BD">
        <w:rPr>
          <w:rFonts w:ascii="Cambria" w:hAnsi="Cambria"/>
          <w:spacing w:val="-3"/>
        </w:rPr>
        <w:t xml:space="preserve"> </w:t>
      </w:r>
      <w:r w:rsidRPr="00D960BD">
        <w:rPr>
          <w:rFonts w:ascii="Cambria" w:hAnsi="Cambria"/>
          <w:spacing w:val="-2"/>
        </w:rPr>
        <w:t>placement</w:t>
      </w:r>
    </w:p>
    <w:p w14:paraId="668A0FFE" w14:textId="77777777" w:rsidR="00EB3CC6" w:rsidRPr="00D960BD" w:rsidRDefault="00EB3CC6" w:rsidP="00F83FA3">
      <w:pPr>
        <w:pStyle w:val="ListParagraph"/>
        <w:numPr>
          <w:ilvl w:val="1"/>
          <w:numId w:val="5"/>
        </w:numPr>
        <w:rPr>
          <w:rFonts w:ascii="Cambria" w:hAnsi="Cambria"/>
        </w:rPr>
      </w:pPr>
      <w:r w:rsidRPr="00D960BD">
        <w:rPr>
          <w:rFonts w:ascii="Cambria" w:hAnsi="Cambria"/>
        </w:rPr>
        <w:t>Successful</w:t>
      </w:r>
      <w:r w:rsidRPr="00D960BD">
        <w:rPr>
          <w:rFonts w:ascii="Cambria" w:hAnsi="Cambria"/>
          <w:spacing w:val="-7"/>
        </w:rPr>
        <w:t xml:space="preserve"> </w:t>
      </w:r>
      <w:r w:rsidRPr="00D960BD">
        <w:rPr>
          <w:rFonts w:ascii="Cambria" w:hAnsi="Cambria"/>
        </w:rPr>
        <w:t>completion</w:t>
      </w:r>
      <w:r w:rsidRPr="00D960BD">
        <w:rPr>
          <w:rFonts w:ascii="Cambria" w:hAnsi="Cambria"/>
          <w:spacing w:val="-6"/>
        </w:rPr>
        <w:t xml:space="preserve"> </w:t>
      </w:r>
      <w:r w:rsidRPr="00D960BD">
        <w:rPr>
          <w:rFonts w:ascii="Cambria" w:hAnsi="Cambria"/>
        </w:rPr>
        <w:t>of</w:t>
      </w:r>
      <w:r w:rsidRPr="00D960BD">
        <w:rPr>
          <w:rFonts w:ascii="Cambria" w:hAnsi="Cambria"/>
          <w:spacing w:val="-5"/>
        </w:rPr>
        <w:t xml:space="preserve"> </w:t>
      </w:r>
      <w:r w:rsidRPr="00D960BD">
        <w:rPr>
          <w:rFonts w:ascii="Cambria" w:hAnsi="Cambria"/>
          <w:spacing w:val="-2"/>
        </w:rPr>
        <w:t>PBT105</w:t>
      </w:r>
    </w:p>
    <w:p w14:paraId="5994691A" w14:textId="57B2918C" w:rsidR="00EB3CC6" w:rsidRPr="00D960BD" w:rsidRDefault="00EB3CC6" w:rsidP="00F83FA3">
      <w:pPr>
        <w:pStyle w:val="ListParagraph"/>
        <w:numPr>
          <w:ilvl w:val="1"/>
          <w:numId w:val="5"/>
        </w:numPr>
        <w:rPr>
          <w:rFonts w:ascii="Cambria" w:hAnsi="Cambria"/>
          <w:spacing w:val="-5"/>
        </w:rPr>
      </w:pPr>
      <w:r w:rsidRPr="00D960BD">
        <w:rPr>
          <w:rFonts w:ascii="Cambria" w:hAnsi="Cambria"/>
        </w:rPr>
        <w:t>Completion</w:t>
      </w:r>
      <w:r w:rsidRPr="00D960BD">
        <w:rPr>
          <w:rFonts w:ascii="Cambria" w:hAnsi="Cambria"/>
          <w:spacing w:val="-4"/>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all</w:t>
      </w:r>
      <w:r w:rsidRPr="00D960BD">
        <w:rPr>
          <w:rFonts w:ascii="Cambria" w:hAnsi="Cambria"/>
          <w:spacing w:val="-7"/>
        </w:rPr>
        <w:t xml:space="preserve"> </w:t>
      </w:r>
      <w:r w:rsidRPr="00D960BD">
        <w:rPr>
          <w:rFonts w:ascii="Cambria" w:hAnsi="Cambria"/>
        </w:rPr>
        <w:t>medical</w:t>
      </w:r>
      <w:r w:rsidRPr="00D960BD">
        <w:rPr>
          <w:rFonts w:ascii="Cambria" w:hAnsi="Cambria"/>
          <w:spacing w:val="-8"/>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screenings</w:t>
      </w:r>
      <w:r w:rsidRPr="00D960BD">
        <w:rPr>
          <w:rFonts w:ascii="Cambria" w:hAnsi="Cambria"/>
          <w:spacing w:val="-4"/>
        </w:rPr>
        <w:t xml:space="preserve"> </w:t>
      </w:r>
      <w:r w:rsidRPr="00D960BD">
        <w:rPr>
          <w:rFonts w:ascii="Cambria" w:hAnsi="Cambria"/>
        </w:rPr>
        <w:t>(see</w:t>
      </w:r>
      <w:r w:rsidRPr="00D960BD">
        <w:rPr>
          <w:rFonts w:ascii="Cambria" w:hAnsi="Cambria"/>
          <w:spacing w:val="-2"/>
        </w:rPr>
        <w:t xml:space="preserve"> </w:t>
      </w:r>
      <w:r w:rsidRPr="00D960BD">
        <w:rPr>
          <w:rFonts w:ascii="Cambria" w:hAnsi="Cambria"/>
        </w:rPr>
        <w:t>Section</w:t>
      </w:r>
      <w:r w:rsidRPr="00D960BD">
        <w:rPr>
          <w:rFonts w:ascii="Cambria" w:hAnsi="Cambria"/>
          <w:spacing w:val="-5"/>
        </w:rPr>
        <w:t xml:space="preserve"> 6).</w:t>
      </w:r>
    </w:p>
    <w:p w14:paraId="78868957" w14:textId="77777777" w:rsidR="00D17EBB" w:rsidRPr="00D960BD" w:rsidRDefault="00D17EBB" w:rsidP="00D17EBB">
      <w:pPr>
        <w:pStyle w:val="ListParagraph"/>
        <w:ind w:left="1440"/>
        <w:rPr>
          <w:rFonts w:ascii="Cambria" w:hAnsi="Cambria"/>
          <w:spacing w:val="-5"/>
        </w:rPr>
      </w:pPr>
    </w:p>
    <w:p w14:paraId="3504EB98" w14:textId="77777777" w:rsidR="005D1DE9" w:rsidRPr="00D960BD" w:rsidRDefault="005D1DE9" w:rsidP="005D1DE9">
      <w:pPr>
        <w:rPr>
          <w:rFonts w:ascii="Cambria" w:hAnsi="Cambria"/>
        </w:rPr>
      </w:pPr>
    </w:p>
    <w:p w14:paraId="2D90DE84" w14:textId="77777777" w:rsidR="00EB3CC6" w:rsidRPr="00D960BD" w:rsidRDefault="00EB3CC6" w:rsidP="005D1DE9">
      <w:pPr>
        <w:rPr>
          <w:rFonts w:ascii="Cambria" w:hAnsi="Cambria"/>
        </w:rPr>
      </w:pPr>
      <w:r w:rsidRPr="00D960BD">
        <w:rPr>
          <w:rFonts w:ascii="Cambria" w:hAnsi="Cambria"/>
        </w:rPr>
        <w:t>Although</w:t>
      </w:r>
      <w:r w:rsidRPr="00D960BD">
        <w:rPr>
          <w:rFonts w:ascii="Cambria" w:hAnsi="Cambria"/>
          <w:spacing w:val="-3"/>
        </w:rPr>
        <w:t xml:space="preserve"> </w:t>
      </w:r>
      <w:r w:rsidRPr="00D960BD">
        <w:rPr>
          <w:rFonts w:ascii="Cambria" w:hAnsi="Cambria"/>
        </w:rPr>
        <w:t>not</w:t>
      </w:r>
      <w:r w:rsidRPr="00D960BD">
        <w:rPr>
          <w:rFonts w:ascii="Cambria" w:hAnsi="Cambria"/>
          <w:spacing w:val="-5"/>
        </w:rPr>
        <w:t xml:space="preserve"> </w:t>
      </w:r>
      <w:r w:rsidRPr="00D960BD">
        <w:rPr>
          <w:rFonts w:ascii="Cambria" w:hAnsi="Cambria"/>
        </w:rPr>
        <w:t>required,</w:t>
      </w:r>
      <w:r w:rsidRPr="00D960BD">
        <w:rPr>
          <w:rFonts w:ascii="Cambria" w:hAnsi="Cambria"/>
          <w:spacing w:val="-4"/>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instructor</w:t>
      </w:r>
      <w:r w:rsidRPr="00D960BD">
        <w:rPr>
          <w:rFonts w:ascii="Cambria" w:hAnsi="Cambria"/>
          <w:spacing w:val="-8"/>
        </w:rPr>
        <w:t xml:space="preserve"> </w:t>
      </w:r>
      <w:r w:rsidRPr="00D960BD">
        <w:rPr>
          <w:rFonts w:ascii="Cambria" w:hAnsi="Cambria"/>
        </w:rPr>
        <w:t>also</w:t>
      </w:r>
      <w:r w:rsidRPr="00D960BD">
        <w:rPr>
          <w:rFonts w:ascii="Cambria" w:hAnsi="Cambria"/>
          <w:spacing w:val="-3"/>
        </w:rPr>
        <w:t xml:space="preserve"> </w:t>
      </w:r>
      <w:r w:rsidRPr="00D960BD">
        <w:rPr>
          <w:rFonts w:ascii="Cambria" w:hAnsi="Cambria"/>
          <w:b/>
        </w:rPr>
        <w:t>highly</w:t>
      </w:r>
      <w:r w:rsidRPr="00D960BD">
        <w:rPr>
          <w:rFonts w:ascii="Cambria" w:hAnsi="Cambria"/>
          <w:b/>
          <w:spacing w:val="-2"/>
        </w:rPr>
        <w:t xml:space="preserve"> </w:t>
      </w:r>
      <w:r w:rsidRPr="00D960BD">
        <w:rPr>
          <w:rFonts w:ascii="Cambria" w:hAnsi="Cambria"/>
          <w:b/>
        </w:rPr>
        <w:t xml:space="preserve">recommends </w:t>
      </w:r>
      <w:r w:rsidRPr="00D960BD">
        <w:rPr>
          <w:rFonts w:ascii="Cambria" w:hAnsi="Cambria"/>
        </w:rPr>
        <w:t>that</w:t>
      </w:r>
      <w:r w:rsidRPr="00D960BD">
        <w:rPr>
          <w:rFonts w:ascii="Cambria" w:hAnsi="Cambria"/>
          <w:spacing w:val="-1"/>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complete</w:t>
      </w:r>
      <w:r w:rsidRPr="00D960BD">
        <w:rPr>
          <w:rFonts w:ascii="Cambria" w:hAnsi="Cambria"/>
          <w:spacing w:val="-3"/>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submit transfer equivalencies for</w:t>
      </w:r>
    </w:p>
    <w:p w14:paraId="29B54027" w14:textId="77777777" w:rsidR="00EB3CC6" w:rsidRPr="00D960BD" w:rsidRDefault="00EB3CC6" w:rsidP="00F83FA3">
      <w:pPr>
        <w:pStyle w:val="ListParagraph"/>
        <w:numPr>
          <w:ilvl w:val="0"/>
          <w:numId w:val="6"/>
        </w:numPr>
        <w:rPr>
          <w:rFonts w:ascii="Cambria" w:hAnsi="Cambria"/>
        </w:rPr>
      </w:pPr>
      <w:r w:rsidRPr="00D960BD">
        <w:rPr>
          <w:rFonts w:ascii="Cambria" w:hAnsi="Cambria"/>
          <w:b/>
          <w:bCs/>
        </w:rPr>
        <w:t>BIO260</w:t>
      </w:r>
      <w:r w:rsidRPr="00D960BD">
        <w:rPr>
          <w:rFonts w:ascii="Cambria" w:hAnsi="Cambria"/>
          <w:spacing w:val="-5"/>
        </w:rPr>
        <w:t xml:space="preserve"> </w:t>
      </w:r>
      <w:r w:rsidRPr="00D960BD">
        <w:rPr>
          <w:rFonts w:ascii="Cambria" w:hAnsi="Cambria"/>
        </w:rPr>
        <w:t>Human</w:t>
      </w:r>
      <w:r w:rsidRPr="00D960BD">
        <w:rPr>
          <w:rFonts w:ascii="Cambria" w:hAnsi="Cambria"/>
          <w:spacing w:val="-6"/>
        </w:rPr>
        <w:t xml:space="preserve"> </w:t>
      </w:r>
      <w:r w:rsidRPr="00D960BD">
        <w:rPr>
          <w:rFonts w:ascii="Cambria" w:hAnsi="Cambria"/>
        </w:rPr>
        <w:t>Structure</w:t>
      </w:r>
      <w:r w:rsidRPr="00D960BD">
        <w:rPr>
          <w:rFonts w:ascii="Cambria" w:hAnsi="Cambria"/>
          <w:spacing w:val="-5"/>
        </w:rPr>
        <w:t xml:space="preserve"> </w:t>
      </w:r>
      <w:r w:rsidRPr="00D960BD">
        <w:rPr>
          <w:rFonts w:ascii="Cambria" w:hAnsi="Cambria"/>
        </w:rPr>
        <w:t>and</w:t>
      </w:r>
      <w:r w:rsidRPr="00D960BD">
        <w:rPr>
          <w:rFonts w:ascii="Cambria" w:hAnsi="Cambria"/>
          <w:spacing w:val="-7"/>
        </w:rPr>
        <w:t xml:space="preserve"> </w:t>
      </w:r>
      <w:r w:rsidRPr="00D960BD">
        <w:rPr>
          <w:rFonts w:ascii="Cambria" w:hAnsi="Cambria"/>
          <w:spacing w:val="-2"/>
        </w:rPr>
        <w:t>Function</w:t>
      </w:r>
    </w:p>
    <w:p w14:paraId="296AD59C" w14:textId="77777777" w:rsidR="00EB3CC6" w:rsidRPr="00D960BD" w:rsidRDefault="00EB3CC6" w:rsidP="00F83FA3">
      <w:pPr>
        <w:pStyle w:val="ListParagraph"/>
        <w:numPr>
          <w:ilvl w:val="0"/>
          <w:numId w:val="6"/>
        </w:numPr>
        <w:rPr>
          <w:rFonts w:ascii="Cambria" w:hAnsi="Cambria"/>
        </w:rPr>
      </w:pPr>
      <w:r w:rsidRPr="00D960BD">
        <w:rPr>
          <w:rFonts w:ascii="Cambria" w:hAnsi="Cambria"/>
          <w:b/>
          <w:bCs/>
        </w:rPr>
        <w:t>HIT110</w:t>
      </w:r>
      <w:r w:rsidRPr="00D960BD">
        <w:rPr>
          <w:rFonts w:ascii="Cambria" w:hAnsi="Cambria"/>
          <w:spacing w:val="-5"/>
        </w:rPr>
        <w:t xml:space="preserve"> </w:t>
      </w:r>
      <w:r w:rsidRPr="00D960BD">
        <w:rPr>
          <w:rFonts w:ascii="Cambria" w:hAnsi="Cambria"/>
        </w:rPr>
        <w:t>Medical</w:t>
      </w:r>
      <w:r w:rsidRPr="00D960BD">
        <w:rPr>
          <w:rFonts w:ascii="Cambria" w:hAnsi="Cambria"/>
          <w:spacing w:val="-6"/>
        </w:rPr>
        <w:t xml:space="preserve"> </w:t>
      </w:r>
      <w:r w:rsidRPr="00D960BD">
        <w:rPr>
          <w:rFonts w:ascii="Cambria" w:hAnsi="Cambria"/>
          <w:spacing w:val="-2"/>
        </w:rPr>
        <w:t>Terminology</w:t>
      </w:r>
    </w:p>
    <w:p w14:paraId="641F8947" w14:textId="459F7BE0" w:rsidR="00ED4873" w:rsidRDefault="00ED4873" w:rsidP="005D1DE9">
      <w:pPr>
        <w:rPr>
          <w:rFonts w:ascii="Cambria" w:hAnsi="Cambria"/>
        </w:rPr>
      </w:pPr>
    </w:p>
    <w:p w14:paraId="28D300B0" w14:textId="77777777" w:rsidR="004652C7" w:rsidRPr="00D960BD" w:rsidRDefault="004652C7" w:rsidP="005D1DE9">
      <w:pPr>
        <w:rPr>
          <w:rFonts w:ascii="Cambria" w:hAnsi="Cambria"/>
        </w:rPr>
      </w:pPr>
    </w:p>
    <w:p w14:paraId="31383F06" w14:textId="3B969753" w:rsidR="005D1DE9" w:rsidRPr="00D960BD" w:rsidRDefault="005D1DE9" w:rsidP="00F83FA3">
      <w:pPr>
        <w:pStyle w:val="Heading1"/>
        <w:numPr>
          <w:ilvl w:val="0"/>
          <w:numId w:val="2"/>
        </w:numPr>
        <w:rPr>
          <w:rFonts w:ascii="Cambria" w:hAnsi="Cambria"/>
          <w:sz w:val="32"/>
          <w:szCs w:val="32"/>
        </w:rPr>
      </w:pPr>
      <w:r w:rsidRPr="00D960BD">
        <w:rPr>
          <w:rFonts w:ascii="Cambria" w:hAnsi="Cambria"/>
          <w:sz w:val="32"/>
          <w:szCs w:val="32"/>
        </w:rPr>
        <w:lastRenderedPageBreak/>
        <w:t>GENERAL COURSE CRITERIA</w:t>
      </w:r>
    </w:p>
    <w:p w14:paraId="1B3814F6" w14:textId="5188D19F" w:rsidR="00D17EBB" w:rsidRPr="00D960BD" w:rsidRDefault="00D17EBB" w:rsidP="00D17EBB">
      <w:pPr>
        <w:rPr>
          <w:rFonts w:ascii="Cambria" w:hAnsi="Cambria"/>
        </w:rPr>
      </w:pPr>
    </w:p>
    <w:p w14:paraId="08DE99B5" w14:textId="6171EF49" w:rsidR="00D17EBB" w:rsidRPr="00D960BD" w:rsidRDefault="00D17EBB" w:rsidP="009475A6">
      <w:pPr>
        <w:pStyle w:val="Heading4"/>
        <w:rPr>
          <w:rFonts w:ascii="Cambria" w:hAnsi="Cambria"/>
          <w:i w:val="0"/>
          <w:iCs w:val="0"/>
          <w:sz w:val="28"/>
          <w:szCs w:val="28"/>
        </w:rPr>
      </w:pPr>
      <w:r w:rsidRPr="00D960BD">
        <w:rPr>
          <w:rFonts w:ascii="Cambria" w:hAnsi="Cambria"/>
          <w:i w:val="0"/>
          <w:iCs w:val="0"/>
          <w:sz w:val="28"/>
          <w:szCs w:val="28"/>
        </w:rPr>
        <w:t>5.1 Passing Scale</w:t>
      </w:r>
    </w:p>
    <w:p w14:paraId="1D9E2ABD" w14:textId="1E1DEC86" w:rsidR="005D1DE9" w:rsidRPr="00D960BD" w:rsidRDefault="005D1DE9" w:rsidP="005D1DE9">
      <w:pPr>
        <w:pStyle w:val="ListParagraph"/>
        <w:ind w:left="585"/>
        <w:rPr>
          <w:rFonts w:ascii="Cambria" w:hAnsi="Cambria"/>
        </w:rPr>
      </w:pPr>
    </w:p>
    <w:p w14:paraId="5C776449" w14:textId="77777777" w:rsidR="005D1DE9" w:rsidRPr="00D960BD" w:rsidRDefault="005D1DE9" w:rsidP="009033CA">
      <w:pPr>
        <w:pStyle w:val="BodyText"/>
        <w:spacing w:before="39"/>
        <w:rPr>
          <w:rFonts w:ascii="Cambria" w:hAnsi="Cambria"/>
        </w:rPr>
      </w:pPr>
      <w:r w:rsidRPr="00D960BD">
        <w:rPr>
          <w:rFonts w:ascii="Cambria" w:hAnsi="Cambria"/>
        </w:rPr>
        <w:t>Students</w:t>
      </w:r>
      <w:r w:rsidRPr="00D960BD">
        <w:rPr>
          <w:rFonts w:ascii="Cambria" w:hAnsi="Cambria"/>
          <w:spacing w:val="-9"/>
        </w:rPr>
        <w:t xml:space="preserve"> </w:t>
      </w:r>
      <w:r w:rsidRPr="00D960BD">
        <w:rPr>
          <w:rFonts w:ascii="Cambria" w:hAnsi="Cambria"/>
        </w:rPr>
        <w:t>must receive</w:t>
      </w:r>
      <w:r w:rsidRPr="00D960BD">
        <w:rPr>
          <w:rFonts w:ascii="Cambria" w:hAnsi="Cambria"/>
          <w:spacing w:val="-1"/>
        </w:rPr>
        <w:t xml:space="preserve"> </w:t>
      </w:r>
      <w:r w:rsidRPr="00D960BD">
        <w:rPr>
          <w:rFonts w:ascii="Cambria" w:hAnsi="Cambria"/>
        </w:rPr>
        <w:t>a</w:t>
      </w:r>
      <w:r w:rsidRPr="00D960BD">
        <w:rPr>
          <w:rFonts w:ascii="Cambria" w:hAnsi="Cambria"/>
          <w:spacing w:val="-8"/>
        </w:rPr>
        <w:t xml:space="preserve"> </w:t>
      </w:r>
      <w:r w:rsidRPr="00D960BD">
        <w:rPr>
          <w:rFonts w:ascii="Cambria" w:hAnsi="Cambria"/>
        </w:rPr>
        <w:t>passing</w:t>
      </w:r>
      <w:r w:rsidRPr="00D960BD">
        <w:rPr>
          <w:rFonts w:ascii="Cambria" w:hAnsi="Cambria"/>
          <w:spacing w:val="-6"/>
        </w:rPr>
        <w:t xml:space="preserve"> </w:t>
      </w:r>
      <w:r w:rsidRPr="00D960BD">
        <w:rPr>
          <w:rFonts w:ascii="Cambria" w:hAnsi="Cambria"/>
        </w:rPr>
        <w:t>grade</w:t>
      </w:r>
      <w:r w:rsidRPr="00D960BD">
        <w:rPr>
          <w:rFonts w:ascii="Cambria" w:hAnsi="Cambria"/>
          <w:spacing w:val="-3"/>
        </w:rPr>
        <w:t xml:space="preserve"> </w:t>
      </w:r>
      <w:r w:rsidRPr="00D960BD">
        <w:rPr>
          <w:rFonts w:ascii="Cambria" w:hAnsi="Cambria"/>
        </w:rPr>
        <w:t>(minimum</w:t>
      </w:r>
      <w:r w:rsidRPr="00D960BD">
        <w:rPr>
          <w:rFonts w:ascii="Cambria" w:hAnsi="Cambria"/>
          <w:spacing w:val="-1"/>
        </w:rPr>
        <w:t xml:space="preserve"> </w:t>
      </w:r>
      <w:r w:rsidRPr="00D960BD">
        <w:rPr>
          <w:rFonts w:ascii="Cambria" w:hAnsi="Cambria"/>
        </w:rPr>
        <w:t>C</w:t>
      </w:r>
      <w:r w:rsidRPr="00D960BD">
        <w:rPr>
          <w:rFonts w:ascii="Cambria" w:hAnsi="Cambria"/>
          <w:spacing w:val="-4"/>
        </w:rPr>
        <w:t xml:space="preserve"> </w:t>
      </w:r>
      <w:r w:rsidRPr="00D960BD">
        <w:rPr>
          <w:rFonts w:ascii="Cambria" w:hAnsi="Cambria"/>
        </w:rPr>
        <w:t>or</w:t>
      </w:r>
      <w:r w:rsidRPr="00D960BD">
        <w:rPr>
          <w:rFonts w:ascii="Cambria" w:hAnsi="Cambria"/>
          <w:spacing w:val="-4"/>
        </w:rPr>
        <w:t xml:space="preserve"> </w:t>
      </w:r>
      <w:r w:rsidRPr="00D960BD">
        <w:rPr>
          <w:rFonts w:ascii="Cambria" w:hAnsi="Cambria"/>
        </w:rPr>
        <w:t>better)</w:t>
      </w:r>
      <w:r w:rsidRPr="00D960BD">
        <w:rPr>
          <w:rFonts w:ascii="Cambria" w:hAnsi="Cambria"/>
          <w:spacing w:val="-4"/>
        </w:rPr>
        <w:t xml:space="preserve"> </w:t>
      </w:r>
      <w:r w:rsidRPr="00D960BD">
        <w:rPr>
          <w:rFonts w:ascii="Cambria" w:hAnsi="Cambria"/>
        </w:rPr>
        <w:t>for</w:t>
      </w:r>
      <w:r w:rsidRPr="00D960BD">
        <w:rPr>
          <w:rFonts w:ascii="Cambria" w:hAnsi="Cambria"/>
          <w:spacing w:val="-8"/>
        </w:rPr>
        <w:t xml:space="preserve"> </w:t>
      </w:r>
      <w:r w:rsidRPr="00D960BD">
        <w:rPr>
          <w:rFonts w:ascii="Cambria" w:hAnsi="Cambria"/>
        </w:rPr>
        <w:t>each required</w:t>
      </w:r>
      <w:r w:rsidRPr="00D960BD">
        <w:rPr>
          <w:rFonts w:ascii="Cambria" w:hAnsi="Cambria"/>
          <w:spacing w:val="-3"/>
        </w:rPr>
        <w:t xml:space="preserve"> </w:t>
      </w:r>
      <w:r w:rsidRPr="00D960BD">
        <w:rPr>
          <w:rFonts w:ascii="Cambria" w:hAnsi="Cambria"/>
        </w:rPr>
        <w:t>course</w:t>
      </w:r>
      <w:r w:rsidRPr="00D960BD">
        <w:rPr>
          <w:rFonts w:ascii="Cambria" w:hAnsi="Cambria"/>
          <w:spacing w:val="-1"/>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the</w:t>
      </w:r>
      <w:r w:rsidRPr="00D960BD">
        <w:rPr>
          <w:rFonts w:ascii="Cambria" w:hAnsi="Cambria"/>
          <w:spacing w:val="-5"/>
        </w:rPr>
        <w:t xml:space="preserve"> </w:t>
      </w:r>
      <w:r w:rsidRPr="00D960BD">
        <w:rPr>
          <w:rFonts w:ascii="Cambria" w:hAnsi="Cambria"/>
          <w:spacing w:val="-2"/>
        </w:rPr>
        <w:t>certificate.</w:t>
      </w:r>
    </w:p>
    <w:p w14:paraId="6B4F20C1" w14:textId="77777777" w:rsidR="005D1DE9" w:rsidRPr="00D960BD" w:rsidRDefault="005D1DE9" w:rsidP="009033CA">
      <w:pPr>
        <w:rPr>
          <w:rFonts w:ascii="Cambria" w:hAnsi="Cambria"/>
        </w:rPr>
      </w:pPr>
      <w:r w:rsidRPr="00D960BD">
        <w:rPr>
          <w:rFonts w:ascii="Cambria" w:hAnsi="Cambria"/>
          <w:b/>
        </w:rPr>
        <w:t>A</w:t>
      </w:r>
      <w:r w:rsidRPr="00D960BD">
        <w:rPr>
          <w:rFonts w:ascii="Cambria" w:hAnsi="Cambria"/>
          <w:b/>
          <w:spacing w:val="-2"/>
        </w:rPr>
        <w:t xml:space="preserve"> </w:t>
      </w:r>
      <w:r w:rsidRPr="00D960BD">
        <w:rPr>
          <w:rFonts w:ascii="Cambria" w:hAnsi="Cambria"/>
          <w:b/>
        </w:rPr>
        <w:t>NON-PASSING</w:t>
      </w:r>
      <w:r w:rsidRPr="00D960BD">
        <w:rPr>
          <w:rFonts w:ascii="Cambria" w:hAnsi="Cambria"/>
          <w:b/>
          <w:spacing w:val="-4"/>
        </w:rPr>
        <w:t xml:space="preserve"> </w:t>
      </w:r>
      <w:r w:rsidRPr="00D960BD">
        <w:rPr>
          <w:rFonts w:ascii="Cambria" w:hAnsi="Cambria"/>
          <w:b/>
        </w:rPr>
        <w:t>GRADE</w:t>
      </w:r>
      <w:r w:rsidRPr="00D960BD">
        <w:rPr>
          <w:rFonts w:ascii="Cambria" w:hAnsi="Cambria"/>
          <w:b/>
          <w:spacing w:val="-1"/>
        </w:rPr>
        <w:t xml:space="preserve"> </w:t>
      </w:r>
      <w:r w:rsidRPr="00D960BD">
        <w:rPr>
          <w:rFonts w:ascii="Cambria" w:hAnsi="Cambria"/>
          <w:b/>
        </w:rPr>
        <w:t>WILL</w:t>
      </w:r>
      <w:r w:rsidRPr="00D960BD">
        <w:rPr>
          <w:rFonts w:ascii="Cambria" w:hAnsi="Cambria"/>
          <w:b/>
          <w:spacing w:val="-3"/>
        </w:rPr>
        <w:t xml:space="preserve"> </w:t>
      </w:r>
      <w:r w:rsidRPr="00D960BD">
        <w:rPr>
          <w:rFonts w:ascii="Cambria" w:hAnsi="Cambria"/>
          <w:b/>
        </w:rPr>
        <w:t>CONSTITUTE</w:t>
      </w:r>
      <w:r w:rsidRPr="00D960BD">
        <w:rPr>
          <w:rFonts w:ascii="Cambria" w:hAnsi="Cambria"/>
          <w:b/>
          <w:spacing w:val="-5"/>
        </w:rPr>
        <w:t xml:space="preserve"> </w:t>
      </w:r>
      <w:r w:rsidRPr="00D960BD">
        <w:rPr>
          <w:rFonts w:ascii="Cambria" w:hAnsi="Cambria"/>
          <w:b/>
        </w:rPr>
        <w:t>A</w:t>
      </w:r>
      <w:r w:rsidRPr="00D960BD">
        <w:rPr>
          <w:rFonts w:ascii="Cambria" w:hAnsi="Cambria"/>
          <w:b/>
          <w:spacing w:val="-2"/>
        </w:rPr>
        <w:t xml:space="preserve"> </w:t>
      </w:r>
      <w:r w:rsidRPr="00D960BD">
        <w:rPr>
          <w:rFonts w:ascii="Cambria" w:hAnsi="Cambria"/>
          <w:b/>
        </w:rPr>
        <w:t>FAILURE</w:t>
      </w:r>
      <w:r w:rsidRPr="00D960BD">
        <w:rPr>
          <w:rFonts w:ascii="Cambria" w:hAnsi="Cambria"/>
          <w:b/>
          <w:spacing w:val="-6"/>
        </w:rPr>
        <w:t xml:space="preserve"> </w:t>
      </w:r>
      <w:r w:rsidRPr="00D960BD">
        <w:rPr>
          <w:rFonts w:ascii="Cambria" w:hAnsi="Cambria"/>
          <w:b/>
        </w:rPr>
        <w:t>OF</w:t>
      </w:r>
      <w:r w:rsidRPr="00D960BD">
        <w:rPr>
          <w:rFonts w:ascii="Cambria" w:hAnsi="Cambria"/>
          <w:b/>
          <w:spacing w:val="-3"/>
        </w:rPr>
        <w:t xml:space="preserve"> </w:t>
      </w:r>
      <w:r w:rsidRPr="00D960BD">
        <w:rPr>
          <w:rFonts w:ascii="Cambria" w:hAnsi="Cambria"/>
          <w:b/>
        </w:rPr>
        <w:t>THE</w:t>
      </w:r>
      <w:r w:rsidRPr="00D960BD">
        <w:rPr>
          <w:rFonts w:ascii="Cambria" w:hAnsi="Cambria"/>
          <w:b/>
          <w:spacing w:val="-2"/>
        </w:rPr>
        <w:t xml:space="preserve"> </w:t>
      </w:r>
      <w:r w:rsidRPr="00D960BD">
        <w:rPr>
          <w:rFonts w:ascii="Cambria" w:hAnsi="Cambria"/>
          <w:b/>
        </w:rPr>
        <w:t>COURSE</w:t>
      </w:r>
      <w:r w:rsidRPr="00D960BD">
        <w:rPr>
          <w:rFonts w:ascii="Cambria" w:hAnsi="Cambria"/>
        </w:rPr>
        <w:t>.</w:t>
      </w:r>
      <w:r w:rsidRPr="00D960BD">
        <w:rPr>
          <w:rFonts w:ascii="Cambria" w:hAnsi="Cambria"/>
          <w:spacing w:val="-3"/>
        </w:rPr>
        <w:t xml:space="preserve"> </w:t>
      </w:r>
      <w:r w:rsidRPr="00D960BD">
        <w:rPr>
          <w:rFonts w:ascii="Cambria" w:hAnsi="Cambria"/>
        </w:rPr>
        <w:t>Grades</w:t>
      </w:r>
      <w:r w:rsidRPr="00D960BD">
        <w:rPr>
          <w:rFonts w:ascii="Cambria" w:hAnsi="Cambria"/>
          <w:spacing w:val="-6"/>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D,</w:t>
      </w:r>
      <w:r w:rsidRPr="00D960BD">
        <w:rPr>
          <w:rFonts w:ascii="Cambria" w:hAnsi="Cambria"/>
          <w:spacing w:val="-2"/>
        </w:rPr>
        <w:t xml:space="preserve"> </w:t>
      </w:r>
      <w:r w:rsidRPr="00D960BD">
        <w:rPr>
          <w:rFonts w:ascii="Cambria" w:hAnsi="Cambria"/>
        </w:rPr>
        <w:t>F</w:t>
      </w:r>
      <w:r w:rsidRPr="00D960BD">
        <w:rPr>
          <w:rFonts w:ascii="Cambria" w:hAnsi="Cambria"/>
          <w:spacing w:val="-7"/>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W</w:t>
      </w:r>
      <w:r w:rsidRPr="00D960BD">
        <w:rPr>
          <w:rFonts w:ascii="Cambria" w:hAnsi="Cambria"/>
          <w:spacing w:val="-2"/>
        </w:rPr>
        <w:t xml:space="preserve"> </w:t>
      </w:r>
      <w:r w:rsidRPr="00D960BD">
        <w:rPr>
          <w:rFonts w:ascii="Cambria" w:hAnsi="Cambria"/>
        </w:rPr>
        <w:t>are</w:t>
      </w:r>
      <w:r w:rsidRPr="00D960BD">
        <w:rPr>
          <w:rFonts w:ascii="Cambria" w:hAnsi="Cambria"/>
          <w:spacing w:val="-1"/>
        </w:rPr>
        <w:t xml:space="preserve"> </w:t>
      </w:r>
      <w:r w:rsidRPr="00D960BD">
        <w:rPr>
          <w:rFonts w:ascii="Cambria" w:hAnsi="Cambria"/>
          <w:spacing w:val="-5"/>
        </w:rPr>
        <w:t>not</w:t>
      </w:r>
    </w:p>
    <w:p w14:paraId="55A87CF4" w14:textId="77777777" w:rsidR="005D1DE9" w:rsidRPr="00D960BD" w:rsidRDefault="005D1DE9" w:rsidP="009033CA">
      <w:pPr>
        <w:spacing w:before="1"/>
        <w:ind w:right="1501"/>
        <w:rPr>
          <w:rFonts w:ascii="Cambria" w:hAnsi="Cambria"/>
          <w:b/>
        </w:rPr>
      </w:pPr>
      <w:r w:rsidRPr="00D960BD">
        <w:rPr>
          <w:rFonts w:ascii="Cambria" w:hAnsi="Cambria"/>
        </w:rPr>
        <w:t>considered</w:t>
      </w:r>
      <w:r w:rsidRPr="00D960BD">
        <w:rPr>
          <w:rFonts w:ascii="Cambria" w:hAnsi="Cambria"/>
          <w:spacing w:val="-5"/>
        </w:rPr>
        <w:t xml:space="preserve"> </w:t>
      </w:r>
      <w:r w:rsidRPr="00D960BD">
        <w:rPr>
          <w:rFonts w:ascii="Cambria" w:hAnsi="Cambria"/>
        </w:rPr>
        <w:t>passing.</w:t>
      </w:r>
      <w:r w:rsidRPr="00D960BD">
        <w:rPr>
          <w:rFonts w:ascii="Cambria" w:hAnsi="Cambria"/>
          <w:spacing w:val="-4"/>
        </w:rPr>
        <w:t xml:space="preserve"> </w:t>
      </w:r>
      <w:r w:rsidRPr="00D960BD">
        <w:rPr>
          <w:rFonts w:ascii="Cambria" w:hAnsi="Cambria"/>
        </w:rPr>
        <w:t>All</w:t>
      </w:r>
      <w:r w:rsidRPr="00D960BD">
        <w:rPr>
          <w:rFonts w:ascii="Cambria" w:hAnsi="Cambria"/>
          <w:spacing w:val="-1"/>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individual</w:t>
      </w:r>
      <w:r w:rsidRPr="00D960BD">
        <w:rPr>
          <w:rFonts w:ascii="Cambria" w:hAnsi="Cambria"/>
          <w:spacing w:val="-1"/>
        </w:rPr>
        <w:t xml:space="preserve"> </w:t>
      </w:r>
      <w:r w:rsidRPr="00D960BD">
        <w:rPr>
          <w:rFonts w:ascii="Cambria" w:hAnsi="Cambria"/>
        </w:rPr>
        <w:t>course</w:t>
      </w:r>
      <w:r w:rsidRPr="00D960BD">
        <w:rPr>
          <w:rFonts w:ascii="Cambria" w:hAnsi="Cambria"/>
          <w:spacing w:val="-3"/>
        </w:rPr>
        <w:t xml:space="preserve"> </w:t>
      </w:r>
      <w:r w:rsidRPr="00D960BD">
        <w:rPr>
          <w:rFonts w:ascii="Cambria" w:hAnsi="Cambria"/>
        </w:rPr>
        <w:t>criteria</w:t>
      </w:r>
      <w:r w:rsidRPr="00D960BD">
        <w:rPr>
          <w:rFonts w:ascii="Cambria" w:hAnsi="Cambria"/>
          <w:spacing w:val="-1"/>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must</w:t>
      </w:r>
      <w:r w:rsidRPr="00D960BD">
        <w:rPr>
          <w:rFonts w:ascii="Cambria" w:hAnsi="Cambria"/>
          <w:spacing w:val="-3"/>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met</w:t>
      </w:r>
      <w:r w:rsidRPr="00D960BD">
        <w:rPr>
          <w:rFonts w:ascii="Cambria" w:hAnsi="Cambria"/>
          <w:spacing w:val="-3"/>
        </w:rPr>
        <w:t xml:space="preserve"> </w:t>
      </w:r>
      <w:r w:rsidRPr="00D960BD">
        <w:rPr>
          <w:rFonts w:ascii="Cambria" w:hAnsi="Cambria"/>
        </w:rPr>
        <w:t>or</w:t>
      </w:r>
      <w:r w:rsidRPr="00D960BD">
        <w:rPr>
          <w:rFonts w:ascii="Cambria" w:hAnsi="Cambria"/>
          <w:spacing w:val="-1"/>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 xml:space="preserve">passing grade will not be awarded. </w:t>
      </w:r>
      <w:r w:rsidRPr="00D960BD">
        <w:rPr>
          <w:rFonts w:ascii="Cambria" w:hAnsi="Cambria"/>
          <w:b/>
        </w:rPr>
        <w:t>The grading policy for each course will be posted in the syllabus.</w:t>
      </w:r>
    </w:p>
    <w:p w14:paraId="3BCE8BC3" w14:textId="77777777" w:rsidR="005D1DE9" w:rsidRPr="00D960BD" w:rsidRDefault="005D1DE9" w:rsidP="005D1DE9">
      <w:pPr>
        <w:pStyle w:val="BodyText"/>
        <w:spacing w:before="39"/>
        <w:rPr>
          <w:rFonts w:ascii="Cambria" w:hAnsi="Cambria"/>
          <w:b/>
        </w:rPr>
      </w:pPr>
    </w:p>
    <w:p w14:paraId="7DD479A0" w14:textId="21E2169D" w:rsidR="005D1DE9" w:rsidRPr="00D960BD" w:rsidRDefault="005D1DE9" w:rsidP="009033CA">
      <w:pPr>
        <w:pStyle w:val="Heading5"/>
        <w:rPr>
          <w:rFonts w:ascii="Cambria" w:hAnsi="Cambria"/>
          <w:sz w:val="28"/>
          <w:szCs w:val="28"/>
        </w:rPr>
      </w:pPr>
      <w:r w:rsidRPr="00D960BD">
        <w:rPr>
          <w:rFonts w:ascii="Cambria" w:hAnsi="Cambria"/>
          <w:b/>
          <w:noProof/>
        </w:rPr>
        <mc:AlternateContent>
          <mc:Choice Requires="wps">
            <w:drawing>
              <wp:anchor distT="0" distB="0" distL="114300" distR="114300" simplePos="0" relativeHeight="251661312" behindDoc="0" locked="0" layoutInCell="1" allowOverlap="1" wp14:anchorId="16FF5251" wp14:editId="5C059DC1">
                <wp:simplePos x="0" y="0"/>
                <wp:positionH relativeFrom="column">
                  <wp:posOffset>4728210</wp:posOffset>
                </wp:positionH>
                <wp:positionV relativeFrom="paragraph">
                  <wp:posOffset>7620</wp:posOffset>
                </wp:positionV>
                <wp:extent cx="822960" cy="152142"/>
                <wp:effectExtent l="0" t="0" r="0" b="0"/>
                <wp:wrapNone/>
                <wp:docPr id="229" name="Textbox 229"/>
                <wp:cNvGraphicFramePr/>
                <a:graphic xmlns:a="http://schemas.openxmlformats.org/drawingml/2006/main">
                  <a:graphicData uri="http://schemas.microsoft.com/office/word/2010/wordprocessingShape">
                    <wps:wsp>
                      <wps:cNvSpPr txBox="1"/>
                      <wps:spPr>
                        <a:xfrm>
                          <a:off x="0" y="0"/>
                          <a:ext cx="822960" cy="152142"/>
                        </a:xfrm>
                        <a:prstGeom prst="rect">
                          <a:avLst/>
                        </a:prstGeom>
                      </wps:spPr>
                      <wps:txbx>
                        <w:txbxContent>
                          <w:p w14:paraId="653E40FC" w14:textId="77777777" w:rsidR="003F1D87" w:rsidRDefault="003F1D87" w:rsidP="005D1DE9">
                            <w:pPr>
                              <w:spacing w:line="240" w:lineRule="exact"/>
                              <w:ind w:right="-15"/>
                              <w:rPr>
                                <w:sz w:val="24"/>
                              </w:rPr>
                            </w:pPr>
                          </w:p>
                        </w:txbxContent>
                      </wps:txbx>
                      <wps:bodyPr wrap="square" lIns="0" tIns="0" rIns="0" bIns="0" rtlCol="0">
                        <a:noAutofit/>
                      </wps:bodyPr>
                    </wps:wsp>
                  </a:graphicData>
                </a:graphic>
              </wp:anchor>
            </w:drawing>
          </mc:Choice>
          <mc:Fallback>
            <w:pict>
              <v:shapetype w14:anchorId="16FF5251" id="_x0000_t202" coordsize="21600,21600" o:spt="202" path="m,l,21600r21600,l21600,xe">
                <v:stroke joinstyle="miter"/>
                <v:path gradientshapeok="t" o:connecttype="rect"/>
              </v:shapetype>
              <v:shape id="Textbox 229" o:spid="_x0000_s1026" type="#_x0000_t202" style="position:absolute;margin-left:372.3pt;margin-top:.6pt;width:64.8pt;height: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" filled="f" stroked="f">
                <v:textbox inset="0,0,0,0">
                  <w:txbxContent>
                    <w:p w14:paraId="653E40FC" w14:textId="77777777" w:rsidR="003F1D87" w:rsidRDefault="003F1D87" w:rsidP="005D1DE9">
                      <w:pPr>
                        <w:spacing w:line="240" w:lineRule="exact"/>
                        <w:ind w:right="-15"/>
                        <w:rPr>
                          <w:sz w:val="24"/>
                        </w:rPr>
                      </w:pPr>
                    </w:p>
                  </w:txbxContent>
                </v:textbox>
              </v:shape>
            </w:pict>
          </mc:Fallback>
        </mc:AlternateContent>
      </w:r>
      <w:r w:rsidRPr="00D960BD">
        <w:rPr>
          <w:rFonts w:ascii="Cambria" w:hAnsi="Cambria"/>
          <w:sz w:val="24"/>
        </w:rPr>
        <w:t xml:space="preserve">            </w:t>
      </w:r>
      <w:r w:rsidRPr="00D960BD">
        <w:rPr>
          <w:rFonts w:ascii="Cambria" w:hAnsi="Cambria"/>
          <w:sz w:val="28"/>
          <w:szCs w:val="28"/>
        </w:rPr>
        <w:t>5.1.1     Grading Scale</w:t>
      </w:r>
    </w:p>
    <w:p w14:paraId="5B4ADB65" w14:textId="77777777" w:rsidR="005D1DE9" w:rsidRPr="00D960BD" w:rsidRDefault="005D1DE9" w:rsidP="005D1DE9">
      <w:pPr>
        <w:spacing w:line="293" w:lineRule="exact"/>
        <w:rPr>
          <w:rFonts w:ascii="Cambria" w:hAnsi="Cambria"/>
          <w:sz w:val="24"/>
        </w:rPr>
      </w:pPr>
      <w:r w:rsidRPr="00D960BD">
        <w:rPr>
          <w:rFonts w:ascii="Cambria" w:hAnsi="Cambria"/>
          <w:color w:val="1F3662"/>
          <w:spacing w:val="-2"/>
          <w:sz w:val="24"/>
        </w:rPr>
        <w:t xml:space="preserve"> </w:t>
      </w:r>
    </w:p>
    <w:p w14:paraId="74E052C7" w14:textId="471F85D4" w:rsidR="005D1DE9" w:rsidRPr="00D960BD" w:rsidRDefault="005D1DE9" w:rsidP="009033CA">
      <w:pPr>
        <w:pStyle w:val="BodyText"/>
        <w:rPr>
          <w:rFonts w:ascii="Cambria" w:hAnsi="Cambria"/>
        </w:rPr>
      </w:pPr>
      <w:r w:rsidRPr="00D960BD">
        <w:rPr>
          <w:rFonts w:ascii="Cambria" w:hAnsi="Cambria"/>
        </w:rPr>
        <w:t>The</w:t>
      </w:r>
      <w:r w:rsidRPr="00D960BD">
        <w:rPr>
          <w:rFonts w:ascii="Cambria" w:hAnsi="Cambria"/>
          <w:spacing w:val="-5"/>
        </w:rPr>
        <w:t xml:space="preserve"> </w:t>
      </w:r>
      <w:r w:rsidRPr="00D960BD">
        <w:rPr>
          <w:rFonts w:ascii="Cambria" w:hAnsi="Cambria"/>
        </w:rPr>
        <w:t>following</w:t>
      </w:r>
      <w:r w:rsidRPr="00D960BD">
        <w:rPr>
          <w:rFonts w:ascii="Cambria" w:hAnsi="Cambria"/>
          <w:spacing w:val="-4"/>
        </w:rPr>
        <w:t xml:space="preserve"> </w:t>
      </w:r>
      <w:r w:rsidRPr="00D960BD">
        <w:rPr>
          <w:rFonts w:ascii="Cambria" w:hAnsi="Cambria"/>
        </w:rPr>
        <w:t>will</w:t>
      </w:r>
      <w:r w:rsidRPr="00D960BD">
        <w:rPr>
          <w:rFonts w:ascii="Cambria" w:hAnsi="Cambria"/>
          <w:spacing w:val="-3"/>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used</w:t>
      </w:r>
      <w:r w:rsidRPr="00D960BD">
        <w:rPr>
          <w:rFonts w:ascii="Cambria" w:hAnsi="Cambria"/>
          <w:spacing w:val="-7"/>
        </w:rPr>
        <w:t xml:space="preserve"> </w:t>
      </w:r>
      <w:r w:rsidRPr="00D960BD">
        <w:rPr>
          <w:rFonts w:ascii="Cambria" w:hAnsi="Cambria"/>
        </w:rPr>
        <w:t>as</w:t>
      </w:r>
      <w:r w:rsidRPr="00D960BD">
        <w:rPr>
          <w:rFonts w:ascii="Cambria" w:hAnsi="Cambria"/>
          <w:spacing w:val="-4"/>
        </w:rPr>
        <w:t xml:space="preserve"> </w:t>
      </w:r>
      <w:r w:rsidRPr="00D960BD">
        <w:rPr>
          <w:rFonts w:ascii="Cambria" w:hAnsi="Cambria"/>
        </w:rPr>
        <w:t>a</w:t>
      </w:r>
      <w:r w:rsidRPr="00D960BD">
        <w:rPr>
          <w:rFonts w:ascii="Cambria" w:hAnsi="Cambria"/>
          <w:spacing w:val="-4"/>
        </w:rPr>
        <w:t xml:space="preserve"> </w:t>
      </w:r>
      <w:r w:rsidRPr="00D960BD">
        <w:rPr>
          <w:rFonts w:ascii="Cambria" w:hAnsi="Cambria"/>
        </w:rPr>
        <w:t>guideline</w:t>
      </w:r>
      <w:r w:rsidRPr="00D960BD">
        <w:rPr>
          <w:rFonts w:ascii="Cambria" w:hAnsi="Cambria"/>
          <w:spacing w:val="-3"/>
        </w:rPr>
        <w:t xml:space="preserve"> </w:t>
      </w:r>
      <w:r w:rsidRPr="00D960BD">
        <w:rPr>
          <w:rFonts w:ascii="Cambria" w:hAnsi="Cambria"/>
        </w:rPr>
        <w:t>for</w:t>
      </w:r>
      <w:r w:rsidRPr="00D960BD">
        <w:rPr>
          <w:rFonts w:ascii="Cambria" w:hAnsi="Cambria"/>
          <w:spacing w:val="-3"/>
        </w:rPr>
        <w:t xml:space="preserve"> </w:t>
      </w:r>
      <w:r w:rsidRPr="00D960BD">
        <w:rPr>
          <w:rFonts w:ascii="Cambria" w:hAnsi="Cambria"/>
        </w:rPr>
        <w:t>assigning</w:t>
      </w:r>
      <w:r w:rsidRPr="00D960BD">
        <w:rPr>
          <w:rFonts w:ascii="Cambria" w:hAnsi="Cambria"/>
          <w:spacing w:val="-5"/>
        </w:rPr>
        <w:t xml:space="preserve"> </w:t>
      </w:r>
      <w:r w:rsidRPr="00D960BD">
        <w:rPr>
          <w:rFonts w:ascii="Cambria" w:hAnsi="Cambria"/>
          <w:spacing w:val="-2"/>
        </w:rPr>
        <w:t>grades.</w:t>
      </w:r>
    </w:p>
    <w:p w14:paraId="1F5E0224" w14:textId="77777777" w:rsidR="009033CA" w:rsidRPr="00D960BD" w:rsidRDefault="009033CA" w:rsidP="009033CA">
      <w:pPr>
        <w:pStyle w:val="BodyText"/>
        <w:rPr>
          <w:rFonts w:ascii="Cambria" w:hAnsi="Cambria"/>
        </w:rPr>
      </w:pPr>
    </w:p>
    <w:tbl>
      <w:tblPr>
        <w:tblW w:w="0" w:type="auto"/>
        <w:tblInd w:w="1230" w:type="dxa"/>
        <w:tblLayout w:type="fixed"/>
        <w:tblCellMar>
          <w:left w:w="0" w:type="dxa"/>
          <w:right w:w="0" w:type="dxa"/>
        </w:tblCellMar>
        <w:tblLook w:val="01E0" w:firstRow="1" w:lastRow="1" w:firstColumn="1" w:lastColumn="1" w:noHBand="0" w:noVBand="0"/>
      </w:tblPr>
      <w:tblGrid>
        <w:gridCol w:w="951"/>
        <w:gridCol w:w="2659"/>
      </w:tblGrid>
      <w:tr w:rsidR="005D1DE9" w:rsidRPr="00D960BD" w14:paraId="34F767E6" w14:textId="77777777" w:rsidTr="009033CA">
        <w:trPr>
          <w:trHeight w:val="250"/>
        </w:trPr>
        <w:tc>
          <w:tcPr>
            <w:tcW w:w="951" w:type="dxa"/>
          </w:tcPr>
          <w:p w14:paraId="5CD49C32" w14:textId="77777777" w:rsidR="005D1DE9" w:rsidRPr="00D960BD" w:rsidRDefault="005D1DE9" w:rsidP="00C50B4B">
            <w:pPr>
              <w:pStyle w:val="TableParagraph"/>
              <w:spacing w:line="225" w:lineRule="exact"/>
              <w:ind w:left="50"/>
              <w:rPr>
                <w:rFonts w:ascii="Cambria" w:hAnsi="Cambria"/>
                <w:b/>
              </w:rPr>
            </w:pPr>
            <w:r w:rsidRPr="00D960BD">
              <w:rPr>
                <w:rFonts w:ascii="Cambria" w:hAnsi="Cambria"/>
                <w:b/>
                <w:spacing w:val="-10"/>
              </w:rPr>
              <w:t>A</w:t>
            </w:r>
          </w:p>
        </w:tc>
        <w:tc>
          <w:tcPr>
            <w:tcW w:w="2659" w:type="dxa"/>
          </w:tcPr>
          <w:p w14:paraId="63790666" w14:textId="77777777" w:rsidR="005D1DE9" w:rsidRPr="00D960BD" w:rsidRDefault="005D1DE9" w:rsidP="00C50B4B">
            <w:pPr>
              <w:pStyle w:val="TableParagraph"/>
              <w:spacing w:line="225" w:lineRule="exact"/>
              <w:ind w:left="289"/>
              <w:rPr>
                <w:rFonts w:ascii="Cambria" w:hAnsi="Cambria"/>
                <w:b/>
              </w:rPr>
            </w:pPr>
            <w:r w:rsidRPr="00D960BD">
              <w:rPr>
                <w:rFonts w:ascii="Cambria" w:hAnsi="Cambria"/>
                <w:b/>
                <w:spacing w:val="-2"/>
              </w:rPr>
              <w:t>92%-</w:t>
            </w:r>
            <w:r w:rsidRPr="00D960BD">
              <w:rPr>
                <w:rFonts w:ascii="Cambria" w:hAnsi="Cambria"/>
                <w:b/>
                <w:spacing w:val="-4"/>
              </w:rPr>
              <w:t>100%</w:t>
            </w:r>
          </w:p>
        </w:tc>
      </w:tr>
      <w:tr w:rsidR="005D1DE9" w:rsidRPr="00D960BD" w14:paraId="7377E652" w14:textId="77777777" w:rsidTr="009033CA">
        <w:trPr>
          <w:trHeight w:val="275"/>
        </w:trPr>
        <w:tc>
          <w:tcPr>
            <w:tcW w:w="951" w:type="dxa"/>
          </w:tcPr>
          <w:p w14:paraId="1259AB2A" w14:textId="77777777" w:rsidR="005D1DE9" w:rsidRPr="00D960BD" w:rsidRDefault="005D1DE9" w:rsidP="00C50B4B">
            <w:pPr>
              <w:pStyle w:val="TableParagraph"/>
              <w:spacing w:line="249" w:lineRule="exact"/>
              <w:ind w:left="50"/>
              <w:rPr>
                <w:rFonts w:ascii="Cambria" w:hAnsi="Cambria"/>
                <w:b/>
              </w:rPr>
            </w:pPr>
            <w:r w:rsidRPr="00D960BD">
              <w:rPr>
                <w:rFonts w:ascii="Cambria" w:hAnsi="Cambria"/>
                <w:b/>
                <w:spacing w:val="-10"/>
              </w:rPr>
              <w:t>B</w:t>
            </w:r>
          </w:p>
        </w:tc>
        <w:tc>
          <w:tcPr>
            <w:tcW w:w="2659" w:type="dxa"/>
          </w:tcPr>
          <w:p w14:paraId="15081E1C" w14:textId="77777777" w:rsidR="005D1DE9" w:rsidRPr="00D960BD" w:rsidRDefault="005D1DE9" w:rsidP="00C50B4B">
            <w:pPr>
              <w:pStyle w:val="TableParagraph"/>
              <w:spacing w:line="249" w:lineRule="exact"/>
              <w:ind w:left="289"/>
              <w:rPr>
                <w:rFonts w:ascii="Cambria" w:hAnsi="Cambria"/>
                <w:b/>
              </w:rPr>
            </w:pPr>
            <w:r w:rsidRPr="00D960BD">
              <w:rPr>
                <w:rFonts w:ascii="Cambria" w:hAnsi="Cambria"/>
                <w:b/>
                <w:spacing w:val="-2"/>
              </w:rPr>
              <w:t>83%-</w:t>
            </w:r>
            <w:r w:rsidRPr="00D960BD">
              <w:rPr>
                <w:rFonts w:ascii="Cambria" w:hAnsi="Cambria"/>
                <w:b/>
                <w:spacing w:val="-5"/>
              </w:rPr>
              <w:t>91%</w:t>
            </w:r>
          </w:p>
        </w:tc>
      </w:tr>
      <w:tr w:rsidR="005D1DE9" w:rsidRPr="00D960BD" w14:paraId="66952DC4" w14:textId="77777777" w:rsidTr="009033CA">
        <w:trPr>
          <w:trHeight w:val="275"/>
        </w:trPr>
        <w:tc>
          <w:tcPr>
            <w:tcW w:w="951" w:type="dxa"/>
          </w:tcPr>
          <w:p w14:paraId="59CBC2EF" w14:textId="77777777" w:rsidR="005D1DE9" w:rsidRPr="00D960BD" w:rsidRDefault="005D1DE9" w:rsidP="00C50B4B">
            <w:pPr>
              <w:pStyle w:val="TableParagraph"/>
              <w:spacing w:line="249" w:lineRule="exact"/>
              <w:ind w:left="50"/>
              <w:rPr>
                <w:rFonts w:ascii="Cambria" w:hAnsi="Cambria"/>
                <w:b/>
              </w:rPr>
            </w:pPr>
            <w:r w:rsidRPr="00D960BD">
              <w:rPr>
                <w:rFonts w:ascii="Cambria" w:hAnsi="Cambria"/>
                <w:b/>
                <w:spacing w:val="-10"/>
              </w:rPr>
              <w:t>C</w:t>
            </w:r>
          </w:p>
        </w:tc>
        <w:tc>
          <w:tcPr>
            <w:tcW w:w="2659" w:type="dxa"/>
          </w:tcPr>
          <w:p w14:paraId="7902416F" w14:textId="77777777" w:rsidR="005D1DE9" w:rsidRPr="00D960BD" w:rsidRDefault="005D1DE9" w:rsidP="00C50B4B">
            <w:pPr>
              <w:pStyle w:val="TableParagraph"/>
              <w:spacing w:line="249" w:lineRule="exact"/>
              <w:ind w:left="289"/>
              <w:rPr>
                <w:rFonts w:ascii="Cambria" w:hAnsi="Cambria"/>
                <w:b/>
              </w:rPr>
            </w:pPr>
            <w:r w:rsidRPr="00D960BD">
              <w:rPr>
                <w:rFonts w:ascii="Cambria" w:hAnsi="Cambria"/>
                <w:b/>
                <w:spacing w:val="-2"/>
              </w:rPr>
              <w:t>75%-</w:t>
            </w:r>
            <w:r w:rsidRPr="00D960BD">
              <w:rPr>
                <w:rFonts w:ascii="Cambria" w:hAnsi="Cambria"/>
                <w:b/>
                <w:spacing w:val="-5"/>
              </w:rPr>
              <w:t>82%</w:t>
            </w:r>
          </w:p>
        </w:tc>
      </w:tr>
      <w:tr w:rsidR="005D1DE9" w:rsidRPr="00D960BD" w14:paraId="6FE484F6" w14:textId="77777777" w:rsidTr="009033CA">
        <w:trPr>
          <w:trHeight w:val="275"/>
        </w:trPr>
        <w:tc>
          <w:tcPr>
            <w:tcW w:w="951" w:type="dxa"/>
          </w:tcPr>
          <w:p w14:paraId="0409AE85" w14:textId="77777777" w:rsidR="005D1DE9" w:rsidRPr="00D960BD" w:rsidRDefault="005D1DE9" w:rsidP="00C50B4B">
            <w:pPr>
              <w:pStyle w:val="TableParagraph"/>
              <w:spacing w:line="249" w:lineRule="exact"/>
              <w:ind w:left="50"/>
              <w:rPr>
                <w:rFonts w:ascii="Cambria" w:hAnsi="Cambria"/>
                <w:b/>
              </w:rPr>
            </w:pPr>
            <w:r w:rsidRPr="00D960BD">
              <w:rPr>
                <w:rFonts w:ascii="Cambria" w:hAnsi="Cambria"/>
                <w:b/>
                <w:spacing w:val="-10"/>
              </w:rPr>
              <w:t>D</w:t>
            </w:r>
          </w:p>
        </w:tc>
        <w:tc>
          <w:tcPr>
            <w:tcW w:w="2659" w:type="dxa"/>
          </w:tcPr>
          <w:p w14:paraId="0278D087" w14:textId="77777777" w:rsidR="005D1DE9" w:rsidRPr="00D960BD" w:rsidRDefault="005D1DE9" w:rsidP="00C50B4B">
            <w:pPr>
              <w:pStyle w:val="TableParagraph"/>
              <w:spacing w:line="249" w:lineRule="exact"/>
              <w:ind w:left="289"/>
              <w:rPr>
                <w:rFonts w:ascii="Cambria" w:hAnsi="Cambria"/>
                <w:b/>
              </w:rPr>
            </w:pPr>
            <w:r w:rsidRPr="00D960BD">
              <w:rPr>
                <w:rFonts w:ascii="Cambria" w:hAnsi="Cambria"/>
                <w:b/>
                <w:spacing w:val="-2"/>
              </w:rPr>
              <w:t>70-</w:t>
            </w:r>
            <w:r w:rsidRPr="00D960BD">
              <w:rPr>
                <w:rFonts w:ascii="Cambria" w:hAnsi="Cambria"/>
                <w:b/>
                <w:spacing w:val="-5"/>
              </w:rPr>
              <w:t>74%</w:t>
            </w:r>
          </w:p>
        </w:tc>
      </w:tr>
      <w:tr w:rsidR="005D1DE9" w:rsidRPr="00D960BD" w14:paraId="2B32E5CE" w14:textId="77777777" w:rsidTr="009033CA">
        <w:trPr>
          <w:trHeight w:val="250"/>
        </w:trPr>
        <w:tc>
          <w:tcPr>
            <w:tcW w:w="951" w:type="dxa"/>
          </w:tcPr>
          <w:p w14:paraId="2CCDBADF" w14:textId="77777777" w:rsidR="005D1DE9" w:rsidRPr="00D960BD" w:rsidRDefault="005D1DE9" w:rsidP="00C50B4B">
            <w:pPr>
              <w:pStyle w:val="TableParagraph"/>
              <w:spacing w:line="225" w:lineRule="exact"/>
              <w:ind w:left="50"/>
              <w:rPr>
                <w:rFonts w:ascii="Cambria" w:hAnsi="Cambria"/>
                <w:b/>
              </w:rPr>
            </w:pPr>
            <w:r w:rsidRPr="00D960BD">
              <w:rPr>
                <w:rFonts w:ascii="Cambria" w:hAnsi="Cambria"/>
                <w:b/>
                <w:spacing w:val="-10"/>
              </w:rPr>
              <w:t>F</w:t>
            </w:r>
          </w:p>
        </w:tc>
        <w:tc>
          <w:tcPr>
            <w:tcW w:w="2659" w:type="dxa"/>
          </w:tcPr>
          <w:p w14:paraId="272C7C26" w14:textId="77777777" w:rsidR="005D1DE9" w:rsidRPr="00D960BD" w:rsidRDefault="005D1DE9" w:rsidP="00C50B4B">
            <w:pPr>
              <w:pStyle w:val="TableParagraph"/>
              <w:spacing w:line="225" w:lineRule="exact"/>
              <w:ind w:left="289"/>
              <w:rPr>
                <w:rFonts w:ascii="Cambria" w:hAnsi="Cambria"/>
                <w:b/>
                <w:spacing w:val="-5"/>
              </w:rPr>
            </w:pPr>
            <w:r w:rsidRPr="00D960BD">
              <w:rPr>
                <w:rFonts w:ascii="Cambria" w:hAnsi="Cambria"/>
                <w:b/>
              </w:rPr>
              <w:t>below</w:t>
            </w:r>
            <w:r w:rsidRPr="00D960BD">
              <w:rPr>
                <w:rFonts w:ascii="Cambria" w:hAnsi="Cambria"/>
                <w:b/>
                <w:spacing w:val="-4"/>
              </w:rPr>
              <w:t xml:space="preserve"> </w:t>
            </w:r>
            <w:r w:rsidRPr="00D960BD">
              <w:rPr>
                <w:rFonts w:ascii="Cambria" w:hAnsi="Cambria"/>
                <w:b/>
                <w:spacing w:val="-5"/>
              </w:rPr>
              <w:t>70%</w:t>
            </w:r>
          </w:p>
          <w:p w14:paraId="6B86BDF9" w14:textId="7484D6AC" w:rsidR="009033CA" w:rsidRPr="00D960BD" w:rsidRDefault="009033CA" w:rsidP="00C50B4B">
            <w:pPr>
              <w:pStyle w:val="TableParagraph"/>
              <w:spacing w:line="225" w:lineRule="exact"/>
              <w:ind w:left="289"/>
              <w:rPr>
                <w:rFonts w:ascii="Cambria" w:hAnsi="Cambria"/>
                <w:b/>
              </w:rPr>
            </w:pPr>
          </w:p>
        </w:tc>
      </w:tr>
    </w:tbl>
    <w:p w14:paraId="4E657A48" w14:textId="06AD98D0" w:rsidR="005D1DE9" w:rsidRPr="00D960BD" w:rsidRDefault="005D1DE9" w:rsidP="009033CA">
      <w:pPr>
        <w:ind w:right="1114"/>
        <w:rPr>
          <w:rFonts w:ascii="Cambria" w:hAnsi="Cambria"/>
          <w:b/>
        </w:rPr>
      </w:pPr>
      <w:r w:rsidRPr="00D960BD">
        <w:rPr>
          <w:rFonts w:ascii="Cambria" w:hAnsi="Cambria"/>
          <w:b/>
        </w:rPr>
        <w:t>NOTE:</w:t>
      </w:r>
      <w:r w:rsidRPr="00D960BD">
        <w:rPr>
          <w:rFonts w:ascii="Cambria" w:hAnsi="Cambria"/>
          <w:b/>
          <w:spacing w:val="-3"/>
        </w:rPr>
        <w:t xml:space="preserve"> </w:t>
      </w:r>
      <w:r w:rsidRPr="00D960BD">
        <w:rPr>
          <w:rFonts w:ascii="Cambria" w:hAnsi="Cambria"/>
          <w:b/>
        </w:rPr>
        <w:t>Students</w:t>
      </w:r>
      <w:r w:rsidRPr="00D960BD">
        <w:rPr>
          <w:rFonts w:ascii="Cambria" w:hAnsi="Cambria"/>
          <w:b/>
          <w:spacing w:val="-3"/>
        </w:rPr>
        <w:t xml:space="preserve"> </w:t>
      </w:r>
      <w:r w:rsidRPr="00D960BD">
        <w:rPr>
          <w:rFonts w:ascii="Cambria" w:hAnsi="Cambria"/>
          <w:b/>
        </w:rPr>
        <w:t>must</w:t>
      </w:r>
      <w:r w:rsidRPr="00D960BD">
        <w:rPr>
          <w:rFonts w:ascii="Cambria" w:hAnsi="Cambria"/>
          <w:b/>
          <w:spacing w:val="-7"/>
        </w:rPr>
        <w:t xml:space="preserve"> </w:t>
      </w:r>
      <w:r w:rsidRPr="00D960BD">
        <w:rPr>
          <w:rFonts w:ascii="Cambria" w:hAnsi="Cambria"/>
          <w:b/>
        </w:rPr>
        <w:t>pass</w:t>
      </w:r>
      <w:r w:rsidRPr="00D960BD">
        <w:rPr>
          <w:rFonts w:ascii="Cambria" w:hAnsi="Cambria"/>
          <w:b/>
          <w:spacing w:val="-6"/>
        </w:rPr>
        <w:t xml:space="preserve"> </w:t>
      </w:r>
      <w:r w:rsidRPr="00D960BD">
        <w:rPr>
          <w:rFonts w:ascii="Cambria" w:hAnsi="Cambria"/>
          <w:b/>
        </w:rPr>
        <w:t>all quizzes,</w:t>
      </w:r>
      <w:r w:rsidRPr="00D960BD">
        <w:rPr>
          <w:rFonts w:ascii="Cambria" w:hAnsi="Cambria"/>
          <w:b/>
          <w:spacing w:val="-3"/>
        </w:rPr>
        <w:t xml:space="preserve"> </w:t>
      </w:r>
      <w:r w:rsidRPr="00D960BD">
        <w:rPr>
          <w:rFonts w:ascii="Cambria" w:hAnsi="Cambria"/>
          <w:b/>
        </w:rPr>
        <w:t>midterm and</w:t>
      </w:r>
      <w:r w:rsidRPr="00D960BD">
        <w:rPr>
          <w:rFonts w:ascii="Cambria" w:hAnsi="Cambria"/>
          <w:b/>
          <w:spacing w:val="-3"/>
        </w:rPr>
        <w:t xml:space="preserve"> </w:t>
      </w:r>
      <w:r w:rsidRPr="00D960BD">
        <w:rPr>
          <w:rFonts w:ascii="Cambria" w:hAnsi="Cambria"/>
          <w:b/>
        </w:rPr>
        <w:t>final exam</w:t>
      </w:r>
      <w:r w:rsidRPr="00D960BD">
        <w:rPr>
          <w:rFonts w:ascii="Cambria" w:hAnsi="Cambria"/>
          <w:b/>
          <w:spacing w:val="-2"/>
        </w:rPr>
        <w:t xml:space="preserve"> </w:t>
      </w:r>
      <w:r w:rsidRPr="00D960BD">
        <w:rPr>
          <w:rFonts w:ascii="Cambria" w:hAnsi="Cambria"/>
          <w:b/>
        </w:rPr>
        <w:t>with</w:t>
      </w:r>
      <w:r w:rsidRPr="00D960BD">
        <w:rPr>
          <w:rFonts w:ascii="Cambria" w:hAnsi="Cambria"/>
          <w:b/>
          <w:spacing w:val="-3"/>
        </w:rPr>
        <w:t xml:space="preserve"> </w:t>
      </w:r>
      <w:r w:rsidRPr="00D960BD">
        <w:rPr>
          <w:rFonts w:ascii="Cambria" w:hAnsi="Cambria"/>
          <w:b/>
        </w:rPr>
        <w:t>a</w:t>
      </w:r>
      <w:r w:rsidRPr="00D960BD">
        <w:rPr>
          <w:rFonts w:ascii="Cambria" w:hAnsi="Cambria"/>
          <w:b/>
          <w:spacing w:val="-4"/>
        </w:rPr>
        <w:t xml:space="preserve"> </w:t>
      </w:r>
      <w:r w:rsidRPr="00D960BD">
        <w:rPr>
          <w:rFonts w:ascii="Cambria" w:hAnsi="Cambria"/>
          <w:b/>
        </w:rPr>
        <w:t>cumulative</w:t>
      </w:r>
      <w:r w:rsidRPr="00D960BD">
        <w:rPr>
          <w:rFonts w:ascii="Cambria" w:hAnsi="Cambria"/>
          <w:b/>
          <w:spacing w:val="-4"/>
        </w:rPr>
        <w:t xml:space="preserve"> </w:t>
      </w:r>
      <w:r w:rsidRPr="00D960BD">
        <w:rPr>
          <w:rFonts w:ascii="Cambria" w:hAnsi="Cambria"/>
          <w:b/>
        </w:rPr>
        <w:t>average</w:t>
      </w:r>
      <w:r w:rsidRPr="00D960BD">
        <w:rPr>
          <w:rFonts w:ascii="Cambria" w:hAnsi="Cambria"/>
          <w:b/>
          <w:spacing w:val="-4"/>
        </w:rPr>
        <w:t xml:space="preserve"> </w:t>
      </w:r>
      <w:r w:rsidRPr="00D960BD">
        <w:rPr>
          <w:rFonts w:ascii="Cambria" w:hAnsi="Cambria"/>
          <w:b/>
        </w:rPr>
        <w:t>of 75% or higher</w:t>
      </w:r>
      <w:r w:rsidR="003F1D87">
        <w:rPr>
          <w:rFonts w:ascii="Cambria" w:hAnsi="Cambria"/>
          <w:b/>
        </w:rPr>
        <w:t>.</w:t>
      </w:r>
    </w:p>
    <w:p w14:paraId="2610F1F3" w14:textId="77777777" w:rsidR="005D1DE9" w:rsidRPr="00D960BD" w:rsidRDefault="005D1DE9" w:rsidP="005D1DE9">
      <w:pPr>
        <w:pStyle w:val="BodyText"/>
        <w:spacing w:before="42"/>
        <w:rPr>
          <w:rFonts w:ascii="Cambria" w:hAnsi="Cambria"/>
          <w:b/>
        </w:rPr>
      </w:pPr>
    </w:p>
    <w:p w14:paraId="731ED04A" w14:textId="3D76FB53" w:rsidR="005D1DE9" w:rsidRPr="00D960BD" w:rsidRDefault="005D1DE9" w:rsidP="00F83FA3">
      <w:pPr>
        <w:pStyle w:val="Heading4"/>
        <w:numPr>
          <w:ilvl w:val="1"/>
          <w:numId w:val="7"/>
        </w:numPr>
        <w:tabs>
          <w:tab w:val="left" w:pos="1800"/>
        </w:tabs>
        <w:rPr>
          <w:rFonts w:ascii="Cambria" w:hAnsi="Cambria"/>
          <w:i w:val="0"/>
          <w:iCs w:val="0"/>
          <w:sz w:val="28"/>
          <w:szCs w:val="28"/>
        </w:rPr>
      </w:pPr>
      <w:bookmarkStart w:id="3" w:name="_TOC_250030"/>
      <w:bookmarkEnd w:id="3"/>
      <w:r w:rsidRPr="00D960BD">
        <w:rPr>
          <w:rFonts w:ascii="Cambria" w:hAnsi="Cambria"/>
          <w:i w:val="0"/>
          <w:iCs w:val="0"/>
          <w:color w:val="2F5495"/>
          <w:spacing w:val="-2"/>
          <w:sz w:val="28"/>
          <w:szCs w:val="28"/>
        </w:rPr>
        <w:t>Attendance</w:t>
      </w:r>
    </w:p>
    <w:p w14:paraId="00299EFF" w14:textId="77777777" w:rsidR="005D1DE9" w:rsidRPr="00D960BD" w:rsidRDefault="005D1DE9" w:rsidP="009475A6">
      <w:pPr>
        <w:spacing w:before="268"/>
        <w:ind w:right="1114"/>
        <w:rPr>
          <w:rFonts w:ascii="Cambria" w:hAnsi="Cambria"/>
        </w:rPr>
      </w:pPr>
      <w:r w:rsidRPr="00D960BD">
        <w:rPr>
          <w:rFonts w:ascii="Cambria" w:hAnsi="Cambria"/>
        </w:rPr>
        <w:t>Consistent attendance is required to demonstrate adequate performance. Every student is expected to be on time and to attend all classes, including lectures, clinicals, and laboratory experiences. Proper notification</w:t>
      </w:r>
      <w:r w:rsidRPr="00D960BD">
        <w:rPr>
          <w:rFonts w:ascii="Cambria" w:hAnsi="Cambria"/>
          <w:spacing w:val="-5"/>
        </w:rPr>
        <w:t xml:space="preserve"> </w:t>
      </w:r>
      <w:r w:rsidRPr="00D960BD">
        <w:rPr>
          <w:rFonts w:ascii="Cambria" w:hAnsi="Cambria"/>
        </w:rPr>
        <w:t>must</w:t>
      </w:r>
      <w:r w:rsidRPr="00D960BD">
        <w:rPr>
          <w:rFonts w:ascii="Cambria" w:hAnsi="Cambria"/>
          <w:spacing w:val="-3"/>
        </w:rPr>
        <w:t xml:space="preserve"> </w:t>
      </w:r>
      <w:r w:rsidRPr="00D960BD">
        <w:rPr>
          <w:rFonts w:ascii="Cambria" w:hAnsi="Cambria"/>
        </w:rPr>
        <w:t>be</w:t>
      </w:r>
      <w:r w:rsidRPr="00D960BD">
        <w:rPr>
          <w:rFonts w:ascii="Cambria" w:hAnsi="Cambria"/>
          <w:spacing w:val="-3"/>
        </w:rPr>
        <w:t xml:space="preserve"> </w:t>
      </w:r>
      <w:r w:rsidRPr="00D960BD">
        <w:rPr>
          <w:rFonts w:ascii="Cambria" w:hAnsi="Cambria"/>
        </w:rPr>
        <w:t>made</w:t>
      </w:r>
      <w:r w:rsidRPr="00D960BD">
        <w:rPr>
          <w:rFonts w:ascii="Cambria" w:hAnsi="Cambria"/>
          <w:spacing w:val="-5"/>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advance</w:t>
      </w:r>
      <w:r w:rsidRPr="00D960BD">
        <w:rPr>
          <w:rFonts w:ascii="Cambria" w:hAnsi="Cambria"/>
          <w:spacing w:val="-3"/>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course</w:t>
      </w:r>
      <w:r w:rsidRPr="00D960BD">
        <w:rPr>
          <w:rFonts w:ascii="Cambria" w:hAnsi="Cambria"/>
          <w:spacing w:val="-1"/>
        </w:rPr>
        <w:t xml:space="preserve"> </w:t>
      </w:r>
      <w:r w:rsidRPr="00D960BD">
        <w:rPr>
          <w:rFonts w:ascii="Cambria" w:hAnsi="Cambria"/>
        </w:rPr>
        <w:t>instructor</w:t>
      </w:r>
      <w:r w:rsidRPr="00D960BD">
        <w:rPr>
          <w:rFonts w:ascii="Cambria" w:hAnsi="Cambria"/>
          <w:spacing w:val="-3"/>
        </w:rPr>
        <w:t xml:space="preserve"> </w:t>
      </w:r>
      <w:r w:rsidRPr="00D960BD">
        <w:rPr>
          <w:rFonts w:ascii="Cambria" w:hAnsi="Cambria"/>
        </w:rPr>
        <w:t>whenever</w:t>
      </w:r>
      <w:r w:rsidRPr="00D960BD">
        <w:rPr>
          <w:rFonts w:ascii="Cambria" w:hAnsi="Cambria"/>
          <w:spacing w:val="-3"/>
        </w:rPr>
        <w:t xml:space="preserve"> </w:t>
      </w:r>
      <w:r w:rsidRPr="00D960BD">
        <w:rPr>
          <w:rFonts w:ascii="Cambria" w:hAnsi="Cambria"/>
        </w:rPr>
        <w:t>possible</w:t>
      </w:r>
      <w:r w:rsidRPr="00D960BD">
        <w:rPr>
          <w:rFonts w:ascii="Cambria" w:hAnsi="Cambria"/>
          <w:spacing w:val="-8"/>
        </w:rPr>
        <w:t xml:space="preserve"> </w:t>
      </w:r>
      <w:r w:rsidRPr="00D960BD">
        <w:rPr>
          <w:rFonts w:ascii="Cambria" w:hAnsi="Cambria"/>
        </w:rPr>
        <w:t>if</w:t>
      </w:r>
      <w:r w:rsidRPr="00D960BD">
        <w:rPr>
          <w:rFonts w:ascii="Cambria" w:hAnsi="Cambria"/>
          <w:spacing w:val="-3"/>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will</w:t>
      </w:r>
      <w:r w:rsidRPr="00D960BD">
        <w:rPr>
          <w:rFonts w:ascii="Cambria" w:hAnsi="Cambria"/>
          <w:spacing w:val="-1"/>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 xml:space="preserve">late or is unable to attend lecture or lab meetings. </w:t>
      </w:r>
      <w:r w:rsidRPr="00D960BD">
        <w:rPr>
          <w:rFonts w:ascii="Cambria" w:hAnsi="Cambria"/>
          <w:b/>
        </w:rPr>
        <w:t>Failure to make proper notification will result in penalties. Chronic absence, lateness, late paperwork, and lack of participation may result in lowering of</w:t>
      </w:r>
      <w:r w:rsidRPr="00D960BD">
        <w:rPr>
          <w:rFonts w:ascii="Cambria" w:hAnsi="Cambria"/>
          <w:b/>
          <w:spacing w:val="-1"/>
        </w:rPr>
        <w:t xml:space="preserve"> </w:t>
      </w:r>
      <w:r w:rsidRPr="00D960BD">
        <w:rPr>
          <w:rFonts w:ascii="Cambria" w:hAnsi="Cambria"/>
          <w:b/>
        </w:rPr>
        <w:t>final grade</w:t>
      </w:r>
      <w:r w:rsidRPr="00D960BD">
        <w:rPr>
          <w:rFonts w:ascii="Cambria" w:hAnsi="Cambria"/>
          <w:b/>
          <w:spacing w:val="-2"/>
        </w:rPr>
        <w:t xml:space="preserve"> </w:t>
      </w:r>
      <w:r w:rsidRPr="00D960BD">
        <w:rPr>
          <w:rFonts w:ascii="Cambria" w:hAnsi="Cambria"/>
          <w:b/>
        </w:rPr>
        <w:t>or failure</w:t>
      </w:r>
      <w:r w:rsidRPr="00D960BD">
        <w:rPr>
          <w:rFonts w:ascii="Cambria" w:hAnsi="Cambria"/>
          <w:b/>
          <w:spacing w:val="-2"/>
        </w:rPr>
        <w:t xml:space="preserve"> </w:t>
      </w:r>
      <w:r w:rsidRPr="00D960BD">
        <w:rPr>
          <w:rFonts w:ascii="Cambria" w:hAnsi="Cambria"/>
          <w:b/>
        </w:rPr>
        <w:t>of</w:t>
      </w:r>
      <w:r w:rsidRPr="00D960BD">
        <w:rPr>
          <w:rFonts w:ascii="Cambria" w:hAnsi="Cambria"/>
          <w:b/>
          <w:spacing w:val="-5"/>
        </w:rPr>
        <w:t xml:space="preserve"> </w:t>
      </w:r>
      <w:r w:rsidRPr="00D960BD">
        <w:rPr>
          <w:rFonts w:ascii="Cambria" w:hAnsi="Cambria"/>
          <w:b/>
        </w:rPr>
        <w:t>the</w:t>
      </w:r>
      <w:r w:rsidRPr="00D960BD">
        <w:rPr>
          <w:rFonts w:ascii="Cambria" w:hAnsi="Cambria"/>
          <w:b/>
          <w:spacing w:val="-4"/>
        </w:rPr>
        <w:t xml:space="preserve"> </w:t>
      </w:r>
      <w:r w:rsidRPr="00D960BD">
        <w:rPr>
          <w:rFonts w:ascii="Cambria" w:hAnsi="Cambria"/>
          <w:b/>
        </w:rPr>
        <w:t>course</w:t>
      </w:r>
      <w:r w:rsidRPr="00D960BD">
        <w:rPr>
          <w:rFonts w:ascii="Cambria" w:hAnsi="Cambria"/>
        </w:rPr>
        <w:t>.</w:t>
      </w:r>
      <w:r w:rsidRPr="00D960BD">
        <w:rPr>
          <w:rFonts w:ascii="Cambria" w:hAnsi="Cambria"/>
          <w:spacing w:val="-2"/>
        </w:rPr>
        <w:t xml:space="preserve"> </w:t>
      </w:r>
      <w:r w:rsidRPr="00D960BD">
        <w:rPr>
          <w:rFonts w:ascii="Cambria" w:hAnsi="Cambria"/>
        </w:rPr>
        <w:t>Additional</w:t>
      </w:r>
      <w:r w:rsidRPr="00D960BD">
        <w:rPr>
          <w:rFonts w:ascii="Cambria" w:hAnsi="Cambria"/>
          <w:spacing w:val="-1"/>
        </w:rPr>
        <w:t xml:space="preserve"> </w:t>
      </w:r>
      <w:r w:rsidRPr="00D960BD">
        <w:rPr>
          <w:rFonts w:ascii="Cambria" w:hAnsi="Cambria"/>
        </w:rPr>
        <w:t>attendance</w:t>
      </w:r>
      <w:r w:rsidRPr="00D960BD">
        <w:rPr>
          <w:rFonts w:ascii="Cambria" w:hAnsi="Cambria"/>
          <w:spacing w:val="-1"/>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may</w:t>
      </w:r>
      <w:r w:rsidRPr="00D960BD">
        <w:rPr>
          <w:rFonts w:ascii="Cambria" w:hAnsi="Cambria"/>
          <w:spacing w:val="-4"/>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set</w:t>
      </w:r>
      <w:r w:rsidRPr="00D960BD">
        <w:rPr>
          <w:rFonts w:ascii="Cambria" w:hAnsi="Cambria"/>
          <w:spacing w:val="-5"/>
        </w:rPr>
        <w:t xml:space="preserve"> </w:t>
      </w:r>
      <w:r w:rsidRPr="00D960BD">
        <w:rPr>
          <w:rFonts w:ascii="Cambria" w:hAnsi="Cambria"/>
        </w:rPr>
        <w:t>by</w:t>
      </w:r>
      <w:r w:rsidRPr="00D960BD">
        <w:rPr>
          <w:rFonts w:ascii="Cambria" w:hAnsi="Cambria"/>
          <w:spacing w:val="-4"/>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instructor, as outlined in the course syllabus.</w:t>
      </w:r>
    </w:p>
    <w:p w14:paraId="57C556B4" w14:textId="77777777" w:rsidR="005D1DE9" w:rsidRPr="00D960BD" w:rsidRDefault="005D1DE9" w:rsidP="005D1DE9">
      <w:pPr>
        <w:pStyle w:val="BodyText"/>
        <w:spacing w:before="1"/>
        <w:rPr>
          <w:rFonts w:ascii="Cambria" w:hAnsi="Cambria"/>
        </w:rPr>
      </w:pPr>
    </w:p>
    <w:p w14:paraId="489C2ED4" w14:textId="77777777" w:rsidR="005D1DE9" w:rsidRPr="00D960BD" w:rsidRDefault="005D1DE9" w:rsidP="009475A6">
      <w:pPr>
        <w:spacing w:before="1"/>
        <w:ind w:right="1501"/>
        <w:rPr>
          <w:rFonts w:ascii="Cambria" w:hAnsi="Cambria"/>
          <w:b/>
        </w:rPr>
      </w:pPr>
      <w:r w:rsidRPr="00D960BD">
        <w:rPr>
          <w:rFonts w:ascii="Cambria" w:hAnsi="Cambria"/>
          <w:b/>
          <w:u w:val="single"/>
        </w:rPr>
        <w:t>Students are allowed one absence in PBT105. Lateness will count as ½ absence; two records of</w:t>
      </w:r>
      <w:r w:rsidRPr="00D960BD">
        <w:rPr>
          <w:rFonts w:ascii="Cambria" w:hAnsi="Cambria"/>
          <w:b/>
        </w:rPr>
        <w:t xml:space="preserve"> </w:t>
      </w:r>
      <w:r w:rsidRPr="00D960BD">
        <w:rPr>
          <w:rFonts w:ascii="Cambria" w:hAnsi="Cambria"/>
          <w:b/>
          <w:u w:val="single"/>
        </w:rPr>
        <w:t>lateness</w:t>
      </w:r>
      <w:r w:rsidRPr="00D960BD">
        <w:rPr>
          <w:rFonts w:ascii="Cambria" w:hAnsi="Cambria"/>
          <w:b/>
          <w:spacing w:val="-3"/>
          <w:u w:val="single"/>
        </w:rPr>
        <w:t xml:space="preserve"> </w:t>
      </w:r>
      <w:r w:rsidRPr="00D960BD">
        <w:rPr>
          <w:rFonts w:ascii="Cambria" w:hAnsi="Cambria"/>
          <w:b/>
          <w:u w:val="single"/>
        </w:rPr>
        <w:t>will</w:t>
      </w:r>
      <w:r w:rsidRPr="00D960BD">
        <w:rPr>
          <w:rFonts w:ascii="Cambria" w:hAnsi="Cambria"/>
          <w:b/>
          <w:spacing w:val="-3"/>
          <w:u w:val="single"/>
        </w:rPr>
        <w:t xml:space="preserve"> </w:t>
      </w:r>
      <w:r w:rsidRPr="00D960BD">
        <w:rPr>
          <w:rFonts w:ascii="Cambria" w:hAnsi="Cambria"/>
          <w:b/>
          <w:u w:val="single"/>
        </w:rPr>
        <w:t>be</w:t>
      </w:r>
      <w:r w:rsidRPr="00D960BD">
        <w:rPr>
          <w:rFonts w:ascii="Cambria" w:hAnsi="Cambria"/>
          <w:b/>
          <w:spacing w:val="-2"/>
          <w:u w:val="single"/>
        </w:rPr>
        <w:t xml:space="preserve"> </w:t>
      </w:r>
      <w:r w:rsidRPr="00D960BD">
        <w:rPr>
          <w:rFonts w:ascii="Cambria" w:hAnsi="Cambria"/>
          <w:b/>
          <w:u w:val="single"/>
        </w:rPr>
        <w:t>counted</w:t>
      </w:r>
      <w:r w:rsidRPr="00D960BD">
        <w:rPr>
          <w:rFonts w:ascii="Cambria" w:hAnsi="Cambria"/>
          <w:b/>
          <w:spacing w:val="-3"/>
          <w:u w:val="single"/>
        </w:rPr>
        <w:t xml:space="preserve"> </w:t>
      </w:r>
      <w:r w:rsidRPr="00D960BD">
        <w:rPr>
          <w:rFonts w:ascii="Cambria" w:hAnsi="Cambria"/>
          <w:b/>
          <w:u w:val="single"/>
        </w:rPr>
        <w:t>as</w:t>
      </w:r>
      <w:r w:rsidRPr="00D960BD">
        <w:rPr>
          <w:rFonts w:ascii="Cambria" w:hAnsi="Cambria"/>
          <w:b/>
          <w:spacing w:val="-3"/>
          <w:u w:val="single"/>
        </w:rPr>
        <w:t xml:space="preserve"> </w:t>
      </w:r>
      <w:r w:rsidRPr="00D960BD">
        <w:rPr>
          <w:rFonts w:ascii="Cambria" w:hAnsi="Cambria"/>
          <w:b/>
          <w:u w:val="single"/>
        </w:rPr>
        <w:t>one</w:t>
      </w:r>
      <w:r w:rsidRPr="00D960BD">
        <w:rPr>
          <w:rFonts w:ascii="Cambria" w:hAnsi="Cambria"/>
          <w:b/>
          <w:spacing w:val="-2"/>
          <w:u w:val="single"/>
        </w:rPr>
        <w:t xml:space="preserve"> </w:t>
      </w:r>
      <w:r w:rsidRPr="00D960BD">
        <w:rPr>
          <w:rFonts w:ascii="Cambria" w:hAnsi="Cambria"/>
          <w:b/>
          <w:u w:val="single"/>
        </w:rPr>
        <w:t>absence.</w:t>
      </w:r>
      <w:r w:rsidRPr="00D960BD">
        <w:rPr>
          <w:rFonts w:ascii="Cambria" w:hAnsi="Cambria"/>
          <w:b/>
          <w:spacing w:val="-1"/>
          <w:u w:val="single"/>
        </w:rPr>
        <w:t xml:space="preserve"> </w:t>
      </w:r>
      <w:r w:rsidRPr="00D960BD">
        <w:rPr>
          <w:rFonts w:ascii="Cambria" w:hAnsi="Cambria"/>
          <w:b/>
          <w:u w:val="single"/>
        </w:rPr>
        <w:t>PBT297</w:t>
      </w:r>
      <w:r w:rsidRPr="00D960BD">
        <w:rPr>
          <w:rFonts w:ascii="Cambria" w:hAnsi="Cambria"/>
          <w:b/>
          <w:spacing w:val="-1"/>
          <w:u w:val="single"/>
        </w:rPr>
        <w:t xml:space="preserve"> </w:t>
      </w:r>
      <w:r w:rsidRPr="00D960BD">
        <w:rPr>
          <w:rFonts w:ascii="Cambria" w:hAnsi="Cambria"/>
          <w:b/>
          <w:u w:val="single"/>
        </w:rPr>
        <w:t>has</w:t>
      </w:r>
      <w:r w:rsidRPr="00D960BD">
        <w:rPr>
          <w:rFonts w:ascii="Cambria" w:hAnsi="Cambria"/>
          <w:b/>
          <w:spacing w:val="-3"/>
          <w:u w:val="single"/>
        </w:rPr>
        <w:t xml:space="preserve"> </w:t>
      </w:r>
      <w:r w:rsidRPr="00D960BD">
        <w:rPr>
          <w:rFonts w:ascii="Cambria" w:hAnsi="Cambria"/>
          <w:b/>
          <w:u w:val="single"/>
        </w:rPr>
        <w:t>specific</w:t>
      </w:r>
      <w:r w:rsidRPr="00D960BD">
        <w:rPr>
          <w:rFonts w:ascii="Cambria" w:hAnsi="Cambria"/>
          <w:b/>
          <w:spacing w:val="-6"/>
          <w:u w:val="single"/>
        </w:rPr>
        <w:t xml:space="preserve"> </w:t>
      </w:r>
      <w:r w:rsidRPr="00D960BD">
        <w:rPr>
          <w:rFonts w:ascii="Cambria" w:hAnsi="Cambria"/>
          <w:b/>
          <w:u w:val="single"/>
        </w:rPr>
        <w:t>attendance</w:t>
      </w:r>
      <w:r w:rsidRPr="00D960BD">
        <w:rPr>
          <w:rFonts w:ascii="Cambria" w:hAnsi="Cambria"/>
          <w:b/>
          <w:spacing w:val="-4"/>
          <w:u w:val="single"/>
        </w:rPr>
        <w:t xml:space="preserve"> </w:t>
      </w:r>
      <w:r w:rsidRPr="00D960BD">
        <w:rPr>
          <w:rFonts w:ascii="Cambria" w:hAnsi="Cambria"/>
          <w:b/>
          <w:u w:val="single"/>
        </w:rPr>
        <w:t>policies</w:t>
      </w:r>
      <w:r w:rsidRPr="00D960BD">
        <w:rPr>
          <w:rFonts w:ascii="Cambria" w:hAnsi="Cambria"/>
          <w:b/>
          <w:spacing w:val="-1"/>
          <w:u w:val="single"/>
        </w:rPr>
        <w:t xml:space="preserve"> </w:t>
      </w:r>
      <w:r w:rsidRPr="00D960BD">
        <w:rPr>
          <w:rFonts w:ascii="Cambria" w:hAnsi="Cambria"/>
          <w:b/>
          <w:u w:val="single"/>
        </w:rPr>
        <w:t>(see</w:t>
      </w:r>
      <w:r w:rsidRPr="00D960BD">
        <w:rPr>
          <w:rFonts w:ascii="Cambria" w:hAnsi="Cambria"/>
          <w:b/>
          <w:spacing w:val="-2"/>
          <w:u w:val="single"/>
        </w:rPr>
        <w:t xml:space="preserve"> </w:t>
      </w:r>
      <w:r w:rsidRPr="00D960BD">
        <w:rPr>
          <w:rFonts w:ascii="Cambria" w:hAnsi="Cambria"/>
          <w:b/>
          <w:u w:val="single"/>
        </w:rPr>
        <w:t>Section</w:t>
      </w:r>
      <w:r w:rsidRPr="00D960BD">
        <w:rPr>
          <w:rFonts w:ascii="Cambria" w:hAnsi="Cambria"/>
          <w:b/>
          <w:spacing w:val="-5"/>
          <w:u w:val="single"/>
        </w:rPr>
        <w:t xml:space="preserve"> </w:t>
      </w:r>
      <w:r w:rsidRPr="00D960BD">
        <w:rPr>
          <w:rFonts w:ascii="Cambria" w:hAnsi="Cambria"/>
          <w:b/>
          <w:u w:val="single"/>
        </w:rPr>
        <w:t>9).</w:t>
      </w:r>
    </w:p>
    <w:p w14:paraId="2ABD5169" w14:textId="77777777" w:rsidR="005D1DE9" w:rsidRPr="00D960BD" w:rsidRDefault="005D1DE9" w:rsidP="005D1DE9">
      <w:pPr>
        <w:pStyle w:val="BodyText"/>
        <w:rPr>
          <w:rFonts w:ascii="Cambria" w:hAnsi="Cambria"/>
          <w:b/>
        </w:rPr>
      </w:pPr>
    </w:p>
    <w:p w14:paraId="3BE8ED2E" w14:textId="77777777" w:rsidR="005D1DE9" w:rsidRPr="00D960BD" w:rsidRDefault="005D1DE9" w:rsidP="009475A6">
      <w:pPr>
        <w:pStyle w:val="BodyText"/>
        <w:ind w:right="1084"/>
        <w:jc w:val="both"/>
        <w:rPr>
          <w:rFonts w:ascii="Cambria" w:hAnsi="Cambria"/>
        </w:rPr>
      </w:pPr>
      <w:r w:rsidRPr="00D960BD">
        <w:rPr>
          <w:rFonts w:ascii="Cambria" w:hAnsi="Cambria"/>
        </w:rPr>
        <w:t>Personal</w:t>
      </w:r>
      <w:r w:rsidRPr="00D960BD">
        <w:rPr>
          <w:rFonts w:ascii="Cambria" w:hAnsi="Cambria"/>
          <w:spacing w:val="-1"/>
        </w:rPr>
        <w:t xml:space="preserve"> </w:t>
      </w:r>
      <w:r w:rsidRPr="00D960BD">
        <w:rPr>
          <w:rFonts w:ascii="Cambria" w:hAnsi="Cambria"/>
        </w:rPr>
        <w:t>cell</w:t>
      </w:r>
      <w:r w:rsidRPr="00D960BD">
        <w:rPr>
          <w:rFonts w:ascii="Cambria" w:hAnsi="Cambria"/>
          <w:spacing w:val="-1"/>
        </w:rPr>
        <w:t xml:space="preserve"> </w:t>
      </w:r>
      <w:r w:rsidRPr="00D960BD">
        <w:rPr>
          <w:rFonts w:ascii="Cambria" w:hAnsi="Cambria"/>
        </w:rPr>
        <w:t>phones,</w:t>
      </w:r>
      <w:r w:rsidRPr="00D960BD">
        <w:rPr>
          <w:rFonts w:ascii="Cambria" w:hAnsi="Cambria"/>
          <w:spacing w:val="-1"/>
        </w:rPr>
        <w:t xml:space="preserve"> </w:t>
      </w:r>
      <w:r w:rsidRPr="00D960BD">
        <w:rPr>
          <w:rFonts w:ascii="Cambria" w:hAnsi="Cambria"/>
        </w:rPr>
        <w:t>pagers,</w:t>
      </w:r>
      <w:r w:rsidRPr="00D960BD">
        <w:rPr>
          <w:rFonts w:ascii="Cambria" w:hAnsi="Cambria"/>
          <w:spacing w:val="-1"/>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any</w:t>
      </w:r>
      <w:r w:rsidRPr="00D960BD">
        <w:rPr>
          <w:rFonts w:ascii="Cambria" w:hAnsi="Cambria"/>
          <w:spacing w:val="-4"/>
        </w:rPr>
        <w:t xml:space="preserve"> </w:t>
      </w:r>
      <w:r w:rsidRPr="00D960BD">
        <w:rPr>
          <w:rFonts w:ascii="Cambria" w:hAnsi="Cambria"/>
        </w:rPr>
        <w:t>other</w:t>
      </w:r>
      <w:r w:rsidRPr="00D960BD">
        <w:rPr>
          <w:rFonts w:ascii="Cambria" w:hAnsi="Cambria"/>
          <w:spacing w:val="-3"/>
        </w:rPr>
        <w:t xml:space="preserve"> </w:t>
      </w:r>
      <w:r w:rsidRPr="00D960BD">
        <w:rPr>
          <w:rFonts w:ascii="Cambria" w:hAnsi="Cambria"/>
        </w:rPr>
        <w:t>electronic</w:t>
      </w:r>
      <w:r w:rsidRPr="00D960BD">
        <w:rPr>
          <w:rFonts w:ascii="Cambria" w:hAnsi="Cambria"/>
          <w:spacing w:val="-4"/>
        </w:rPr>
        <w:t xml:space="preserve"> </w:t>
      </w:r>
      <w:r w:rsidRPr="00D960BD">
        <w:rPr>
          <w:rFonts w:ascii="Cambria" w:hAnsi="Cambria"/>
        </w:rPr>
        <w:t>devices</w:t>
      </w:r>
      <w:r w:rsidRPr="00D960BD">
        <w:rPr>
          <w:rFonts w:ascii="Cambria" w:hAnsi="Cambria"/>
          <w:spacing w:val="-6"/>
        </w:rPr>
        <w:t xml:space="preserve"> </w:t>
      </w:r>
      <w:r w:rsidRPr="00D960BD">
        <w:rPr>
          <w:rFonts w:ascii="Cambria" w:hAnsi="Cambria"/>
        </w:rPr>
        <w:t>must be</w:t>
      </w:r>
      <w:r w:rsidRPr="00D960BD">
        <w:rPr>
          <w:rFonts w:ascii="Cambria" w:hAnsi="Cambria"/>
          <w:spacing w:val="-3"/>
        </w:rPr>
        <w:t xml:space="preserve"> </w:t>
      </w:r>
      <w:r w:rsidRPr="00D960BD">
        <w:rPr>
          <w:rFonts w:ascii="Cambria" w:hAnsi="Cambria"/>
        </w:rPr>
        <w:t>turned</w:t>
      </w:r>
      <w:r w:rsidRPr="00D960BD">
        <w:rPr>
          <w:rFonts w:ascii="Cambria" w:hAnsi="Cambria"/>
          <w:spacing w:val="-5"/>
        </w:rPr>
        <w:t xml:space="preserve"> </w:t>
      </w:r>
      <w:r w:rsidRPr="00D960BD">
        <w:rPr>
          <w:rFonts w:ascii="Cambria" w:hAnsi="Cambria"/>
        </w:rPr>
        <w:t>off</w:t>
      </w:r>
      <w:r w:rsidRPr="00D960BD">
        <w:rPr>
          <w:rFonts w:ascii="Cambria" w:hAnsi="Cambria"/>
          <w:spacing w:val="-5"/>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out</w:t>
      </w:r>
      <w:r w:rsidRPr="00D960BD">
        <w:rPr>
          <w:rFonts w:ascii="Cambria" w:hAnsi="Cambria"/>
          <w:spacing w:val="-5"/>
        </w:rPr>
        <w:t xml:space="preserve"> </w:t>
      </w:r>
      <w:r w:rsidRPr="00D960BD">
        <w:rPr>
          <w:rFonts w:ascii="Cambria" w:hAnsi="Cambria"/>
        </w:rPr>
        <w:t>of sight during theory</w:t>
      </w:r>
      <w:r w:rsidRPr="00D960BD">
        <w:rPr>
          <w:rFonts w:ascii="Cambria" w:hAnsi="Cambria"/>
          <w:spacing w:val="-1"/>
        </w:rPr>
        <w:t xml:space="preserve"> </w:t>
      </w:r>
      <w:r w:rsidRPr="00D960BD">
        <w:rPr>
          <w:rFonts w:ascii="Cambria" w:hAnsi="Cambria"/>
        </w:rPr>
        <w:t>and</w:t>
      </w:r>
      <w:r w:rsidRPr="00D960BD">
        <w:rPr>
          <w:rFonts w:ascii="Cambria" w:hAnsi="Cambria"/>
          <w:spacing w:val="-2"/>
        </w:rPr>
        <w:t xml:space="preserve"> </w:t>
      </w:r>
      <w:r w:rsidRPr="00D960BD">
        <w:rPr>
          <w:rFonts w:ascii="Cambria" w:hAnsi="Cambria"/>
        </w:rPr>
        <w:t>clinical.</w:t>
      </w:r>
      <w:r w:rsidRPr="00D960BD">
        <w:rPr>
          <w:rFonts w:ascii="Cambria" w:hAnsi="Cambria"/>
          <w:spacing w:val="-1"/>
        </w:rPr>
        <w:t xml:space="preserve"> </w:t>
      </w:r>
      <w:r w:rsidRPr="00D960BD">
        <w:rPr>
          <w:rFonts w:ascii="Cambria" w:hAnsi="Cambria"/>
        </w:rPr>
        <w:t>Absolutely</w:t>
      </w:r>
      <w:r w:rsidRPr="00D960BD">
        <w:rPr>
          <w:rFonts w:ascii="Cambria" w:hAnsi="Cambria"/>
          <w:spacing w:val="-3"/>
        </w:rPr>
        <w:t xml:space="preserve"> </w:t>
      </w:r>
      <w:r w:rsidRPr="00D960BD">
        <w:rPr>
          <w:rFonts w:ascii="Cambria" w:hAnsi="Cambria"/>
        </w:rPr>
        <w:t>no</w:t>
      </w:r>
      <w:r w:rsidRPr="00D960BD">
        <w:rPr>
          <w:rFonts w:ascii="Cambria" w:hAnsi="Cambria"/>
          <w:spacing w:val="-2"/>
        </w:rPr>
        <w:t xml:space="preserve"> </w:t>
      </w:r>
      <w:r w:rsidRPr="00D960BD">
        <w:rPr>
          <w:rFonts w:ascii="Cambria" w:hAnsi="Cambria"/>
        </w:rPr>
        <w:t>cell</w:t>
      </w:r>
      <w:r w:rsidRPr="00D960BD">
        <w:rPr>
          <w:rFonts w:ascii="Cambria" w:hAnsi="Cambria"/>
          <w:spacing w:val="-3"/>
        </w:rPr>
        <w:t xml:space="preserve"> </w:t>
      </w:r>
      <w:r w:rsidRPr="00D960BD">
        <w:rPr>
          <w:rFonts w:ascii="Cambria" w:hAnsi="Cambria"/>
        </w:rPr>
        <w:t>phones, pagers,</w:t>
      </w:r>
      <w:r w:rsidRPr="00D960BD">
        <w:rPr>
          <w:rFonts w:ascii="Cambria" w:hAnsi="Cambria"/>
          <w:spacing w:val="-5"/>
        </w:rPr>
        <w:t xml:space="preserve"> </w:t>
      </w:r>
      <w:r w:rsidRPr="00D960BD">
        <w:rPr>
          <w:rFonts w:ascii="Cambria" w:hAnsi="Cambria"/>
        </w:rPr>
        <w:t>or electronic</w:t>
      </w:r>
      <w:r w:rsidRPr="00D960BD">
        <w:rPr>
          <w:rFonts w:ascii="Cambria" w:hAnsi="Cambria"/>
          <w:spacing w:val="-1"/>
        </w:rPr>
        <w:t xml:space="preserve"> </w:t>
      </w:r>
      <w:r w:rsidRPr="00D960BD">
        <w:rPr>
          <w:rFonts w:ascii="Cambria" w:hAnsi="Cambria"/>
        </w:rPr>
        <w:t>devices</w:t>
      </w:r>
      <w:r w:rsidRPr="00D960BD">
        <w:rPr>
          <w:rFonts w:ascii="Cambria" w:hAnsi="Cambria"/>
          <w:spacing w:val="-1"/>
        </w:rPr>
        <w:t xml:space="preserve"> </w:t>
      </w:r>
      <w:r w:rsidRPr="00D960BD">
        <w:rPr>
          <w:rFonts w:ascii="Cambria" w:hAnsi="Cambria"/>
        </w:rPr>
        <w:t>are allowed</w:t>
      </w:r>
      <w:r w:rsidRPr="00D960BD">
        <w:rPr>
          <w:rFonts w:ascii="Cambria" w:hAnsi="Cambria"/>
          <w:spacing w:val="-2"/>
        </w:rPr>
        <w:t xml:space="preserve"> </w:t>
      </w:r>
      <w:r w:rsidRPr="00D960BD">
        <w:rPr>
          <w:rFonts w:ascii="Cambria" w:hAnsi="Cambria"/>
        </w:rPr>
        <w:t>in</w:t>
      </w:r>
      <w:r w:rsidRPr="00D960BD">
        <w:rPr>
          <w:rFonts w:ascii="Cambria" w:hAnsi="Cambria"/>
          <w:spacing w:val="-2"/>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 xml:space="preserve">externship </w:t>
      </w:r>
      <w:r w:rsidRPr="00D960BD">
        <w:rPr>
          <w:rFonts w:ascii="Cambria" w:hAnsi="Cambria"/>
          <w:spacing w:val="-2"/>
        </w:rPr>
        <w:t>setting.</w:t>
      </w:r>
    </w:p>
    <w:p w14:paraId="71DFD4DA" w14:textId="3C84BE10" w:rsidR="005D1DE9" w:rsidRDefault="005D1DE9" w:rsidP="005D1DE9">
      <w:pPr>
        <w:pStyle w:val="BodyText"/>
        <w:spacing w:before="40"/>
        <w:rPr>
          <w:rFonts w:ascii="Cambria" w:hAnsi="Cambria"/>
        </w:rPr>
      </w:pPr>
    </w:p>
    <w:p w14:paraId="4B7C528A" w14:textId="7B775318" w:rsidR="002A33C2" w:rsidRDefault="002A33C2" w:rsidP="005D1DE9">
      <w:pPr>
        <w:pStyle w:val="BodyText"/>
        <w:spacing w:before="40"/>
        <w:rPr>
          <w:rFonts w:ascii="Cambria" w:hAnsi="Cambria"/>
        </w:rPr>
      </w:pPr>
    </w:p>
    <w:p w14:paraId="2BBBAD31" w14:textId="77777777" w:rsidR="002A33C2" w:rsidRPr="00D960BD" w:rsidRDefault="002A33C2" w:rsidP="005D1DE9">
      <w:pPr>
        <w:pStyle w:val="BodyText"/>
        <w:spacing w:before="40"/>
        <w:rPr>
          <w:rFonts w:ascii="Cambria" w:hAnsi="Cambria"/>
        </w:rPr>
      </w:pPr>
    </w:p>
    <w:p w14:paraId="32F5928D" w14:textId="01725C64" w:rsidR="005D1DE9" w:rsidRPr="00D960BD" w:rsidRDefault="009475A6" w:rsidP="009033CA">
      <w:pPr>
        <w:pStyle w:val="Heading5"/>
        <w:ind w:firstLine="720"/>
        <w:rPr>
          <w:rFonts w:ascii="Cambria" w:hAnsi="Cambria"/>
          <w:sz w:val="28"/>
          <w:szCs w:val="28"/>
        </w:rPr>
      </w:pPr>
      <w:r w:rsidRPr="00D960BD">
        <w:rPr>
          <w:rFonts w:ascii="Cambria" w:hAnsi="Cambria"/>
          <w:noProof/>
          <w:sz w:val="28"/>
          <w:szCs w:val="28"/>
        </w:rPr>
        <w:lastRenderedPageBreak/>
        <w:t>5.2.1 Testing</w:t>
      </w:r>
    </w:p>
    <w:p w14:paraId="5BF4C730" w14:textId="7A2B93D3" w:rsidR="009475A6" w:rsidRPr="00D960BD" w:rsidRDefault="009475A6" w:rsidP="009475A6">
      <w:pPr>
        <w:pStyle w:val="BodyText"/>
        <w:ind w:right="1114"/>
        <w:rPr>
          <w:rFonts w:ascii="Cambria" w:hAnsi="Cambria"/>
        </w:rPr>
      </w:pPr>
    </w:p>
    <w:p w14:paraId="1203FFAC" w14:textId="3A7A34BB" w:rsidR="005D1DE9" w:rsidRPr="00D960BD" w:rsidRDefault="005D1DE9" w:rsidP="009475A6">
      <w:pPr>
        <w:pStyle w:val="BodyText"/>
        <w:ind w:right="1114"/>
        <w:rPr>
          <w:rFonts w:ascii="Cambria" w:hAnsi="Cambria"/>
        </w:rPr>
      </w:pPr>
      <w:r w:rsidRPr="00D960BD">
        <w:rPr>
          <w:rFonts w:ascii="Cambria" w:hAnsi="Cambria"/>
        </w:rPr>
        <w:t>Absence from class prior to a test or failure to take a test at the designated time may incur a penalty,</w:t>
      </w:r>
      <w:r w:rsidRPr="00D960BD">
        <w:rPr>
          <w:rFonts w:ascii="Cambria" w:hAnsi="Cambria"/>
          <w:spacing w:val="-1"/>
        </w:rPr>
        <w:t xml:space="preserve"> </w:t>
      </w:r>
      <w:r w:rsidRPr="00D960BD">
        <w:rPr>
          <w:rFonts w:ascii="Cambria" w:hAnsi="Cambria"/>
        </w:rPr>
        <w:t>at</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discretion</w:t>
      </w:r>
      <w:r w:rsidRPr="00D960BD">
        <w:rPr>
          <w:rFonts w:ascii="Cambria" w:hAnsi="Cambria"/>
          <w:spacing w:val="-5"/>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course</w:t>
      </w:r>
      <w:r w:rsidRPr="00D960BD">
        <w:rPr>
          <w:rFonts w:ascii="Cambria" w:hAnsi="Cambria"/>
          <w:spacing w:val="-5"/>
        </w:rPr>
        <w:t xml:space="preserve"> </w:t>
      </w:r>
      <w:r w:rsidRPr="00D960BD">
        <w:rPr>
          <w:rFonts w:ascii="Cambria" w:hAnsi="Cambria"/>
        </w:rPr>
        <w:t>instructor. Students</w:t>
      </w:r>
      <w:r w:rsidRPr="00D960BD">
        <w:rPr>
          <w:rFonts w:ascii="Cambria" w:hAnsi="Cambria"/>
          <w:spacing w:val="-2"/>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responsible</w:t>
      </w:r>
      <w:r w:rsidRPr="00D960BD">
        <w:rPr>
          <w:rFonts w:ascii="Cambria" w:hAnsi="Cambria"/>
          <w:spacing w:val="-3"/>
        </w:rPr>
        <w:t xml:space="preserve"> </w:t>
      </w:r>
      <w:r w:rsidRPr="00D960BD">
        <w:rPr>
          <w:rFonts w:ascii="Cambria" w:hAnsi="Cambria"/>
        </w:rPr>
        <w:t>for</w:t>
      </w:r>
      <w:r w:rsidRPr="00D960BD">
        <w:rPr>
          <w:rFonts w:ascii="Cambria" w:hAnsi="Cambria"/>
          <w:spacing w:val="-3"/>
        </w:rPr>
        <w:t xml:space="preserve"> </w:t>
      </w:r>
      <w:r w:rsidRPr="00D960BD">
        <w:rPr>
          <w:rFonts w:ascii="Cambria" w:hAnsi="Cambria"/>
        </w:rPr>
        <w:t>rescheduling</w:t>
      </w:r>
      <w:r w:rsidRPr="00D960BD">
        <w:rPr>
          <w:rFonts w:ascii="Cambria" w:hAnsi="Cambria"/>
          <w:spacing w:val="-6"/>
        </w:rPr>
        <w:t xml:space="preserve"> </w:t>
      </w:r>
      <w:r w:rsidRPr="00D960BD">
        <w:rPr>
          <w:rFonts w:ascii="Cambria" w:hAnsi="Cambria"/>
        </w:rPr>
        <w:t>the missed</w:t>
      </w:r>
      <w:r w:rsidRPr="00D960BD">
        <w:rPr>
          <w:rFonts w:ascii="Cambria" w:hAnsi="Cambria"/>
          <w:spacing w:val="-4"/>
        </w:rPr>
        <w:t xml:space="preserve"> </w:t>
      </w:r>
      <w:r w:rsidRPr="00D960BD">
        <w:rPr>
          <w:rFonts w:ascii="Cambria" w:hAnsi="Cambria"/>
        </w:rPr>
        <w:t>test with their</w:t>
      </w:r>
      <w:r w:rsidRPr="00D960BD">
        <w:rPr>
          <w:rFonts w:ascii="Cambria" w:hAnsi="Cambria"/>
          <w:spacing w:val="-7"/>
        </w:rPr>
        <w:t xml:space="preserve"> </w:t>
      </w:r>
      <w:r w:rsidRPr="00D960BD">
        <w:rPr>
          <w:rFonts w:ascii="Cambria" w:hAnsi="Cambria"/>
        </w:rPr>
        <w:t>instructor.</w:t>
      </w:r>
      <w:r w:rsidRPr="00D960BD">
        <w:rPr>
          <w:rFonts w:ascii="Cambria" w:hAnsi="Cambria"/>
          <w:spacing w:val="40"/>
        </w:rPr>
        <w:t xml:space="preserve"> </w:t>
      </w:r>
      <w:r w:rsidRPr="00D960BD">
        <w:rPr>
          <w:rFonts w:ascii="Cambria" w:hAnsi="Cambria"/>
        </w:rPr>
        <w:t>A</w:t>
      </w:r>
      <w:r w:rsidRPr="00D960BD">
        <w:rPr>
          <w:rFonts w:ascii="Cambria" w:hAnsi="Cambria"/>
          <w:spacing w:val="-5"/>
        </w:rPr>
        <w:t xml:space="preserve"> </w:t>
      </w:r>
      <w:r w:rsidRPr="00D960BD">
        <w:rPr>
          <w:rFonts w:ascii="Cambria" w:hAnsi="Cambria"/>
        </w:rPr>
        <w:t>different</w:t>
      </w:r>
      <w:r w:rsidRPr="00D960BD">
        <w:rPr>
          <w:rFonts w:ascii="Cambria" w:hAnsi="Cambria"/>
          <w:spacing w:val="-4"/>
        </w:rPr>
        <w:t xml:space="preserve"> </w:t>
      </w:r>
      <w:r w:rsidRPr="00D960BD">
        <w:rPr>
          <w:rFonts w:ascii="Cambria" w:hAnsi="Cambria"/>
        </w:rPr>
        <w:t>equivalent</w:t>
      </w:r>
      <w:r w:rsidRPr="00D960BD">
        <w:rPr>
          <w:rFonts w:ascii="Cambria" w:hAnsi="Cambria"/>
          <w:spacing w:val="-2"/>
        </w:rPr>
        <w:t xml:space="preserve"> </w:t>
      </w:r>
      <w:r w:rsidRPr="00D960BD">
        <w:rPr>
          <w:rFonts w:ascii="Cambria" w:hAnsi="Cambria"/>
        </w:rPr>
        <w:t>test</w:t>
      </w:r>
      <w:r w:rsidRPr="00D960BD">
        <w:rPr>
          <w:rFonts w:ascii="Cambria" w:hAnsi="Cambria"/>
          <w:spacing w:val="-4"/>
        </w:rPr>
        <w:t xml:space="preserve"> </w:t>
      </w:r>
      <w:r w:rsidRPr="00D960BD">
        <w:rPr>
          <w:rFonts w:ascii="Cambria" w:hAnsi="Cambria"/>
        </w:rPr>
        <w:t>may</w:t>
      </w:r>
      <w:r w:rsidRPr="00D960BD">
        <w:rPr>
          <w:rFonts w:ascii="Cambria" w:hAnsi="Cambria"/>
          <w:spacing w:val="-3"/>
        </w:rPr>
        <w:t xml:space="preserve"> </w:t>
      </w:r>
      <w:r w:rsidRPr="00D960BD">
        <w:rPr>
          <w:rFonts w:ascii="Cambria" w:hAnsi="Cambria"/>
        </w:rPr>
        <w:t>be administered</w:t>
      </w:r>
      <w:r w:rsidRPr="00D960BD">
        <w:rPr>
          <w:rFonts w:ascii="Cambria" w:hAnsi="Cambria"/>
          <w:spacing w:val="-2"/>
        </w:rPr>
        <w:t xml:space="preserve"> </w:t>
      </w:r>
      <w:r w:rsidRPr="00D960BD">
        <w:rPr>
          <w:rFonts w:ascii="Cambria" w:hAnsi="Cambria"/>
        </w:rPr>
        <w:t>if a</w:t>
      </w:r>
      <w:r w:rsidRPr="00D960BD">
        <w:rPr>
          <w:rFonts w:ascii="Cambria" w:hAnsi="Cambria"/>
          <w:spacing w:val="-2"/>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is allowed to take a makeup test.</w:t>
      </w:r>
    </w:p>
    <w:p w14:paraId="7E1D9944" w14:textId="513CA9CF" w:rsidR="009475A6" w:rsidRPr="00D960BD" w:rsidRDefault="009475A6" w:rsidP="009475A6">
      <w:pPr>
        <w:spacing w:before="1" w:line="293" w:lineRule="exact"/>
        <w:rPr>
          <w:rFonts w:ascii="Cambria" w:hAnsi="Cambria"/>
          <w:sz w:val="24"/>
        </w:rPr>
      </w:pPr>
    </w:p>
    <w:p w14:paraId="05DB8E50" w14:textId="25506622" w:rsidR="005D1DE9" w:rsidRPr="00D960BD" w:rsidRDefault="009475A6" w:rsidP="009033CA">
      <w:pPr>
        <w:pStyle w:val="Heading5"/>
        <w:ind w:firstLine="720"/>
        <w:rPr>
          <w:rFonts w:ascii="Cambria" w:hAnsi="Cambria"/>
          <w:sz w:val="28"/>
          <w:szCs w:val="28"/>
        </w:rPr>
      </w:pPr>
      <w:r w:rsidRPr="00D960BD">
        <w:rPr>
          <w:rFonts w:ascii="Cambria" w:hAnsi="Cambria"/>
          <w:sz w:val="28"/>
          <w:szCs w:val="28"/>
        </w:rPr>
        <w:t>5.2.2 Clinical and Lab Lateness/Absence</w:t>
      </w:r>
    </w:p>
    <w:p w14:paraId="5155AE59" w14:textId="77777777" w:rsidR="009475A6" w:rsidRPr="00D960BD" w:rsidRDefault="009475A6" w:rsidP="009475A6">
      <w:pPr>
        <w:pStyle w:val="BodyText"/>
        <w:ind w:right="1114"/>
        <w:rPr>
          <w:rFonts w:ascii="Cambria" w:hAnsi="Cambria"/>
        </w:rPr>
      </w:pPr>
    </w:p>
    <w:p w14:paraId="0DB0A792" w14:textId="77777777" w:rsidR="005D1DE9" w:rsidRPr="00D960BD" w:rsidRDefault="005D1DE9" w:rsidP="009475A6">
      <w:pPr>
        <w:pStyle w:val="BodyText"/>
        <w:ind w:right="1114"/>
        <w:rPr>
          <w:rFonts w:ascii="Cambria" w:hAnsi="Cambria"/>
        </w:rPr>
      </w:pPr>
      <w:r w:rsidRPr="00D960BD">
        <w:rPr>
          <w:rFonts w:ascii="Cambria" w:hAnsi="Cambria"/>
        </w:rPr>
        <w:t xml:space="preserve">A predetermined number of clinical/laboratory days </w:t>
      </w:r>
      <w:r w:rsidR="009475A6" w:rsidRPr="00D960BD">
        <w:rPr>
          <w:rFonts w:ascii="Cambria" w:hAnsi="Cambria"/>
        </w:rPr>
        <w:t>is</w:t>
      </w:r>
      <w:r w:rsidRPr="00D960BD">
        <w:rPr>
          <w:rFonts w:ascii="Cambria" w:hAnsi="Cambria"/>
        </w:rPr>
        <w:t xml:space="preserve"> required for PBT105 and PBT297. Absences</w:t>
      </w:r>
      <w:r w:rsidRPr="00D960BD">
        <w:rPr>
          <w:rFonts w:ascii="Cambria" w:hAnsi="Cambria"/>
          <w:spacing w:val="-5"/>
        </w:rPr>
        <w:t xml:space="preserve"> </w:t>
      </w:r>
      <w:r w:rsidRPr="00D960BD">
        <w:rPr>
          <w:rFonts w:ascii="Cambria" w:hAnsi="Cambria"/>
        </w:rPr>
        <w:t>may</w:t>
      </w:r>
      <w:r w:rsidRPr="00D960BD">
        <w:rPr>
          <w:rFonts w:ascii="Cambria" w:hAnsi="Cambria"/>
          <w:spacing w:val="-1"/>
        </w:rPr>
        <w:t xml:space="preserve"> </w:t>
      </w:r>
      <w:r w:rsidRPr="00D960BD">
        <w:rPr>
          <w:rFonts w:ascii="Cambria" w:hAnsi="Cambria"/>
        </w:rPr>
        <w:t>be</w:t>
      </w:r>
      <w:r w:rsidRPr="00D960BD">
        <w:rPr>
          <w:rFonts w:ascii="Cambria" w:hAnsi="Cambria"/>
          <w:spacing w:val="-2"/>
        </w:rPr>
        <w:t xml:space="preserve"> </w:t>
      </w:r>
      <w:r w:rsidRPr="00D960BD">
        <w:rPr>
          <w:rFonts w:ascii="Cambria" w:hAnsi="Cambria"/>
        </w:rPr>
        <w:t>detrimental</w:t>
      </w:r>
      <w:r w:rsidRPr="00D960BD">
        <w:rPr>
          <w:rFonts w:ascii="Cambria" w:hAnsi="Cambria"/>
          <w:spacing w:val="-2"/>
        </w:rPr>
        <w:t xml:space="preserve"> </w:t>
      </w:r>
      <w:r w:rsidRPr="00D960BD">
        <w:rPr>
          <w:rFonts w:ascii="Cambria" w:hAnsi="Cambria"/>
        </w:rPr>
        <w:t xml:space="preserve">to </w:t>
      </w:r>
      <w:r w:rsidR="009475A6" w:rsidRPr="00D960BD">
        <w:rPr>
          <w:rFonts w:ascii="Cambria" w:hAnsi="Cambria"/>
          <w:noProof/>
          <w:spacing w:val="10"/>
        </w:rPr>
        <w:t xml:space="preserve">the </w:t>
      </w:r>
      <w:r w:rsidRPr="00D960BD">
        <w:rPr>
          <w:rFonts w:ascii="Cambria" w:hAnsi="Cambria"/>
        </w:rPr>
        <w:t>ability</w:t>
      </w:r>
      <w:r w:rsidRPr="00D960BD">
        <w:rPr>
          <w:rFonts w:ascii="Cambria" w:hAnsi="Cambria"/>
          <w:spacing w:val="-3"/>
        </w:rPr>
        <w:t xml:space="preserve"> </w:t>
      </w:r>
      <w:r w:rsidRPr="00D960BD">
        <w:rPr>
          <w:rFonts w:ascii="Cambria" w:hAnsi="Cambria"/>
        </w:rPr>
        <w:t>to demonstrate</w:t>
      </w:r>
      <w:r w:rsidRPr="00D960BD">
        <w:rPr>
          <w:rFonts w:ascii="Cambria" w:hAnsi="Cambria"/>
          <w:spacing w:val="-2"/>
        </w:rPr>
        <w:t xml:space="preserve"> </w:t>
      </w:r>
      <w:r w:rsidRPr="00D960BD">
        <w:rPr>
          <w:rFonts w:ascii="Cambria" w:hAnsi="Cambria"/>
        </w:rPr>
        <w:t>satisfactory</w:t>
      </w:r>
      <w:r w:rsidRPr="00D960BD">
        <w:rPr>
          <w:rFonts w:ascii="Cambria" w:hAnsi="Cambria"/>
          <w:spacing w:val="-3"/>
        </w:rPr>
        <w:t xml:space="preserve"> </w:t>
      </w:r>
      <w:r w:rsidRPr="00D960BD">
        <w:rPr>
          <w:rFonts w:ascii="Cambria" w:hAnsi="Cambria"/>
        </w:rPr>
        <w:t>performance</w:t>
      </w:r>
      <w:r w:rsidRPr="00D960BD">
        <w:rPr>
          <w:rFonts w:ascii="Cambria" w:hAnsi="Cambria"/>
          <w:spacing w:val="-2"/>
        </w:rPr>
        <w:t xml:space="preserve"> </w:t>
      </w:r>
      <w:r w:rsidRPr="00D960BD">
        <w:rPr>
          <w:rFonts w:ascii="Cambria" w:hAnsi="Cambria"/>
        </w:rPr>
        <w:t xml:space="preserve">for the course and satisfy program completion requirements. </w:t>
      </w:r>
      <w:r w:rsidRPr="00D960BD">
        <w:rPr>
          <w:rFonts w:ascii="Cambria" w:hAnsi="Cambria"/>
          <w:u w:val="single"/>
        </w:rPr>
        <w:t>Proper notification of absence or</w:t>
      </w:r>
      <w:r w:rsidRPr="00D960BD">
        <w:rPr>
          <w:rFonts w:ascii="Cambria" w:hAnsi="Cambria"/>
        </w:rPr>
        <w:t xml:space="preserve"> </w:t>
      </w:r>
      <w:r w:rsidRPr="00D960BD">
        <w:rPr>
          <w:rFonts w:ascii="Cambria" w:hAnsi="Cambria"/>
          <w:u w:val="single"/>
        </w:rPr>
        <w:t>lateness must be made to both the course instructor and the clinical agency. Failure to make</w:t>
      </w:r>
      <w:r w:rsidRPr="00D960BD">
        <w:rPr>
          <w:rFonts w:ascii="Cambria" w:hAnsi="Cambria"/>
        </w:rPr>
        <w:t xml:space="preserve"> </w:t>
      </w:r>
      <w:r w:rsidRPr="00D960BD">
        <w:rPr>
          <w:rFonts w:ascii="Cambria" w:hAnsi="Cambria"/>
          <w:u w:val="single"/>
        </w:rPr>
        <w:t>proper notification will result in penalties</w:t>
      </w:r>
      <w:r w:rsidRPr="00D960BD">
        <w:rPr>
          <w:rFonts w:ascii="Cambria" w:hAnsi="Cambria"/>
        </w:rPr>
        <w:t>. If a student is tardy to the clinical agency without prior</w:t>
      </w:r>
      <w:r w:rsidRPr="00D960BD">
        <w:rPr>
          <w:rFonts w:ascii="Cambria" w:hAnsi="Cambria"/>
          <w:spacing w:val="-1"/>
        </w:rPr>
        <w:t xml:space="preserve"> </w:t>
      </w:r>
      <w:r w:rsidRPr="00D960BD">
        <w:rPr>
          <w:rFonts w:ascii="Cambria" w:hAnsi="Cambria"/>
        </w:rPr>
        <w:t>notification,</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clinical</w:t>
      </w:r>
      <w:r w:rsidRPr="00D960BD">
        <w:rPr>
          <w:rFonts w:ascii="Cambria" w:hAnsi="Cambria"/>
          <w:spacing w:val="-1"/>
        </w:rPr>
        <w:t xml:space="preserve"> </w:t>
      </w:r>
      <w:r w:rsidRPr="00D960BD">
        <w:rPr>
          <w:rFonts w:ascii="Cambria" w:hAnsi="Cambria"/>
        </w:rPr>
        <w:t>instructor</w:t>
      </w:r>
      <w:r w:rsidRPr="00D960BD">
        <w:rPr>
          <w:rFonts w:ascii="Cambria" w:hAnsi="Cambria"/>
          <w:spacing w:val="-1"/>
        </w:rPr>
        <w:t xml:space="preserve"> </w:t>
      </w:r>
      <w:r w:rsidRPr="00D960BD">
        <w:rPr>
          <w:rFonts w:ascii="Cambria" w:hAnsi="Cambria"/>
        </w:rPr>
        <w:t>and/or</w:t>
      </w:r>
      <w:r w:rsidRPr="00D960BD">
        <w:rPr>
          <w:rFonts w:ascii="Cambria" w:hAnsi="Cambria"/>
          <w:spacing w:val="-3"/>
        </w:rPr>
        <w:t xml:space="preserve"> </w:t>
      </w:r>
      <w:r w:rsidRPr="00D960BD">
        <w:rPr>
          <w:rFonts w:ascii="Cambria" w:hAnsi="Cambria"/>
        </w:rPr>
        <w:t>supervisor</w:t>
      </w:r>
      <w:r w:rsidRPr="00D960BD">
        <w:rPr>
          <w:rFonts w:ascii="Cambria" w:hAnsi="Cambria"/>
          <w:spacing w:val="-3"/>
        </w:rPr>
        <w:t xml:space="preserve"> </w:t>
      </w:r>
      <w:r w:rsidRPr="00D960BD">
        <w:rPr>
          <w:rFonts w:ascii="Cambria" w:hAnsi="Cambria"/>
        </w:rPr>
        <w:t>has</w:t>
      </w:r>
      <w:r w:rsidRPr="00D960BD">
        <w:rPr>
          <w:rFonts w:ascii="Cambria" w:hAnsi="Cambria"/>
          <w:spacing w:val="-6"/>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option</w:t>
      </w:r>
      <w:r w:rsidRPr="00D960BD">
        <w:rPr>
          <w:rFonts w:ascii="Cambria" w:hAnsi="Cambria"/>
          <w:spacing w:val="-3"/>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not</w:t>
      </w:r>
      <w:r w:rsidRPr="00D960BD">
        <w:rPr>
          <w:rFonts w:ascii="Cambria" w:hAnsi="Cambria"/>
          <w:spacing w:val="-3"/>
        </w:rPr>
        <w:t xml:space="preserve"> </w:t>
      </w:r>
      <w:r w:rsidRPr="00D960BD">
        <w:rPr>
          <w:rFonts w:ascii="Cambria" w:hAnsi="Cambria"/>
        </w:rPr>
        <w:t>permitting</w:t>
      </w:r>
      <w:r w:rsidRPr="00D960BD">
        <w:rPr>
          <w:rFonts w:ascii="Cambria" w:hAnsi="Cambria"/>
          <w:spacing w:val="-4"/>
        </w:rPr>
        <w:t xml:space="preserve"> </w:t>
      </w:r>
      <w:r w:rsidRPr="00D960BD">
        <w:rPr>
          <w:rFonts w:ascii="Cambria" w:hAnsi="Cambria"/>
        </w:rPr>
        <w:t>th</w:t>
      </w:r>
      <w:r w:rsidR="009475A6" w:rsidRPr="00D960BD">
        <w:rPr>
          <w:rFonts w:ascii="Cambria" w:hAnsi="Cambria"/>
        </w:rPr>
        <w:t>e student to participate in the day’s experience, which may result in a recorded absence.</w:t>
      </w:r>
    </w:p>
    <w:p w14:paraId="5FF3969A" w14:textId="77777777" w:rsidR="009475A6" w:rsidRPr="00D960BD" w:rsidRDefault="009475A6" w:rsidP="009475A6">
      <w:pPr>
        <w:pStyle w:val="BodyText"/>
        <w:ind w:right="1114"/>
        <w:rPr>
          <w:rFonts w:ascii="Cambria" w:hAnsi="Cambria"/>
        </w:rPr>
      </w:pPr>
    </w:p>
    <w:p w14:paraId="69B69BF2" w14:textId="77777777" w:rsidR="009475A6" w:rsidRPr="00D960BD" w:rsidRDefault="009475A6" w:rsidP="009475A6">
      <w:pPr>
        <w:spacing w:before="28"/>
        <w:ind w:right="1114"/>
        <w:rPr>
          <w:rFonts w:ascii="Cambria" w:hAnsi="Cambria"/>
          <w:b/>
        </w:rPr>
      </w:pPr>
      <w:r w:rsidRPr="00D960BD">
        <w:rPr>
          <w:rFonts w:ascii="Cambria" w:hAnsi="Cambria"/>
          <w:b/>
          <w:u w:val="single"/>
        </w:rPr>
        <w:t>NOTE:</w:t>
      </w:r>
      <w:r w:rsidRPr="00D960BD">
        <w:rPr>
          <w:rFonts w:ascii="Cambria" w:hAnsi="Cambria"/>
          <w:b/>
          <w:spacing w:val="-4"/>
        </w:rPr>
        <w:t xml:space="preserve"> </w:t>
      </w:r>
      <w:r w:rsidRPr="00D960BD">
        <w:rPr>
          <w:rFonts w:ascii="Cambria" w:hAnsi="Cambria"/>
          <w:b/>
        </w:rPr>
        <w:t>Since</w:t>
      </w:r>
      <w:r w:rsidRPr="00D960BD">
        <w:rPr>
          <w:rFonts w:ascii="Cambria" w:hAnsi="Cambria"/>
          <w:b/>
          <w:spacing w:val="-3"/>
        </w:rPr>
        <w:t xml:space="preserve"> </w:t>
      </w:r>
      <w:r w:rsidRPr="00D960BD">
        <w:rPr>
          <w:rFonts w:ascii="Cambria" w:hAnsi="Cambria"/>
          <w:b/>
        </w:rPr>
        <w:t>each</w:t>
      </w:r>
      <w:r w:rsidRPr="00D960BD">
        <w:rPr>
          <w:rFonts w:ascii="Cambria" w:hAnsi="Cambria"/>
          <w:b/>
          <w:spacing w:val="-6"/>
        </w:rPr>
        <w:t xml:space="preserve"> </w:t>
      </w:r>
      <w:r w:rsidRPr="00D960BD">
        <w:rPr>
          <w:rFonts w:ascii="Cambria" w:hAnsi="Cambria"/>
          <w:b/>
        </w:rPr>
        <w:t>course</w:t>
      </w:r>
      <w:r w:rsidRPr="00D960BD">
        <w:rPr>
          <w:rFonts w:ascii="Cambria" w:hAnsi="Cambria"/>
          <w:b/>
          <w:spacing w:val="-5"/>
        </w:rPr>
        <w:t xml:space="preserve"> </w:t>
      </w:r>
      <w:r w:rsidRPr="00D960BD">
        <w:rPr>
          <w:rFonts w:ascii="Cambria" w:hAnsi="Cambria"/>
          <w:b/>
        </w:rPr>
        <w:t>setting</w:t>
      </w:r>
      <w:r w:rsidRPr="00D960BD">
        <w:rPr>
          <w:rFonts w:ascii="Cambria" w:hAnsi="Cambria"/>
          <w:b/>
          <w:spacing w:val="-6"/>
        </w:rPr>
        <w:t xml:space="preserve"> </w:t>
      </w:r>
      <w:r w:rsidRPr="00D960BD">
        <w:rPr>
          <w:rFonts w:ascii="Cambria" w:hAnsi="Cambria"/>
          <w:b/>
        </w:rPr>
        <w:t>and</w:t>
      </w:r>
      <w:r w:rsidRPr="00D960BD">
        <w:rPr>
          <w:rFonts w:ascii="Cambria" w:hAnsi="Cambria"/>
          <w:b/>
          <w:spacing w:val="-6"/>
        </w:rPr>
        <w:t xml:space="preserve"> </w:t>
      </w:r>
      <w:r w:rsidRPr="00D960BD">
        <w:rPr>
          <w:rFonts w:ascii="Cambria" w:hAnsi="Cambria"/>
          <w:b/>
        </w:rPr>
        <w:t>content</w:t>
      </w:r>
      <w:r w:rsidRPr="00D960BD">
        <w:rPr>
          <w:rFonts w:ascii="Cambria" w:hAnsi="Cambria"/>
          <w:b/>
          <w:spacing w:val="-2"/>
        </w:rPr>
        <w:t xml:space="preserve"> </w:t>
      </w:r>
      <w:r w:rsidRPr="00D960BD">
        <w:rPr>
          <w:rFonts w:ascii="Cambria" w:hAnsi="Cambria"/>
          <w:b/>
        </w:rPr>
        <w:t>is</w:t>
      </w:r>
      <w:r w:rsidRPr="00D960BD">
        <w:rPr>
          <w:rFonts w:ascii="Cambria" w:hAnsi="Cambria"/>
          <w:b/>
          <w:spacing w:val="-4"/>
        </w:rPr>
        <w:t xml:space="preserve"> </w:t>
      </w:r>
      <w:r w:rsidRPr="00D960BD">
        <w:rPr>
          <w:rFonts w:ascii="Cambria" w:hAnsi="Cambria"/>
          <w:b/>
        </w:rPr>
        <w:t>different,</w:t>
      </w:r>
      <w:r w:rsidRPr="00D960BD">
        <w:rPr>
          <w:rFonts w:ascii="Cambria" w:hAnsi="Cambria"/>
          <w:b/>
          <w:spacing w:val="-2"/>
        </w:rPr>
        <w:t xml:space="preserve"> </w:t>
      </w:r>
      <w:r w:rsidRPr="00D960BD">
        <w:rPr>
          <w:rFonts w:ascii="Cambria" w:hAnsi="Cambria"/>
          <w:b/>
        </w:rPr>
        <w:t>specific</w:t>
      </w:r>
      <w:r w:rsidRPr="00D960BD">
        <w:rPr>
          <w:rFonts w:ascii="Cambria" w:hAnsi="Cambria"/>
          <w:b/>
          <w:spacing w:val="-2"/>
        </w:rPr>
        <w:t xml:space="preserve"> </w:t>
      </w:r>
      <w:r w:rsidRPr="00D960BD">
        <w:rPr>
          <w:rFonts w:ascii="Cambria" w:hAnsi="Cambria"/>
          <w:b/>
        </w:rPr>
        <w:t>attendance</w:t>
      </w:r>
      <w:r w:rsidRPr="00D960BD">
        <w:rPr>
          <w:rFonts w:ascii="Cambria" w:hAnsi="Cambria"/>
          <w:b/>
          <w:spacing w:val="-3"/>
        </w:rPr>
        <w:t xml:space="preserve"> </w:t>
      </w:r>
      <w:r w:rsidRPr="00D960BD">
        <w:rPr>
          <w:rFonts w:ascii="Cambria" w:hAnsi="Cambria"/>
          <w:b/>
        </w:rPr>
        <w:t>and</w:t>
      </w:r>
      <w:r w:rsidRPr="00D960BD">
        <w:rPr>
          <w:rFonts w:ascii="Cambria" w:hAnsi="Cambria"/>
          <w:b/>
          <w:spacing w:val="-4"/>
        </w:rPr>
        <w:t xml:space="preserve"> </w:t>
      </w:r>
      <w:r w:rsidRPr="00D960BD">
        <w:rPr>
          <w:rFonts w:ascii="Cambria" w:hAnsi="Cambria"/>
          <w:b/>
        </w:rPr>
        <w:t xml:space="preserve">notification policies are set forth in each course syllabus. </w:t>
      </w:r>
      <w:r w:rsidRPr="00D960BD">
        <w:rPr>
          <w:rFonts w:ascii="Cambria" w:hAnsi="Cambria"/>
          <w:b/>
          <w:u w:val="single"/>
        </w:rPr>
        <w:t>Students must conform to the policies</w:t>
      </w:r>
      <w:r w:rsidRPr="00D960BD">
        <w:rPr>
          <w:rFonts w:ascii="Cambria" w:hAnsi="Cambria"/>
          <w:b/>
        </w:rPr>
        <w:t xml:space="preserve"> </w:t>
      </w:r>
      <w:r w:rsidRPr="00D960BD">
        <w:rPr>
          <w:rFonts w:ascii="Cambria" w:hAnsi="Cambria"/>
          <w:b/>
          <w:u w:val="single"/>
        </w:rPr>
        <w:t>determined by the course instructor.</w:t>
      </w:r>
    </w:p>
    <w:p w14:paraId="4416FF00" w14:textId="77777777" w:rsidR="009475A6" w:rsidRPr="00D960BD" w:rsidRDefault="009475A6" w:rsidP="009475A6">
      <w:pPr>
        <w:pStyle w:val="BodyText"/>
        <w:ind w:right="1114"/>
        <w:rPr>
          <w:rFonts w:ascii="Cambria" w:hAnsi="Cambria"/>
        </w:rPr>
      </w:pPr>
    </w:p>
    <w:p w14:paraId="561C9C8E" w14:textId="77777777" w:rsidR="009475A6" w:rsidRPr="00D960BD" w:rsidRDefault="009475A6" w:rsidP="009475A6">
      <w:pPr>
        <w:pStyle w:val="BodyText"/>
        <w:ind w:right="1114"/>
        <w:rPr>
          <w:rFonts w:ascii="Cambria" w:hAnsi="Cambria"/>
        </w:rPr>
      </w:pPr>
    </w:p>
    <w:p w14:paraId="6803A33D" w14:textId="77777777" w:rsidR="009475A6" w:rsidRPr="00D960BD" w:rsidRDefault="009033CA" w:rsidP="009033CA">
      <w:pPr>
        <w:pStyle w:val="Heading5"/>
        <w:ind w:firstLine="720"/>
        <w:rPr>
          <w:rFonts w:ascii="Cambria" w:hAnsi="Cambria"/>
          <w:sz w:val="28"/>
          <w:szCs w:val="28"/>
        </w:rPr>
      </w:pPr>
      <w:r w:rsidRPr="00D960BD">
        <w:rPr>
          <w:rFonts w:ascii="Cambria" w:hAnsi="Cambria"/>
          <w:sz w:val="28"/>
          <w:szCs w:val="28"/>
        </w:rPr>
        <w:t>5.2.3 Excused Absence</w:t>
      </w:r>
    </w:p>
    <w:p w14:paraId="52F5BF82" w14:textId="77777777" w:rsidR="009033CA" w:rsidRPr="00D960BD" w:rsidRDefault="009033CA" w:rsidP="009033CA">
      <w:pPr>
        <w:rPr>
          <w:rFonts w:ascii="Cambria" w:hAnsi="Cambria"/>
        </w:rPr>
      </w:pPr>
    </w:p>
    <w:p w14:paraId="24061472" w14:textId="31E9DE6F" w:rsidR="009033CA" w:rsidRPr="00D960BD" w:rsidRDefault="009033CA" w:rsidP="009033CA">
      <w:pPr>
        <w:pStyle w:val="BodyText"/>
        <w:ind w:right="1501"/>
        <w:rPr>
          <w:rFonts w:ascii="Cambria" w:hAnsi="Cambria"/>
        </w:rPr>
      </w:pPr>
      <w:r w:rsidRPr="00D960BD">
        <w:rPr>
          <w:rFonts w:ascii="Cambria" w:hAnsi="Cambria"/>
        </w:rPr>
        <w:t xml:space="preserve">The following absences will be recorded but not counted toward a student’s grade upon review of </w:t>
      </w:r>
      <w:r w:rsidRPr="00D960BD">
        <w:rPr>
          <w:rFonts w:ascii="Cambria" w:hAnsi="Cambria"/>
          <w:u w:val="single"/>
        </w:rPr>
        <w:t>official documentation</w:t>
      </w:r>
      <w:r w:rsidRPr="00D960BD">
        <w:rPr>
          <w:rFonts w:ascii="Cambria" w:hAnsi="Cambria"/>
          <w:spacing w:val="-2"/>
        </w:rPr>
        <w:t xml:space="preserve"> </w:t>
      </w:r>
      <w:r w:rsidRPr="00D960BD">
        <w:rPr>
          <w:rFonts w:ascii="Cambria" w:hAnsi="Cambria"/>
        </w:rPr>
        <w:t>produced</w:t>
      </w:r>
      <w:r w:rsidRPr="00D960BD">
        <w:rPr>
          <w:rFonts w:ascii="Cambria" w:hAnsi="Cambria"/>
          <w:spacing w:val="-6"/>
        </w:rPr>
        <w:t xml:space="preserve"> </w:t>
      </w:r>
      <w:r w:rsidRPr="00D960BD">
        <w:rPr>
          <w:rFonts w:ascii="Cambria" w:hAnsi="Cambria"/>
        </w:rPr>
        <w:t>within</w:t>
      </w:r>
      <w:r w:rsidRPr="00D960BD">
        <w:rPr>
          <w:rFonts w:ascii="Cambria" w:hAnsi="Cambria"/>
          <w:spacing w:val="-2"/>
        </w:rPr>
        <w:t xml:space="preserve"> </w:t>
      </w:r>
      <w:r w:rsidRPr="00D960BD">
        <w:rPr>
          <w:rFonts w:ascii="Cambria" w:hAnsi="Cambria"/>
        </w:rPr>
        <w:t>five</w:t>
      </w:r>
      <w:r w:rsidRPr="00D960BD">
        <w:rPr>
          <w:rFonts w:ascii="Cambria" w:hAnsi="Cambria"/>
          <w:spacing w:val="-2"/>
        </w:rPr>
        <w:t xml:space="preserve"> </w:t>
      </w:r>
      <w:r w:rsidRPr="00D960BD">
        <w:rPr>
          <w:rFonts w:ascii="Cambria" w:hAnsi="Cambria"/>
        </w:rPr>
        <w:t>days</w:t>
      </w:r>
      <w:r w:rsidRPr="00D960BD">
        <w:rPr>
          <w:rFonts w:ascii="Cambria" w:hAnsi="Cambria"/>
          <w:spacing w:val="-1"/>
        </w:rPr>
        <w:t xml:space="preserve"> </w:t>
      </w:r>
      <w:r w:rsidRPr="00D960BD">
        <w:rPr>
          <w:rFonts w:ascii="Cambria" w:hAnsi="Cambria"/>
        </w:rPr>
        <w:t>of</w:t>
      </w:r>
      <w:r w:rsidRPr="00D960BD">
        <w:rPr>
          <w:rFonts w:ascii="Cambria" w:hAnsi="Cambria"/>
          <w:spacing w:val="-6"/>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absence.</w:t>
      </w:r>
      <w:r w:rsidRPr="00D960BD">
        <w:rPr>
          <w:rFonts w:ascii="Cambria" w:hAnsi="Cambria"/>
          <w:spacing w:val="-1"/>
        </w:rPr>
        <w:t xml:space="preserve"> </w:t>
      </w:r>
      <w:r w:rsidRPr="00D960BD">
        <w:rPr>
          <w:rFonts w:ascii="Cambria" w:hAnsi="Cambria"/>
        </w:rPr>
        <w:t>Review</w:t>
      </w:r>
      <w:r w:rsidRPr="00D960BD">
        <w:rPr>
          <w:rFonts w:ascii="Cambria" w:hAnsi="Cambria"/>
          <w:spacing w:val="-2"/>
        </w:rPr>
        <w:t xml:space="preserve"> </w:t>
      </w:r>
      <w:r w:rsidRPr="00D960BD">
        <w:rPr>
          <w:rFonts w:ascii="Cambria" w:hAnsi="Cambria"/>
        </w:rPr>
        <w:t>will be on</w:t>
      </w:r>
      <w:r w:rsidRPr="00D960BD">
        <w:rPr>
          <w:rFonts w:ascii="Cambria" w:hAnsi="Cambria"/>
          <w:spacing w:val="-4"/>
        </w:rPr>
        <w:t xml:space="preserve"> </w:t>
      </w:r>
      <w:r w:rsidRPr="00D960BD">
        <w:rPr>
          <w:rFonts w:ascii="Cambria" w:hAnsi="Cambria"/>
        </w:rPr>
        <w:t>an individual basis:</w:t>
      </w:r>
    </w:p>
    <w:p w14:paraId="184B25D8" w14:textId="77777777" w:rsidR="009033CA" w:rsidRPr="00D960BD" w:rsidRDefault="009033CA" w:rsidP="00F83FA3">
      <w:pPr>
        <w:pStyle w:val="ListParagraph"/>
        <w:numPr>
          <w:ilvl w:val="0"/>
          <w:numId w:val="8"/>
        </w:numPr>
        <w:tabs>
          <w:tab w:val="left" w:pos="2519"/>
        </w:tabs>
        <w:spacing w:before="13"/>
        <w:rPr>
          <w:rFonts w:ascii="Cambria" w:hAnsi="Cambria"/>
        </w:rPr>
      </w:pPr>
      <w:r w:rsidRPr="00D960BD">
        <w:rPr>
          <w:rFonts w:ascii="Cambria" w:hAnsi="Cambria"/>
        </w:rPr>
        <w:t>Court</w:t>
      </w:r>
      <w:r w:rsidRPr="00D960BD">
        <w:rPr>
          <w:rFonts w:ascii="Cambria" w:hAnsi="Cambria"/>
          <w:spacing w:val="-4"/>
        </w:rPr>
        <w:t xml:space="preserve"> </w:t>
      </w:r>
      <w:r w:rsidRPr="00D960BD">
        <w:rPr>
          <w:rFonts w:ascii="Cambria" w:hAnsi="Cambria"/>
          <w:spacing w:val="-2"/>
        </w:rPr>
        <w:t>date(s)</w:t>
      </w:r>
    </w:p>
    <w:p w14:paraId="15F78D70" w14:textId="77777777" w:rsidR="009033CA" w:rsidRPr="00D960BD" w:rsidRDefault="009033CA" w:rsidP="00F83FA3">
      <w:pPr>
        <w:pStyle w:val="ListParagraph"/>
        <w:numPr>
          <w:ilvl w:val="0"/>
          <w:numId w:val="8"/>
        </w:numPr>
        <w:tabs>
          <w:tab w:val="left" w:pos="2519"/>
        </w:tabs>
        <w:spacing w:before="9"/>
        <w:rPr>
          <w:rFonts w:ascii="Cambria" w:hAnsi="Cambria"/>
        </w:rPr>
      </w:pPr>
      <w:r w:rsidRPr="00D960BD">
        <w:rPr>
          <w:rFonts w:ascii="Cambria" w:hAnsi="Cambria"/>
        </w:rPr>
        <w:t>Military</w:t>
      </w:r>
      <w:r w:rsidRPr="00D960BD">
        <w:rPr>
          <w:rFonts w:ascii="Cambria" w:hAnsi="Cambria"/>
          <w:spacing w:val="-3"/>
        </w:rPr>
        <w:t xml:space="preserve"> </w:t>
      </w:r>
      <w:r w:rsidRPr="00D960BD">
        <w:rPr>
          <w:rFonts w:ascii="Cambria" w:hAnsi="Cambria"/>
          <w:spacing w:val="-2"/>
        </w:rPr>
        <w:t>obligations</w:t>
      </w:r>
    </w:p>
    <w:p w14:paraId="54F9BD7B" w14:textId="77777777" w:rsidR="009033CA" w:rsidRPr="00D960BD" w:rsidRDefault="009033CA" w:rsidP="00F83FA3">
      <w:pPr>
        <w:pStyle w:val="ListParagraph"/>
        <w:numPr>
          <w:ilvl w:val="0"/>
          <w:numId w:val="8"/>
        </w:numPr>
        <w:tabs>
          <w:tab w:val="left" w:pos="2519"/>
        </w:tabs>
        <w:spacing w:before="13"/>
        <w:rPr>
          <w:rFonts w:ascii="Cambria" w:hAnsi="Cambria"/>
        </w:rPr>
      </w:pPr>
      <w:r w:rsidRPr="00D960BD">
        <w:rPr>
          <w:rFonts w:ascii="Cambria" w:hAnsi="Cambria"/>
        </w:rPr>
        <w:t>Religious</w:t>
      </w:r>
      <w:r w:rsidRPr="00D960BD">
        <w:rPr>
          <w:rFonts w:ascii="Cambria" w:hAnsi="Cambria"/>
          <w:spacing w:val="-4"/>
        </w:rPr>
        <w:t xml:space="preserve"> </w:t>
      </w:r>
      <w:r w:rsidRPr="00D960BD">
        <w:rPr>
          <w:rFonts w:ascii="Cambria" w:hAnsi="Cambria"/>
          <w:spacing w:val="-2"/>
        </w:rPr>
        <w:t>holidays</w:t>
      </w:r>
    </w:p>
    <w:p w14:paraId="0BE6EF94" w14:textId="77777777" w:rsidR="009033CA" w:rsidRPr="00D960BD" w:rsidRDefault="009033CA" w:rsidP="00F83FA3">
      <w:pPr>
        <w:pStyle w:val="ListParagraph"/>
        <w:numPr>
          <w:ilvl w:val="0"/>
          <w:numId w:val="8"/>
        </w:numPr>
        <w:tabs>
          <w:tab w:val="left" w:pos="2519"/>
        </w:tabs>
        <w:spacing w:before="12"/>
        <w:rPr>
          <w:rFonts w:ascii="Cambria" w:hAnsi="Cambria"/>
        </w:rPr>
      </w:pPr>
      <w:r w:rsidRPr="00D960BD">
        <w:rPr>
          <w:rFonts w:ascii="Cambria" w:hAnsi="Cambria"/>
        </w:rPr>
        <w:t>Funeral/memorial</w:t>
      </w:r>
      <w:r w:rsidRPr="00D960BD">
        <w:rPr>
          <w:rFonts w:ascii="Cambria" w:hAnsi="Cambria"/>
          <w:spacing w:val="-15"/>
        </w:rPr>
        <w:t xml:space="preserve"> </w:t>
      </w:r>
      <w:r w:rsidRPr="00D960BD">
        <w:rPr>
          <w:rFonts w:ascii="Cambria" w:hAnsi="Cambria"/>
        </w:rPr>
        <w:t>proceedings</w:t>
      </w:r>
      <w:r w:rsidRPr="00D960BD">
        <w:rPr>
          <w:rFonts w:ascii="Cambria" w:hAnsi="Cambria"/>
          <w:spacing w:val="-7"/>
        </w:rPr>
        <w:t xml:space="preserve"> </w:t>
      </w:r>
      <w:r w:rsidRPr="00D960BD">
        <w:rPr>
          <w:rFonts w:ascii="Cambria" w:hAnsi="Cambria"/>
        </w:rPr>
        <w:t>for</w:t>
      </w:r>
      <w:r w:rsidRPr="00D960BD">
        <w:rPr>
          <w:rFonts w:ascii="Cambria" w:hAnsi="Cambria"/>
          <w:spacing w:val="-6"/>
        </w:rPr>
        <w:t xml:space="preserve"> </w:t>
      </w:r>
      <w:r w:rsidRPr="00D960BD">
        <w:rPr>
          <w:rFonts w:ascii="Cambria" w:hAnsi="Cambria"/>
        </w:rPr>
        <w:t>an</w:t>
      </w:r>
      <w:r w:rsidRPr="00D960BD">
        <w:rPr>
          <w:rFonts w:ascii="Cambria" w:hAnsi="Cambria"/>
          <w:spacing w:val="-6"/>
        </w:rPr>
        <w:t xml:space="preserve"> </w:t>
      </w:r>
      <w:r w:rsidRPr="00D960BD">
        <w:rPr>
          <w:rFonts w:ascii="Cambria" w:hAnsi="Cambria"/>
        </w:rPr>
        <w:t>immediate</w:t>
      </w:r>
      <w:r w:rsidRPr="00D960BD">
        <w:rPr>
          <w:rFonts w:ascii="Cambria" w:hAnsi="Cambria"/>
          <w:spacing w:val="-6"/>
        </w:rPr>
        <w:t xml:space="preserve"> </w:t>
      </w:r>
      <w:r w:rsidRPr="00D960BD">
        <w:rPr>
          <w:rFonts w:ascii="Cambria" w:hAnsi="Cambria"/>
        </w:rPr>
        <w:t>family</w:t>
      </w:r>
      <w:r w:rsidRPr="00D960BD">
        <w:rPr>
          <w:rFonts w:ascii="Cambria" w:hAnsi="Cambria"/>
          <w:spacing w:val="-10"/>
        </w:rPr>
        <w:t xml:space="preserve"> </w:t>
      </w:r>
      <w:r w:rsidRPr="00D960BD">
        <w:rPr>
          <w:rFonts w:ascii="Cambria" w:hAnsi="Cambria"/>
        </w:rPr>
        <w:t>member/significant</w:t>
      </w:r>
      <w:r w:rsidRPr="00D960BD">
        <w:rPr>
          <w:rFonts w:ascii="Cambria" w:hAnsi="Cambria"/>
          <w:spacing w:val="-8"/>
        </w:rPr>
        <w:t xml:space="preserve"> </w:t>
      </w:r>
      <w:r w:rsidRPr="00D960BD">
        <w:rPr>
          <w:rFonts w:ascii="Cambria" w:hAnsi="Cambria"/>
          <w:spacing w:val="-2"/>
        </w:rPr>
        <w:t>other</w:t>
      </w:r>
    </w:p>
    <w:p w14:paraId="3581B6B7" w14:textId="77777777" w:rsidR="009033CA" w:rsidRPr="00D960BD" w:rsidRDefault="009033CA" w:rsidP="00F83FA3">
      <w:pPr>
        <w:pStyle w:val="ListParagraph"/>
        <w:numPr>
          <w:ilvl w:val="0"/>
          <w:numId w:val="8"/>
        </w:numPr>
        <w:tabs>
          <w:tab w:val="left" w:pos="2519"/>
        </w:tabs>
        <w:spacing w:before="17" w:line="237" w:lineRule="auto"/>
        <w:ind w:right="1170"/>
        <w:rPr>
          <w:rFonts w:ascii="Cambria" w:hAnsi="Cambria"/>
        </w:rPr>
      </w:pPr>
      <w:r w:rsidRPr="00D960BD">
        <w:rPr>
          <w:rFonts w:ascii="Cambria" w:hAnsi="Cambria"/>
        </w:rPr>
        <w:t>Emergency</w:t>
      </w:r>
      <w:r w:rsidRPr="00D960BD">
        <w:rPr>
          <w:rFonts w:ascii="Cambria" w:hAnsi="Cambria"/>
          <w:spacing w:val="-1"/>
        </w:rPr>
        <w:t xml:space="preserve"> </w:t>
      </w:r>
      <w:r w:rsidRPr="00D960BD">
        <w:rPr>
          <w:rFonts w:ascii="Cambria" w:hAnsi="Cambria"/>
        </w:rPr>
        <w:t>medical care</w:t>
      </w:r>
      <w:r w:rsidRPr="00D960BD">
        <w:rPr>
          <w:rFonts w:ascii="Cambria" w:hAnsi="Cambria"/>
          <w:spacing w:val="-2"/>
        </w:rPr>
        <w:t xml:space="preserve"> </w:t>
      </w:r>
      <w:r w:rsidRPr="00D960BD">
        <w:rPr>
          <w:rFonts w:ascii="Cambria" w:hAnsi="Cambria"/>
        </w:rPr>
        <w:t>or</w:t>
      </w:r>
      <w:r w:rsidRPr="00D960BD">
        <w:rPr>
          <w:rFonts w:ascii="Cambria" w:hAnsi="Cambria"/>
          <w:spacing w:val="-5"/>
        </w:rPr>
        <w:t xml:space="preserve"> </w:t>
      </w:r>
      <w:r w:rsidRPr="00D960BD">
        <w:rPr>
          <w:rFonts w:ascii="Cambria" w:hAnsi="Cambria"/>
        </w:rPr>
        <w:t>hospitalization</w:t>
      </w:r>
      <w:r w:rsidRPr="00D960BD">
        <w:rPr>
          <w:rFonts w:ascii="Cambria" w:hAnsi="Cambria"/>
          <w:spacing w:val="-4"/>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 xml:space="preserve">student </w:t>
      </w:r>
      <w:r w:rsidRPr="00D960BD">
        <w:rPr>
          <w:rFonts w:ascii="Cambria" w:hAnsi="Cambria"/>
          <w:noProof/>
          <w:spacing w:val="13"/>
        </w:rPr>
        <w:drawing>
          <wp:inline distT="0" distB="0" distL="0" distR="0" wp14:anchorId="02127DF3" wp14:editId="1A768781">
            <wp:extent cx="670560" cy="97536"/>
            <wp:effectExtent l="0" t="0" r="0" b="0"/>
            <wp:docPr id="3"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8" cstate="print"/>
                    <a:stretch>
                      <a:fillRect/>
                    </a:stretch>
                  </pic:blipFill>
                  <pic:spPr>
                    <a:xfrm>
                      <a:off x="0" y="0"/>
                      <a:ext cx="670560" cy="97536"/>
                    </a:xfrm>
                    <a:prstGeom prst="rect">
                      <a:avLst/>
                    </a:prstGeom>
                  </pic:spPr>
                </pic:pic>
              </a:graphicData>
            </a:graphic>
          </wp:inline>
        </w:drawing>
      </w:r>
      <w:r w:rsidRPr="00D960BD">
        <w:rPr>
          <w:rFonts w:ascii="Cambria" w:hAnsi="Cambria"/>
          <w:spacing w:val="-14"/>
        </w:rPr>
        <w:t xml:space="preserve"> </w:t>
      </w:r>
      <w:r w:rsidRPr="00D960BD">
        <w:rPr>
          <w:rFonts w:ascii="Cambria" w:hAnsi="Cambria"/>
        </w:rPr>
        <w:t>minor</w:t>
      </w:r>
      <w:r w:rsidRPr="00D960BD">
        <w:rPr>
          <w:rFonts w:ascii="Cambria" w:hAnsi="Cambria"/>
          <w:spacing w:val="-4"/>
        </w:rPr>
        <w:t xml:space="preserve"> </w:t>
      </w:r>
      <w:r w:rsidRPr="00D960BD">
        <w:rPr>
          <w:rFonts w:ascii="Cambria" w:hAnsi="Cambria"/>
        </w:rPr>
        <w:t>child/ward (not regular appointments)</w:t>
      </w:r>
    </w:p>
    <w:p w14:paraId="64FD2BF6" w14:textId="77777777" w:rsidR="009033CA" w:rsidRPr="00D960BD" w:rsidRDefault="009033CA" w:rsidP="009033CA">
      <w:pPr>
        <w:rPr>
          <w:rFonts w:ascii="Cambria" w:hAnsi="Cambria"/>
        </w:rPr>
      </w:pPr>
    </w:p>
    <w:p w14:paraId="4DBB6353" w14:textId="77777777" w:rsidR="009033CA" w:rsidRPr="00D960BD" w:rsidRDefault="009033CA" w:rsidP="009033CA">
      <w:pPr>
        <w:pStyle w:val="Heading5"/>
        <w:rPr>
          <w:rFonts w:ascii="Cambria" w:hAnsi="Cambria"/>
          <w:sz w:val="28"/>
          <w:szCs w:val="28"/>
        </w:rPr>
      </w:pPr>
      <w:r w:rsidRPr="00D960BD">
        <w:rPr>
          <w:rFonts w:ascii="Cambria" w:hAnsi="Cambria"/>
          <w:sz w:val="28"/>
          <w:szCs w:val="28"/>
        </w:rPr>
        <w:t>5.3 Deadlines</w:t>
      </w:r>
    </w:p>
    <w:p w14:paraId="07C73ADB" w14:textId="2B32031C" w:rsidR="009033CA" w:rsidRPr="00D960BD" w:rsidRDefault="009033CA" w:rsidP="009033CA">
      <w:pPr>
        <w:pStyle w:val="BodyText"/>
        <w:spacing w:before="266"/>
        <w:ind w:right="1114"/>
        <w:rPr>
          <w:rFonts w:ascii="Cambria" w:hAnsi="Cambria"/>
        </w:rPr>
      </w:pPr>
      <w:r w:rsidRPr="00D960BD">
        <w:rPr>
          <w:rFonts w:ascii="Cambria" w:hAnsi="Cambria"/>
        </w:rPr>
        <w:t>Assignments are due on the date indicated by the instructor and syllabus to receive full credit. All assignments,</w:t>
      </w:r>
      <w:r w:rsidRPr="00D960BD">
        <w:rPr>
          <w:rFonts w:ascii="Cambria" w:hAnsi="Cambria"/>
          <w:spacing w:val="-2"/>
        </w:rPr>
        <w:t xml:space="preserve"> </w:t>
      </w:r>
      <w:r w:rsidRPr="00D960BD">
        <w:rPr>
          <w:rFonts w:ascii="Cambria" w:hAnsi="Cambria"/>
        </w:rPr>
        <w:t>homework,</w:t>
      </w:r>
      <w:r w:rsidRPr="00D960BD">
        <w:rPr>
          <w:rFonts w:ascii="Cambria" w:hAnsi="Cambria"/>
          <w:spacing w:val="-5"/>
        </w:rPr>
        <w:t xml:space="preserve"> </w:t>
      </w:r>
      <w:r w:rsidRPr="00D960BD">
        <w:rPr>
          <w:rFonts w:ascii="Cambria" w:hAnsi="Cambria"/>
        </w:rPr>
        <w:t>exams,</w:t>
      </w:r>
      <w:r w:rsidRPr="00D960BD">
        <w:rPr>
          <w:rFonts w:ascii="Cambria" w:hAnsi="Cambria"/>
          <w:spacing w:val="-7"/>
        </w:rPr>
        <w:t xml:space="preserve"> </w:t>
      </w:r>
      <w:r w:rsidRPr="00D960BD">
        <w:rPr>
          <w:rFonts w:ascii="Cambria" w:hAnsi="Cambria"/>
        </w:rPr>
        <w:t>quizzes,</w:t>
      </w:r>
      <w:r w:rsidRPr="00D960BD">
        <w:rPr>
          <w:rFonts w:ascii="Cambria" w:hAnsi="Cambria"/>
          <w:spacing w:val="-2"/>
        </w:rPr>
        <w:t xml:space="preserve"> </w:t>
      </w:r>
      <w:r w:rsidRPr="00D960BD">
        <w:rPr>
          <w:rFonts w:ascii="Cambria" w:hAnsi="Cambria"/>
        </w:rPr>
        <w:t>or</w:t>
      </w:r>
      <w:r w:rsidRPr="00D960BD">
        <w:rPr>
          <w:rFonts w:ascii="Cambria" w:hAnsi="Cambria"/>
          <w:spacing w:val="-4"/>
        </w:rPr>
        <w:t xml:space="preserve"> </w:t>
      </w:r>
      <w:r w:rsidRPr="00D960BD">
        <w:rPr>
          <w:rFonts w:ascii="Cambria" w:hAnsi="Cambria"/>
        </w:rPr>
        <w:t>tests</w:t>
      </w:r>
      <w:r w:rsidRPr="00D960BD">
        <w:rPr>
          <w:rFonts w:ascii="Cambria" w:hAnsi="Cambria"/>
          <w:spacing w:val="-3"/>
        </w:rPr>
        <w:t xml:space="preserve"> </w:t>
      </w:r>
      <w:r w:rsidRPr="00D960BD">
        <w:rPr>
          <w:rFonts w:ascii="Cambria" w:hAnsi="Cambria"/>
        </w:rPr>
        <w:t>must</w:t>
      </w:r>
      <w:r w:rsidRPr="00D960BD">
        <w:rPr>
          <w:rFonts w:ascii="Cambria" w:hAnsi="Cambria"/>
          <w:spacing w:val="-4"/>
        </w:rPr>
        <w:t xml:space="preserve"> </w:t>
      </w:r>
      <w:r w:rsidRPr="00D960BD">
        <w:rPr>
          <w:rFonts w:ascii="Cambria" w:hAnsi="Cambria"/>
        </w:rPr>
        <w:t>be</w:t>
      </w:r>
      <w:r w:rsidRPr="00D960BD">
        <w:rPr>
          <w:rFonts w:ascii="Cambria" w:hAnsi="Cambria"/>
          <w:spacing w:val="-2"/>
        </w:rPr>
        <w:t xml:space="preserve"> </w:t>
      </w:r>
      <w:r w:rsidRPr="00D960BD">
        <w:rPr>
          <w:rFonts w:ascii="Cambria" w:hAnsi="Cambria"/>
        </w:rPr>
        <w:t>submitted</w:t>
      </w:r>
      <w:r w:rsidRPr="00D960BD">
        <w:rPr>
          <w:rFonts w:ascii="Cambria" w:hAnsi="Cambria"/>
          <w:spacing w:val="-4"/>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meet</w:t>
      </w:r>
      <w:r w:rsidRPr="00D960BD">
        <w:rPr>
          <w:rFonts w:ascii="Cambria" w:hAnsi="Cambria"/>
          <w:spacing w:val="-4"/>
        </w:rPr>
        <w:t xml:space="preserve"> </w:t>
      </w:r>
      <w:r w:rsidRPr="00D960BD">
        <w:rPr>
          <w:rFonts w:ascii="Cambria" w:hAnsi="Cambria"/>
        </w:rPr>
        <w:t>course</w:t>
      </w:r>
      <w:r w:rsidRPr="00D960BD">
        <w:rPr>
          <w:rFonts w:ascii="Cambria" w:hAnsi="Cambria"/>
          <w:spacing w:val="-2"/>
        </w:rPr>
        <w:t xml:space="preserve"> </w:t>
      </w:r>
      <w:r w:rsidRPr="00D960BD">
        <w:rPr>
          <w:rFonts w:ascii="Cambria" w:hAnsi="Cambria"/>
        </w:rPr>
        <w:t>requirements</w:t>
      </w:r>
      <w:r w:rsidRPr="00D960BD">
        <w:rPr>
          <w:rFonts w:ascii="Cambria" w:hAnsi="Cambria"/>
          <w:spacing w:val="-3"/>
        </w:rPr>
        <w:t xml:space="preserve"> </w:t>
      </w:r>
      <w:r w:rsidRPr="00D960BD">
        <w:rPr>
          <w:rFonts w:ascii="Cambria" w:hAnsi="Cambria"/>
        </w:rPr>
        <w:t>per course policies that are set forth in the course syllabus.</w:t>
      </w:r>
    </w:p>
    <w:p w14:paraId="403009A0" w14:textId="77777777" w:rsidR="009033CA" w:rsidRPr="00D960BD" w:rsidRDefault="009033CA" w:rsidP="009033CA">
      <w:pPr>
        <w:rPr>
          <w:rFonts w:ascii="Cambria" w:hAnsi="Cambria"/>
        </w:rPr>
      </w:pPr>
    </w:p>
    <w:p w14:paraId="7FA88B46" w14:textId="77777777" w:rsidR="009033CA" w:rsidRPr="00D960BD" w:rsidRDefault="009033CA" w:rsidP="009033CA">
      <w:pPr>
        <w:rPr>
          <w:rFonts w:ascii="Cambria" w:hAnsi="Cambria"/>
        </w:rPr>
      </w:pPr>
    </w:p>
    <w:p w14:paraId="32D0BD4D" w14:textId="77777777" w:rsidR="009033CA" w:rsidRPr="00D960BD" w:rsidRDefault="009033CA" w:rsidP="009033CA">
      <w:pPr>
        <w:pStyle w:val="Heading5"/>
        <w:rPr>
          <w:rFonts w:ascii="Cambria" w:hAnsi="Cambria"/>
          <w:color w:val="2F5495"/>
          <w:spacing w:val="-2"/>
          <w:sz w:val="28"/>
          <w:szCs w:val="28"/>
        </w:rPr>
      </w:pPr>
      <w:r w:rsidRPr="00D960BD">
        <w:rPr>
          <w:rFonts w:ascii="Cambria" w:hAnsi="Cambria"/>
          <w:color w:val="2F5495"/>
          <w:spacing w:val="-2"/>
          <w:sz w:val="28"/>
          <w:szCs w:val="28"/>
        </w:rPr>
        <w:t>5.4 Missed</w:t>
      </w:r>
      <w:r w:rsidRPr="00D960BD">
        <w:rPr>
          <w:rFonts w:ascii="Cambria" w:hAnsi="Cambria"/>
          <w:color w:val="2F5495"/>
          <w:spacing w:val="-9"/>
          <w:sz w:val="28"/>
          <w:szCs w:val="28"/>
        </w:rPr>
        <w:t xml:space="preserve"> </w:t>
      </w:r>
      <w:r w:rsidRPr="00D960BD">
        <w:rPr>
          <w:rFonts w:ascii="Cambria" w:hAnsi="Cambria"/>
          <w:color w:val="2F5495"/>
          <w:spacing w:val="-2"/>
          <w:sz w:val="28"/>
          <w:szCs w:val="28"/>
        </w:rPr>
        <w:t>Information/Assignments/Exams</w:t>
      </w:r>
    </w:p>
    <w:p w14:paraId="11B5DFDF" w14:textId="77777777" w:rsidR="009033CA" w:rsidRPr="00D960BD" w:rsidRDefault="009033CA" w:rsidP="009033CA">
      <w:pPr>
        <w:pStyle w:val="BodyText"/>
        <w:spacing w:before="269"/>
        <w:ind w:right="1114"/>
        <w:rPr>
          <w:rFonts w:ascii="Cambria" w:hAnsi="Cambria"/>
        </w:rPr>
      </w:pPr>
      <w:r w:rsidRPr="00D960BD">
        <w:rPr>
          <w:rFonts w:ascii="Cambria" w:hAnsi="Cambria"/>
        </w:rPr>
        <w:t xml:space="preserve">Students are responsible for obtaining missed information, announcements, and for submitting all assignments or papers due. The ability for a student to make-up a missed examination is at the discretion of the course instructor. Arrangements must be made with the instructor prior to </w:t>
      </w:r>
      <w:r w:rsidRPr="00D960BD">
        <w:rPr>
          <w:rFonts w:ascii="Cambria" w:hAnsi="Cambria"/>
        </w:rPr>
        <w:lastRenderedPageBreak/>
        <w:t>making up any</w:t>
      </w:r>
      <w:r w:rsidRPr="00D960BD">
        <w:rPr>
          <w:rFonts w:ascii="Cambria" w:hAnsi="Cambria"/>
          <w:spacing w:val="-2"/>
        </w:rPr>
        <w:t xml:space="preserve"> </w:t>
      </w:r>
      <w:r w:rsidRPr="00D960BD">
        <w:rPr>
          <w:rFonts w:ascii="Cambria" w:hAnsi="Cambria"/>
        </w:rPr>
        <w:t>exam.</w:t>
      </w:r>
      <w:r w:rsidRPr="00D960BD">
        <w:rPr>
          <w:rFonts w:ascii="Cambria" w:hAnsi="Cambria"/>
          <w:spacing w:val="-2"/>
        </w:rPr>
        <w:t xml:space="preserve"> </w:t>
      </w:r>
      <w:r w:rsidRPr="00D960BD">
        <w:rPr>
          <w:rFonts w:ascii="Cambria" w:hAnsi="Cambria"/>
        </w:rPr>
        <w:t>Failure</w:t>
      </w:r>
      <w:r w:rsidRPr="00D960BD">
        <w:rPr>
          <w:rFonts w:ascii="Cambria" w:hAnsi="Cambria"/>
          <w:spacing w:val="-1"/>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make</w:t>
      </w:r>
      <w:r w:rsidRPr="00D960BD">
        <w:rPr>
          <w:rFonts w:ascii="Cambria" w:hAnsi="Cambria"/>
          <w:spacing w:val="-3"/>
        </w:rPr>
        <w:t xml:space="preserve"> </w:t>
      </w:r>
      <w:r w:rsidRPr="00D960BD">
        <w:rPr>
          <w:rFonts w:ascii="Cambria" w:hAnsi="Cambria"/>
        </w:rPr>
        <w:t>prior arrangements</w:t>
      </w:r>
      <w:r w:rsidRPr="00D960BD">
        <w:rPr>
          <w:rFonts w:ascii="Cambria" w:hAnsi="Cambria"/>
          <w:spacing w:val="-4"/>
        </w:rPr>
        <w:t xml:space="preserve"> </w:t>
      </w:r>
      <w:r w:rsidRPr="00D960BD">
        <w:rPr>
          <w:rFonts w:ascii="Cambria" w:hAnsi="Cambria"/>
        </w:rPr>
        <w:t>may</w:t>
      </w:r>
      <w:r w:rsidRPr="00D960BD">
        <w:rPr>
          <w:rFonts w:ascii="Cambria" w:hAnsi="Cambria"/>
          <w:spacing w:val="-4"/>
        </w:rPr>
        <w:t xml:space="preserve"> </w:t>
      </w:r>
      <w:r w:rsidRPr="00D960BD">
        <w:rPr>
          <w:rFonts w:ascii="Cambria" w:hAnsi="Cambria"/>
        </w:rPr>
        <w:t>result in</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lowering</w:t>
      </w:r>
      <w:r w:rsidRPr="00D960BD">
        <w:rPr>
          <w:rFonts w:ascii="Cambria" w:hAnsi="Cambria"/>
          <w:spacing w:val="-4"/>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test</w:t>
      </w:r>
      <w:r w:rsidRPr="00D960BD">
        <w:rPr>
          <w:rFonts w:ascii="Cambria" w:hAnsi="Cambria"/>
          <w:spacing w:val="-5"/>
        </w:rPr>
        <w:t xml:space="preserve"> </w:t>
      </w:r>
      <w:r w:rsidRPr="00D960BD">
        <w:rPr>
          <w:rFonts w:ascii="Cambria" w:hAnsi="Cambria"/>
        </w:rPr>
        <w:t>grade</w:t>
      </w:r>
      <w:r w:rsidRPr="00D960BD">
        <w:rPr>
          <w:rFonts w:ascii="Cambria" w:hAnsi="Cambria"/>
          <w:spacing w:val="-5"/>
        </w:rPr>
        <w:t xml:space="preserve"> </w:t>
      </w:r>
      <w:r w:rsidRPr="00D960BD">
        <w:rPr>
          <w:rFonts w:ascii="Cambria" w:hAnsi="Cambria"/>
        </w:rPr>
        <w:t>by</w:t>
      </w:r>
      <w:r w:rsidRPr="00D960BD">
        <w:rPr>
          <w:rFonts w:ascii="Cambria" w:hAnsi="Cambria"/>
          <w:spacing w:val="-4"/>
        </w:rPr>
        <w:t xml:space="preserve"> </w:t>
      </w:r>
      <w:r w:rsidRPr="00D960BD">
        <w:rPr>
          <w:rFonts w:ascii="Cambria" w:hAnsi="Cambria"/>
        </w:rPr>
        <w:t>one</w:t>
      </w:r>
      <w:r w:rsidRPr="00D960BD">
        <w:rPr>
          <w:rFonts w:ascii="Cambria" w:hAnsi="Cambria"/>
          <w:spacing w:val="-1"/>
        </w:rPr>
        <w:t xml:space="preserve"> full </w:t>
      </w:r>
      <w:r w:rsidRPr="00D960BD">
        <w:rPr>
          <w:rFonts w:ascii="Cambria" w:hAnsi="Cambria"/>
        </w:rPr>
        <w:t>grade.</w:t>
      </w:r>
    </w:p>
    <w:p w14:paraId="58C717AE" w14:textId="77777777" w:rsidR="009033CA" w:rsidRPr="00D960BD" w:rsidRDefault="009033CA" w:rsidP="009033CA">
      <w:pPr>
        <w:rPr>
          <w:rFonts w:ascii="Cambria" w:hAnsi="Cambria"/>
        </w:rPr>
      </w:pPr>
    </w:p>
    <w:p w14:paraId="3122F400" w14:textId="4E1A4204" w:rsidR="009033CA" w:rsidRPr="00D960BD" w:rsidRDefault="009033CA" w:rsidP="009033CA">
      <w:pPr>
        <w:pStyle w:val="Heading5"/>
        <w:rPr>
          <w:rFonts w:ascii="Cambria" w:hAnsi="Cambria"/>
          <w:sz w:val="28"/>
          <w:szCs w:val="28"/>
        </w:rPr>
      </w:pPr>
      <w:r w:rsidRPr="00D960BD">
        <w:rPr>
          <w:rFonts w:ascii="Cambria" w:hAnsi="Cambria"/>
          <w:sz w:val="28"/>
          <w:szCs w:val="28"/>
        </w:rPr>
        <w:t>5.5 Class Cancellations or Cha</w:t>
      </w:r>
      <w:r w:rsidR="005D4133">
        <w:rPr>
          <w:rFonts w:ascii="Cambria" w:hAnsi="Cambria"/>
          <w:sz w:val="28"/>
          <w:szCs w:val="28"/>
        </w:rPr>
        <w:t>n</w:t>
      </w:r>
      <w:r w:rsidRPr="00D960BD">
        <w:rPr>
          <w:rFonts w:ascii="Cambria" w:hAnsi="Cambria"/>
          <w:sz w:val="28"/>
          <w:szCs w:val="28"/>
        </w:rPr>
        <w:t>ges</w:t>
      </w:r>
    </w:p>
    <w:p w14:paraId="013664E2" w14:textId="1B32F230" w:rsidR="00ED4873" w:rsidRPr="00D960BD" w:rsidRDefault="00AF4D6E" w:rsidP="00E96FE6">
      <w:pPr>
        <w:pStyle w:val="BodyText"/>
        <w:spacing w:before="268"/>
        <w:ind w:right="1114"/>
        <w:rPr>
          <w:rFonts w:ascii="Cambria" w:hAnsi="Cambria"/>
        </w:rPr>
      </w:pPr>
      <w:r w:rsidRPr="00D960BD">
        <w:rPr>
          <w:rFonts w:ascii="Cambria" w:hAnsi="Cambria"/>
        </w:rPr>
        <w:t>Students should refer to instructors and syllabi regarding class cancellations. College closures will be announced via student emails and MyWCC. Students may also check the WCC homepage for current announcements. Students will be notified of any change in course delivery or modality through the Waubonsee</w:t>
      </w:r>
      <w:r w:rsidRPr="00D960BD">
        <w:rPr>
          <w:rFonts w:ascii="Cambria" w:hAnsi="Cambria"/>
          <w:spacing w:val="-1"/>
        </w:rPr>
        <w:t xml:space="preserve"> </w:t>
      </w:r>
      <w:r w:rsidRPr="00D960BD">
        <w:rPr>
          <w:rFonts w:ascii="Cambria" w:hAnsi="Cambria"/>
        </w:rPr>
        <w:t>website,</w:t>
      </w:r>
      <w:r w:rsidRPr="00D960BD">
        <w:rPr>
          <w:rFonts w:ascii="Cambria" w:hAnsi="Cambria"/>
          <w:spacing w:val="-6"/>
        </w:rPr>
        <w:t xml:space="preserve"> </w:t>
      </w:r>
      <w:r w:rsidRPr="00D960BD">
        <w:rPr>
          <w:rFonts w:ascii="Cambria" w:hAnsi="Cambria"/>
        </w:rPr>
        <w:t>MyWCC,</w:t>
      </w:r>
      <w:r w:rsidRPr="00D960BD">
        <w:rPr>
          <w:rFonts w:ascii="Cambria" w:hAnsi="Cambria"/>
          <w:spacing w:val="-1"/>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email</w:t>
      </w:r>
      <w:r w:rsidRPr="00D960BD">
        <w:rPr>
          <w:rFonts w:ascii="Cambria" w:hAnsi="Cambria"/>
          <w:spacing w:val="-4"/>
        </w:rPr>
        <w:t xml:space="preserve"> </w:t>
      </w:r>
      <w:r w:rsidRPr="00D960BD">
        <w:rPr>
          <w:rFonts w:ascii="Cambria" w:hAnsi="Cambria"/>
        </w:rPr>
        <w:t>per</w:t>
      </w:r>
      <w:r w:rsidRPr="00D960BD">
        <w:rPr>
          <w:rFonts w:ascii="Cambria" w:hAnsi="Cambria"/>
          <w:spacing w:val="-6"/>
        </w:rPr>
        <w:t xml:space="preserve"> </w:t>
      </w:r>
      <w:r w:rsidRPr="00D960BD">
        <w:rPr>
          <w:rFonts w:ascii="Cambria" w:hAnsi="Cambria"/>
        </w:rPr>
        <w:t>college</w:t>
      </w:r>
      <w:r w:rsidRPr="00D960BD">
        <w:rPr>
          <w:rFonts w:ascii="Cambria" w:hAnsi="Cambria"/>
          <w:spacing w:val="-1"/>
        </w:rPr>
        <w:t xml:space="preserve"> </w:t>
      </w:r>
      <w:r w:rsidRPr="00D960BD">
        <w:rPr>
          <w:rFonts w:ascii="Cambria" w:hAnsi="Cambria"/>
        </w:rPr>
        <w:t>protocol.</w:t>
      </w:r>
      <w:r w:rsidRPr="00D960BD">
        <w:rPr>
          <w:rFonts w:ascii="Cambria" w:hAnsi="Cambria"/>
          <w:spacing w:val="-2"/>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should</w:t>
      </w:r>
      <w:r w:rsidRPr="00D960BD">
        <w:rPr>
          <w:rFonts w:ascii="Cambria" w:hAnsi="Cambria"/>
          <w:spacing w:val="-5"/>
        </w:rPr>
        <w:t xml:space="preserve"> </w:t>
      </w:r>
      <w:r w:rsidRPr="00D960BD">
        <w:rPr>
          <w:rFonts w:ascii="Cambria" w:hAnsi="Cambria"/>
        </w:rPr>
        <w:t>always</w:t>
      </w:r>
      <w:r w:rsidRPr="00D960BD">
        <w:rPr>
          <w:rFonts w:ascii="Cambria" w:hAnsi="Cambria"/>
          <w:spacing w:val="-4"/>
        </w:rPr>
        <w:t xml:space="preserve"> </w:t>
      </w:r>
      <w:r w:rsidRPr="00D960BD">
        <w:rPr>
          <w:rFonts w:ascii="Cambria" w:hAnsi="Cambria"/>
        </w:rPr>
        <w:t>check</w:t>
      </w:r>
      <w:r w:rsidRPr="00D960BD">
        <w:rPr>
          <w:rFonts w:ascii="Cambria" w:hAnsi="Cambria"/>
          <w:spacing w:val="-5"/>
        </w:rPr>
        <w:t xml:space="preserve"> </w:t>
      </w:r>
      <w:r w:rsidRPr="00D960BD">
        <w:rPr>
          <w:rFonts w:ascii="Cambria" w:hAnsi="Cambria"/>
        </w:rPr>
        <w:t>with instructors to confirm the procedure after changes are announced.</w:t>
      </w:r>
    </w:p>
    <w:p w14:paraId="2B45FA88" w14:textId="77777777" w:rsidR="00AF4D6E" w:rsidRPr="00D960BD" w:rsidRDefault="00AF4D6E" w:rsidP="00AF4D6E">
      <w:pPr>
        <w:rPr>
          <w:rFonts w:ascii="Cambria" w:hAnsi="Cambria"/>
        </w:rPr>
      </w:pPr>
    </w:p>
    <w:p w14:paraId="5039DFBC" w14:textId="77777777" w:rsidR="00AF4D6E" w:rsidRPr="00D960BD" w:rsidRDefault="00AF4D6E" w:rsidP="00AF4D6E">
      <w:pPr>
        <w:pStyle w:val="Heading5"/>
        <w:rPr>
          <w:rFonts w:ascii="Cambria" w:hAnsi="Cambria"/>
          <w:sz w:val="28"/>
          <w:szCs w:val="28"/>
        </w:rPr>
      </w:pPr>
      <w:r w:rsidRPr="00D960BD">
        <w:rPr>
          <w:rFonts w:ascii="Cambria" w:hAnsi="Cambria"/>
          <w:sz w:val="28"/>
          <w:szCs w:val="28"/>
        </w:rPr>
        <w:t>5.6 Course -Specific Policies</w:t>
      </w:r>
    </w:p>
    <w:p w14:paraId="5E31CB0D" w14:textId="77777777" w:rsidR="00AF4D6E" w:rsidRPr="00D960BD" w:rsidRDefault="00AF4D6E" w:rsidP="00AF4D6E">
      <w:pPr>
        <w:pStyle w:val="BodyText"/>
        <w:spacing w:before="268"/>
        <w:ind w:right="1044"/>
        <w:rPr>
          <w:rFonts w:ascii="Cambria" w:hAnsi="Cambria"/>
        </w:rPr>
      </w:pPr>
      <w:r w:rsidRPr="00D960BD">
        <w:rPr>
          <w:rFonts w:ascii="Cambria" w:hAnsi="Cambria"/>
        </w:rPr>
        <w:t>In</w:t>
      </w:r>
      <w:r w:rsidRPr="00D960BD">
        <w:rPr>
          <w:rFonts w:ascii="Cambria" w:hAnsi="Cambria"/>
          <w:spacing w:val="-2"/>
        </w:rPr>
        <w:t xml:space="preserve"> </w:t>
      </w:r>
      <w:r w:rsidRPr="00D960BD">
        <w:rPr>
          <w:rFonts w:ascii="Cambria" w:hAnsi="Cambria"/>
        </w:rPr>
        <w:t>addition</w:t>
      </w:r>
      <w:r w:rsidRPr="00D960BD">
        <w:rPr>
          <w:rFonts w:ascii="Cambria" w:hAnsi="Cambria"/>
          <w:spacing w:val="-2"/>
        </w:rPr>
        <w:t xml:space="preserve"> </w:t>
      </w:r>
      <w:r w:rsidRPr="00D960BD">
        <w:rPr>
          <w:rFonts w:ascii="Cambria" w:hAnsi="Cambria"/>
        </w:rPr>
        <w:t>to the</w:t>
      </w:r>
      <w:r w:rsidRPr="00D960BD">
        <w:rPr>
          <w:rFonts w:ascii="Cambria" w:hAnsi="Cambria"/>
          <w:spacing w:val="-2"/>
        </w:rPr>
        <w:t xml:space="preserve"> </w:t>
      </w:r>
      <w:r w:rsidRPr="00D960BD">
        <w:rPr>
          <w:rFonts w:ascii="Cambria" w:hAnsi="Cambria"/>
        </w:rPr>
        <w:t>general</w:t>
      </w:r>
      <w:r w:rsidRPr="00D960BD">
        <w:rPr>
          <w:rFonts w:ascii="Cambria" w:hAnsi="Cambria"/>
          <w:spacing w:val="-5"/>
        </w:rPr>
        <w:t xml:space="preserve"> </w:t>
      </w:r>
      <w:r w:rsidRPr="00D960BD">
        <w:rPr>
          <w:rFonts w:ascii="Cambria" w:hAnsi="Cambria"/>
        </w:rPr>
        <w:t>and</w:t>
      </w:r>
      <w:r w:rsidRPr="00D960BD">
        <w:rPr>
          <w:rFonts w:ascii="Cambria" w:hAnsi="Cambria"/>
          <w:spacing w:val="-2"/>
        </w:rPr>
        <w:t xml:space="preserve"> </w:t>
      </w:r>
      <w:r w:rsidRPr="00D960BD">
        <w:rPr>
          <w:rFonts w:ascii="Cambria" w:hAnsi="Cambria"/>
        </w:rPr>
        <w:t>specific</w:t>
      </w:r>
      <w:r w:rsidRPr="00D960BD">
        <w:rPr>
          <w:rFonts w:ascii="Cambria" w:hAnsi="Cambria"/>
          <w:spacing w:val="-1"/>
        </w:rPr>
        <w:t xml:space="preserve"> </w:t>
      </w:r>
      <w:r w:rsidRPr="00D960BD">
        <w:rPr>
          <w:rFonts w:ascii="Cambria" w:hAnsi="Cambria"/>
        </w:rPr>
        <w:t>course</w:t>
      </w:r>
      <w:r w:rsidRPr="00D960BD">
        <w:rPr>
          <w:rFonts w:ascii="Cambria" w:hAnsi="Cambria"/>
          <w:spacing w:val="-4"/>
        </w:rPr>
        <w:t xml:space="preserve"> </w:t>
      </w:r>
      <w:r w:rsidRPr="00D960BD">
        <w:rPr>
          <w:rFonts w:ascii="Cambria" w:hAnsi="Cambria"/>
        </w:rPr>
        <w:t>policies</w:t>
      </w:r>
      <w:r w:rsidRPr="00D960BD">
        <w:rPr>
          <w:rFonts w:ascii="Cambria" w:hAnsi="Cambria"/>
          <w:spacing w:val="-3"/>
        </w:rPr>
        <w:t xml:space="preserve"> </w:t>
      </w:r>
      <w:r w:rsidRPr="00D960BD">
        <w:rPr>
          <w:rFonts w:ascii="Cambria" w:hAnsi="Cambria"/>
        </w:rPr>
        <w:t>outlined</w:t>
      </w:r>
      <w:r w:rsidRPr="00D960BD">
        <w:rPr>
          <w:rFonts w:ascii="Cambria" w:hAnsi="Cambria"/>
          <w:spacing w:val="-2"/>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this</w:t>
      </w:r>
      <w:r w:rsidRPr="00D960BD">
        <w:rPr>
          <w:rFonts w:ascii="Cambria" w:hAnsi="Cambria"/>
          <w:spacing w:val="-5"/>
        </w:rPr>
        <w:t xml:space="preserve"> </w:t>
      </w:r>
      <w:r w:rsidRPr="00D960BD">
        <w:rPr>
          <w:rFonts w:ascii="Cambria" w:hAnsi="Cambria"/>
        </w:rPr>
        <w:t>handbook,</w:t>
      </w:r>
      <w:r w:rsidRPr="00D960BD">
        <w:rPr>
          <w:rFonts w:ascii="Cambria" w:hAnsi="Cambria"/>
          <w:spacing w:val="-3"/>
        </w:rPr>
        <w:t xml:space="preserve"> </w:t>
      </w:r>
      <w:r w:rsidRPr="00D960BD">
        <w:rPr>
          <w:rFonts w:ascii="Cambria" w:hAnsi="Cambria"/>
        </w:rPr>
        <w:t>students</w:t>
      </w:r>
      <w:r w:rsidRPr="00D960BD">
        <w:rPr>
          <w:rFonts w:ascii="Cambria" w:hAnsi="Cambria"/>
          <w:spacing w:val="-1"/>
        </w:rPr>
        <w:t xml:space="preserve"> </w:t>
      </w:r>
      <w:r w:rsidRPr="00D960BD">
        <w:rPr>
          <w:rFonts w:ascii="Cambria" w:hAnsi="Cambria"/>
        </w:rPr>
        <w:t>are</w:t>
      </w:r>
      <w:r w:rsidRPr="00D960BD">
        <w:rPr>
          <w:rFonts w:ascii="Cambria" w:hAnsi="Cambria"/>
          <w:spacing w:val="-4"/>
        </w:rPr>
        <w:t xml:space="preserve"> </w:t>
      </w:r>
      <w:r w:rsidRPr="00D960BD">
        <w:rPr>
          <w:rFonts w:ascii="Cambria" w:hAnsi="Cambria"/>
        </w:rPr>
        <w:t>required</w:t>
      </w:r>
      <w:r w:rsidRPr="00D960BD">
        <w:rPr>
          <w:rFonts w:ascii="Cambria" w:hAnsi="Cambria"/>
          <w:spacing w:val="-4"/>
        </w:rPr>
        <w:t xml:space="preserve"> </w:t>
      </w:r>
      <w:r w:rsidRPr="00D960BD">
        <w:rPr>
          <w:rFonts w:ascii="Cambria" w:hAnsi="Cambria"/>
        </w:rPr>
        <w:t>to follow the criteria outlined in the course syllabus and by the course instructor/clinical facility.</w:t>
      </w:r>
    </w:p>
    <w:p w14:paraId="3747A2F1" w14:textId="737C17D2" w:rsidR="00AF4D6E" w:rsidRPr="00D960BD" w:rsidRDefault="00AF4D6E" w:rsidP="00AF4D6E">
      <w:pPr>
        <w:pStyle w:val="BodyText"/>
        <w:spacing w:before="41"/>
        <w:rPr>
          <w:rFonts w:ascii="Cambria" w:hAnsi="Cambria"/>
        </w:rPr>
      </w:pPr>
    </w:p>
    <w:p w14:paraId="7AAAC567" w14:textId="000E80F9" w:rsidR="00AF4D6E" w:rsidRPr="00D960BD" w:rsidRDefault="00AF4D6E" w:rsidP="00AF4D6E">
      <w:pPr>
        <w:pStyle w:val="Heading5"/>
        <w:rPr>
          <w:rFonts w:ascii="Cambria" w:hAnsi="Cambria"/>
          <w:sz w:val="28"/>
          <w:szCs w:val="28"/>
        </w:rPr>
      </w:pPr>
      <w:r w:rsidRPr="00D960BD">
        <w:rPr>
          <w:rFonts w:ascii="Cambria" w:hAnsi="Cambria"/>
          <w:sz w:val="28"/>
          <w:szCs w:val="28"/>
        </w:rPr>
        <w:t>5.7 Externship Skill Competencies</w:t>
      </w:r>
    </w:p>
    <w:p w14:paraId="4C44C25E" w14:textId="6A5CA63F" w:rsidR="00AF4D6E" w:rsidRPr="00D960BD" w:rsidRDefault="00AF4D6E" w:rsidP="00AF4D6E">
      <w:pPr>
        <w:pStyle w:val="BodyText"/>
        <w:spacing w:before="265"/>
        <w:rPr>
          <w:rFonts w:ascii="Cambria" w:hAnsi="Cambria"/>
          <w:spacing w:val="-4"/>
        </w:rPr>
      </w:pPr>
      <w:r w:rsidRPr="00D960BD">
        <w:rPr>
          <w:rFonts w:ascii="Cambria" w:hAnsi="Cambria"/>
        </w:rPr>
        <w:t>Students</w:t>
      </w:r>
      <w:r w:rsidRPr="00D960BD">
        <w:rPr>
          <w:rFonts w:ascii="Cambria" w:hAnsi="Cambria"/>
          <w:spacing w:val="-6"/>
        </w:rPr>
        <w:t xml:space="preserve"> </w:t>
      </w:r>
      <w:r w:rsidRPr="00D960BD">
        <w:rPr>
          <w:rFonts w:ascii="Cambria" w:hAnsi="Cambria"/>
        </w:rPr>
        <w:t>are</w:t>
      </w:r>
      <w:r w:rsidRPr="00D960BD">
        <w:rPr>
          <w:rFonts w:ascii="Cambria" w:hAnsi="Cambria"/>
          <w:spacing w:val="-4"/>
        </w:rPr>
        <w:t xml:space="preserve"> </w:t>
      </w:r>
      <w:r w:rsidRPr="00D960BD">
        <w:rPr>
          <w:rFonts w:ascii="Cambria" w:hAnsi="Cambria"/>
        </w:rPr>
        <w:t>required</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perform</w:t>
      </w:r>
      <w:r w:rsidRPr="00D960BD">
        <w:rPr>
          <w:rFonts w:ascii="Cambria" w:hAnsi="Cambria"/>
          <w:spacing w:val="-5"/>
        </w:rPr>
        <w:t xml:space="preserve"> </w:t>
      </w:r>
      <w:r w:rsidRPr="00D960BD">
        <w:rPr>
          <w:rFonts w:ascii="Cambria" w:hAnsi="Cambria"/>
        </w:rPr>
        <w:t>phlebotomy</w:t>
      </w:r>
      <w:r w:rsidRPr="00D960BD">
        <w:rPr>
          <w:rFonts w:ascii="Cambria" w:hAnsi="Cambria"/>
          <w:spacing w:val="-5"/>
        </w:rPr>
        <w:t xml:space="preserve"> </w:t>
      </w:r>
      <w:r w:rsidRPr="00D960BD">
        <w:rPr>
          <w:rFonts w:ascii="Cambria" w:hAnsi="Cambria"/>
        </w:rPr>
        <w:t>skills</w:t>
      </w:r>
      <w:r w:rsidRPr="00D960BD">
        <w:rPr>
          <w:rFonts w:ascii="Cambria" w:hAnsi="Cambria"/>
          <w:spacing w:val="-3"/>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techniques</w:t>
      </w:r>
      <w:r w:rsidRPr="00D960BD">
        <w:rPr>
          <w:rFonts w:ascii="Cambria" w:hAnsi="Cambria"/>
          <w:spacing w:val="-4"/>
        </w:rPr>
        <w:t xml:space="preserve"> </w:t>
      </w:r>
      <w:r w:rsidRPr="00D960BD">
        <w:rPr>
          <w:rFonts w:ascii="Cambria" w:hAnsi="Cambria"/>
        </w:rPr>
        <w:t>acquired</w:t>
      </w:r>
      <w:r w:rsidRPr="00D960BD">
        <w:rPr>
          <w:rFonts w:ascii="Cambria" w:hAnsi="Cambria"/>
          <w:spacing w:val="-4"/>
        </w:rPr>
        <w:t xml:space="preserve"> </w:t>
      </w:r>
      <w:r w:rsidRPr="00D960BD">
        <w:rPr>
          <w:rFonts w:ascii="Cambria" w:hAnsi="Cambria"/>
        </w:rPr>
        <w:t>in</w:t>
      </w:r>
      <w:r w:rsidRPr="00D960BD">
        <w:rPr>
          <w:rFonts w:ascii="Cambria" w:hAnsi="Cambria"/>
          <w:spacing w:val="-10"/>
        </w:rPr>
        <w:t xml:space="preserve"> </w:t>
      </w:r>
      <w:r w:rsidRPr="00D960BD">
        <w:rPr>
          <w:rFonts w:ascii="Cambria" w:hAnsi="Cambria"/>
        </w:rPr>
        <w:t>PBT105</w:t>
      </w:r>
      <w:r w:rsidRPr="00D960BD">
        <w:rPr>
          <w:rFonts w:ascii="Cambria" w:hAnsi="Cambria"/>
          <w:spacing w:val="-2"/>
        </w:rPr>
        <w:t xml:space="preserve"> </w:t>
      </w:r>
      <w:r w:rsidRPr="00D960BD">
        <w:rPr>
          <w:rFonts w:ascii="Cambria" w:hAnsi="Cambria"/>
        </w:rPr>
        <w:t>at</w:t>
      </w:r>
      <w:r w:rsidRPr="00D960BD">
        <w:rPr>
          <w:rFonts w:ascii="Cambria" w:hAnsi="Cambria"/>
          <w:spacing w:val="-6"/>
        </w:rPr>
        <w:t xml:space="preserve"> </w:t>
      </w:r>
      <w:r w:rsidRPr="00D960BD">
        <w:rPr>
          <w:rFonts w:ascii="Cambria" w:hAnsi="Cambria"/>
        </w:rPr>
        <w:t>a</w:t>
      </w:r>
      <w:r w:rsidRPr="00D960BD">
        <w:rPr>
          <w:rFonts w:ascii="Cambria" w:hAnsi="Cambria"/>
          <w:spacing w:val="-2"/>
        </w:rPr>
        <w:t xml:space="preserve"> level</w:t>
      </w:r>
      <w:r w:rsidRPr="00D960BD">
        <w:rPr>
          <w:rFonts w:ascii="Cambria" w:hAnsi="Cambria"/>
        </w:rPr>
        <w:t xml:space="preserve"> necessary to maintain client/patient safety. This includes, but is not limited to, achieving the minimum of</w:t>
      </w:r>
      <w:r w:rsidRPr="00D960BD">
        <w:rPr>
          <w:rFonts w:ascii="Cambria" w:hAnsi="Cambria"/>
          <w:spacing w:val="-2"/>
        </w:rPr>
        <w:t xml:space="preserve"> </w:t>
      </w:r>
      <w:r w:rsidRPr="00D960BD">
        <w:rPr>
          <w:rFonts w:ascii="Cambria" w:hAnsi="Cambria"/>
        </w:rPr>
        <w:t>100 successful</w:t>
      </w:r>
      <w:r w:rsidRPr="00D960BD">
        <w:rPr>
          <w:rFonts w:ascii="Cambria" w:hAnsi="Cambria"/>
          <w:spacing w:val="-3"/>
        </w:rPr>
        <w:t xml:space="preserve"> </w:t>
      </w:r>
      <w:r w:rsidRPr="00D960BD">
        <w:rPr>
          <w:rFonts w:ascii="Cambria" w:hAnsi="Cambria"/>
        </w:rPr>
        <w:t>venipunctures.</w:t>
      </w:r>
      <w:r w:rsidRPr="00D960BD">
        <w:rPr>
          <w:rFonts w:ascii="Cambria" w:hAnsi="Cambria"/>
          <w:spacing w:val="-1"/>
        </w:rPr>
        <w:t xml:space="preserve"> </w:t>
      </w:r>
      <w:r w:rsidRPr="00D960BD">
        <w:rPr>
          <w:rFonts w:ascii="Cambria" w:hAnsi="Cambria"/>
          <w:u w:val="single"/>
        </w:rPr>
        <w:t>Inability</w:t>
      </w:r>
      <w:r w:rsidRPr="00D960BD">
        <w:rPr>
          <w:rFonts w:ascii="Cambria" w:hAnsi="Cambria"/>
          <w:spacing w:val="-1"/>
          <w:u w:val="single"/>
        </w:rPr>
        <w:t xml:space="preserve"> </w:t>
      </w:r>
      <w:r w:rsidRPr="00D960BD">
        <w:rPr>
          <w:rFonts w:ascii="Cambria" w:hAnsi="Cambria"/>
          <w:u w:val="single"/>
        </w:rPr>
        <w:t>to</w:t>
      </w:r>
      <w:r w:rsidRPr="00D960BD">
        <w:rPr>
          <w:rFonts w:ascii="Cambria" w:hAnsi="Cambria"/>
          <w:spacing w:val="-2"/>
          <w:u w:val="single"/>
        </w:rPr>
        <w:t xml:space="preserve"> </w:t>
      </w:r>
      <w:r w:rsidRPr="00D960BD">
        <w:rPr>
          <w:rFonts w:ascii="Cambria" w:hAnsi="Cambria"/>
          <w:u w:val="single"/>
        </w:rPr>
        <w:t>achieve</w:t>
      </w:r>
      <w:r w:rsidRPr="00D960BD">
        <w:rPr>
          <w:rFonts w:ascii="Cambria" w:hAnsi="Cambria"/>
          <w:spacing w:val="-2"/>
          <w:u w:val="single"/>
        </w:rPr>
        <w:t xml:space="preserve"> </w:t>
      </w:r>
      <w:r w:rsidRPr="00D960BD">
        <w:rPr>
          <w:rFonts w:ascii="Cambria" w:hAnsi="Cambria"/>
          <w:u w:val="single"/>
        </w:rPr>
        <w:t>the</w:t>
      </w:r>
      <w:r w:rsidRPr="00D960BD">
        <w:rPr>
          <w:rFonts w:ascii="Cambria" w:hAnsi="Cambria"/>
          <w:spacing w:val="-2"/>
          <w:u w:val="single"/>
        </w:rPr>
        <w:t xml:space="preserve"> </w:t>
      </w:r>
      <w:r w:rsidRPr="00D960BD">
        <w:rPr>
          <w:rFonts w:ascii="Cambria" w:hAnsi="Cambria"/>
          <w:u w:val="single"/>
        </w:rPr>
        <w:t>minimum</w:t>
      </w:r>
      <w:r w:rsidRPr="00D960BD">
        <w:rPr>
          <w:rFonts w:ascii="Cambria" w:hAnsi="Cambria"/>
          <w:spacing w:val="-5"/>
          <w:u w:val="single"/>
        </w:rPr>
        <w:t xml:space="preserve"> </w:t>
      </w:r>
      <w:r w:rsidRPr="00D960BD">
        <w:rPr>
          <w:rFonts w:ascii="Cambria" w:hAnsi="Cambria"/>
          <w:u w:val="single"/>
        </w:rPr>
        <w:t>requirement</w:t>
      </w:r>
      <w:r w:rsidRPr="00D960BD">
        <w:rPr>
          <w:rFonts w:ascii="Cambria" w:hAnsi="Cambria"/>
          <w:spacing w:val="-4"/>
          <w:u w:val="single"/>
        </w:rPr>
        <w:t xml:space="preserve"> </w:t>
      </w:r>
      <w:r w:rsidRPr="00D960BD">
        <w:rPr>
          <w:rFonts w:ascii="Cambria" w:hAnsi="Cambria"/>
          <w:u w:val="single"/>
        </w:rPr>
        <w:t>for</w:t>
      </w:r>
      <w:r w:rsidRPr="00D960BD">
        <w:rPr>
          <w:rFonts w:ascii="Cambria" w:hAnsi="Cambria"/>
          <w:spacing w:val="-5"/>
          <w:u w:val="single"/>
        </w:rPr>
        <w:t xml:space="preserve"> </w:t>
      </w:r>
      <w:r w:rsidRPr="00D960BD">
        <w:rPr>
          <w:rFonts w:ascii="Cambria" w:hAnsi="Cambria"/>
          <w:u w:val="single"/>
        </w:rPr>
        <w:t>venipuncture and/or</w:t>
      </w:r>
      <w:r w:rsidRPr="00D960BD">
        <w:rPr>
          <w:rFonts w:ascii="Cambria" w:hAnsi="Cambria"/>
        </w:rPr>
        <w:t xml:space="preserve"> </w:t>
      </w:r>
      <w:r w:rsidRPr="00D960BD">
        <w:rPr>
          <w:rFonts w:ascii="Cambria" w:hAnsi="Cambria"/>
          <w:u w:val="single"/>
        </w:rPr>
        <w:t>practicing skills/ techniques in a manner that jeopardizes either client/patient safety or agency/ college</w:t>
      </w:r>
      <w:r w:rsidRPr="00D960BD">
        <w:rPr>
          <w:rFonts w:ascii="Cambria" w:hAnsi="Cambria"/>
        </w:rPr>
        <w:t xml:space="preserve"> </w:t>
      </w:r>
      <w:r w:rsidRPr="00D960BD">
        <w:rPr>
          <w:rFonts w:ascii="Cambria" w:hAnsi="Cambria"/>
          <w:u w:val="single"/>
        </w:rPr>
        <w:t>relationships may result in withdrawal of failure of the course</w:t>
      </w:r>
      <w:r w:rsidRPr="00D960BD">
        <w:rPr>
          <w:rFonts w:ascii="Cambria" w:hAnsi="Cambria"/>
        </w:rPr>
        <w:t>. Each site supervisor provides feedback with the Externship Performance Evaluation (Appendix IV), with the student’s final evaluation and</w:t>
      </w:r>
      <w:r w:rsidRPr="00D960BD">
        <w:rPr>
          <w:rFonts w:ascii="Cambria" w:hAnsi="Cambria"/>
          <w:spacing w:val="-13"/>
        </w:rPr>
        <w:t xml:space="preserve"> </w:t>
      </w:r>
      <w:r w:rsidRPr="00D960BD">
        <w:rPr>
          <w:rFonts w:ascii="Cambria" w:hAnsi="Cambria"/>
        </w:rPr>
        <w:t>grade issued by the course instructor. This grade will include information based on the instructor’s observation of</w:t>
      </w:r>
      <w:r w:rsidRPr="00D960BD">
        <w:rPr>
          <w:rFonts w:ascii="Cambria" w:hAnsi="Cambria"/>
          <w:spacing w:val="-6"/>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during</w:t>
      </w:r>
      <w:r w:rsidRPr="00D960BD">
        <w:rPr>
          <w:rFonts w:ascii="Cambria" w:hAnsi="Cambria"/>
          <w:spacing w:val="-2"/>
        </w:rPr>
        <w:t xml:space="preserve"> </w:t>
      </w:r>
      <w:r w:rsidRPr="00D960BD">
        <w:rPr>
          <w:rFonts w:ascii="Cambria" w:hAnsi="Cambria"/>
        </w:rPr>
        <w:t>a</w:t>
      </w:r>
      <w:r w:rsidRPr="00D960BD">
        <w:rPr>
          <w:rFonts w:ascii="Cambria" w:hAnsi="Cambria"/>
          <w:spacing w:val="-4"/>
        </w:rPr>
        <w:t xml:space="preserve"> </w:t>
      </w:r>
      <w:r w:rsidRPr="00D960BD">
        <w:rPr>
          <w:rFonts w:ascii="Cambria" w:hAnsi="Cambria"/>
        </w:rPr>
        <w:t>visit</w:t>
      </w:r>
      <w:r w:rsidRPr="00D960BD">
        <w:rPr>
          <w:rFonts w:ascii="Cambria" w:hAnsi="Cambria"/>
          <w:spacing w:val="-4"/>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9"/>
        </w:rPr>
        <w:t xml:space="preserve"> </w:t>
      </w:r>
      <w:r w:rsidRPr="00D960BD">
        <w:rPr>
          <w:rFonts w:ascii="Cambria" w:hAnsi="Cambria"/>
        </w:rPr>
        <w:t>externship</w:t>
      </w:r>
      <w:r w:rsidRPr="00D960BD">
        <w:rPr>
          <w:rFonts w:ascii="Cambria" w:hAnsi="Cambria"/>
          <w:spacing w:val="-3"/>
        </w:rPr>
        <w:t xml:space="preserve"> </w:t>
      </w:r>
      <w:r w:rsidRPr="00D960BD">
        <w:rPr>
          <w:rFonts w:ascii="Cambria" w:hAnsi="Cambria"/>
          <w:spacing w:val="-4"/>
        </w:rPr>
        <w:t>site.</w:t>
      </w:r>
    </w:p>
    <w:p w14:paraId="7F62B079" w14:textId="08192040" w:rsidR="00AF4D6E" w:rsidRPr="00D960BD" w:rsidRDefault="00AF4D6E" w:rsidP="00AF4D6E">
      <w:pPr>
        <w:pStyle w:val="BodyText"/>
        <w:spacing w:before="265"/>
        <w:rPr>
          <w:rFonts w:ascii="Cambria" w:hAnsi="Cambria"/>
          <w:spacing w:val="-4"/>
        </w:rPr>
      </w:pPr>
    </w:p>
    <w:p w14:paraId="46F6E854" w14:textId="69306C65" w:rsidR="00AF4D6E" w:rsidRPr="00D960BD" w:rsidRDefault="00AF4D6E" w:rsidP="00AF4D6E">
      <w:pPr>
        <w:pStyle w:val="Heading5"/>
        <w:rPr>
          <w:rFonts w:ascii="Cambria" w:hAnsi="Cambria"/>
          <w:sz w:val="28"/>
          <w:szCs w:val="28"/>
        </w:rPr>
      </w:pPr>
      <w:r w:rsidRPr="00D960BD">
        <w:rPr>
          <w:rFonts w:ascii="Cambria" w:hAnsi="Cambria"/>
          <w:sz w:val="28"/>
          <w:szCs w:val="28"/>
        </w:rPr>
        <w:t>6.0 MEDICAL REQUIREMENTS AND HEALTH SCREENINGS</w:t>
      </w:r>
    </w:p>
    <w:p w14:paraId="04E174C8" w14:textId="77777777" w:rsidR="00AF4D6E" w:rsidRPr="00D960BD" w:rsidRDefault="00AF4D6E" w:rsidP="00AF4D6E">
      <w:pPr>
        <w:pStyle w:val="BodyText"/>
        <w:rPr>
          <w:rFonts w:ascii="Cambria" w:hAnsi="Cambria"/>
          <w:sz w:val="20"/>
        </w:rPr>
      </w:pPr>
    </w:p>
    <w:p w14:paraId="7E99C661" w14:textId="77777777" w:rsidR="00AF4D6E" w:rsidRPr="00D960BD" w:rsidRDefault="00AF4D6E" w:rsidP="00AF4D6E">
      <w:pPr>
        <w:pStyle w:val="BodyText"/>
        <w:ind w:right="1151"/>
        <w:rPr>
          <w:rFonts w:ascii="Cambria" w:hAnsi="Cambria"/>
        </w:rPr>
      </w:pPr>
      <w:r w:rsidRPr="00D960BD">
        <w:rPr>
          <w:rFonts w:ascii="Cambria" w:hAnsi="Cambria"/>
        </w:rPr>
        <w:t>Screening requirements for the Phlebotomy Technician Program clinical curriculum are processed and monitored by Viewpoint, an outside vendor partner with the college. Each student is responsible for creating a personal account with Viewpoint and ensuring all required documents are uploaded and received in a timely manner by the</w:t>
      </w:r>
      <w:r w:rsidRPr="00D960BD">
        <w:rPr>
          <w:rFonts w:ascii="Cambria" w:hAnsi="Cambria"/>
          <w:spacing w:val="-1"/>
        </w:rPr>
        <w:t xml:space="preserve"> </w:t>
      </w:r>
      <w:r w:rsidRPr="00D960BD">
        <w:rPr>
          <w:rFonts w:ascii="Cambria" w:hAnsi="Cambria"/>
        </w:rPr>
        <w:t>designated deadlines. Questions regarding deadline exceptions should be made to the Program Director</w:t>
      </w:r>
      <w:r w:rsidRPr="00D960BD">
        <w:rPr>
          <w:rFonts w:ascii="Cambria" w:hAnsi="Cambria"/>
          <w:spacing w:val="-6"/>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cannot</w:t>
      </w:r>
      <w:r w:rsidRPr="00D960BD">
        <w:rPr>
          <w:rFonts w:ascii="Cambria" w:hAnsi="Cambria"/>
          <w:spacing w:val="-3"/>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guaranteed.</w:t>
      </w:r>
      <w:r w:rsidRPr="00D960BD">
        <w:rPr>
          <w:rFonts w:ascii="Cambria" w:hAnsi="Cambria"/>
          <w:spacing w:val="-6"/>
        </w:rPr>
        <w:t xml:space="preserve"> </w:t>
      </w:r>
      <w:r w:rsidRPr="00D960BD">
        <w:rPr>
          <w:rFonts w:ascii="Cambria" w:hAnsi="Cambria"/>
        </w:rPr>
        <w:t>Details</w:t>
      </w:r>
      <w:r w:rsidRPr="00D960BD">
        <w:rPr>
          <w:rFonts w:ascii="Cambria" w:hAnsi="Cambria"/>
          <w:spacing w:val="-4"/>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instructions</w:t>
      </w:r>
      <w:r w:rsidRPr="00D960BD">
        <w:rPr>
          <w:rFonts w:ascii="Cambria" w:hAnsi="Cambria"/>
          <w:spacing w:val="-4"/>
        </w:rPr>
        <w:t xml:space="preserve"> </w:t>
      </w:r>
      <w:r w:rsidRPr="00D960BD">
        <w:rPr>
          <w:rFonts w:ascii="Cambria" w:hAnsi="Cambria"/>
        </w:rPr>
        <w:t>will</w:t>
      </w:r>
      <w:r w:rsidRPr="00D960BD">
        <w:rPr>
          <w:rFonts w:ascii="Cambria" w:hAnsi="Cambria"/>
          <w:spacing w:val="-1"/>
        </w:rPr>
        <w:t xml:space="preserve"> </w:t>
      </w:r>
      <w:r w:rsidRPr="00D960BD">
        <w:rPr>
          <w:rFonts w:ascii="Cambria" w:hAnsi="Cambria"/>
        </w:rPr>
        <w:t>be</w:t>
      </w:r>
      <w:r w:rsidRPr="00D960BD">
        <w:rPr>
          <w:rFonts w:ascii="Cambria" w:hAnsi="Cambria"/>
          <w:spacing w:val="-5"/>
        </w:rPr>
        <w:t xml:space="preserve"> </w:t>
      </w:r>
      <w:r w:rsidRPr="00D960BD">
        <w:rPr>
          <w:rFonts w:ascii="Cambria" w:hAnsi="Cambria"/>
        </w:rPr>
        <w:t>provided through</w:t>
      </w:r>
      <w:r w:rsidRPr="00D960BD">
        <w:rPr>
          <w:rFonts w:ascii="Cambria" w:hAnsi="Cambria"/>
          <w:spacing w:val="-3"/>
        </w:rPr>
        <w:t xml:space="preserve"> </w:t>
      </w:r>
      <w:r w:rsidRPr="00D960BD">
        <w:rPr>
          <w:rFonts w:ascii="Cambria" w:hAnsi="Cambria"/>
        </w:rPr>
        <w:t>Waubonsee</w:t>
      </w:r>
      <w:r w:rsidRPr="00D960BD">
        <w:rPr>
          <w:rFonts w:ascii="Cambria" w:hAnsi="Cambria"/>
          <w:spacing w:val="-3"/>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email accounts after program acceptance.</w:t>
      </w:r>
    </w:p>
    <w:p w14:paraId="6C5C82C1" w14:textId="77777777" w:rsidR="00AF4D6E" w:rsidRPr="00D960BD" w:rsidRDefault="00AF4D6E" w:rsidP="00AF4D6E">
      <w:pPr>
        <w:pStyle w:val="BodyText"/>
        <w:spacing w:before="43"/>
        <w:rPr>
          <w:rFonts w:ascii="Cambria" w:hAnsi="Cambria"/>
        </w:rPr>
      </w:pPr>
    </w:p>
    <w:p w14:paraId="63ECDE05" w14:textId="4D50CD64" w:rsidR="00AF4D6E" w:rsidRPr="00D960BD" w:rsidRDefault="00AF4D6E" w:rsidP="00AF4D6E">
      <w:pPr>
        <w:pStyle w:val="Heading5"/>
        <w:rPr>
          <w:rFonts w:ascii="Cambria" w:hAnsi="Cambria"/>
          <w:sz w:val="28"/>
          <w:szCs w:val="28"/>
        </w:rPr>
      </w:pPr>
      <w:r w:rsidRPr="00D960BD">
        <w:rPr>
          <w:rFonts w:ascii="Cambria" w:hAnsi="Cambria"/>
          <w:sz w:val="28"/>
          <w:szCs w:val="28"/>
        </w:rPr>
        <w:t>6.1 Illinois Background Check</w:t>
      </w:r>
    </w:p>
    <w:p w14:paraId="0C79F6E8" w14:textId="110E5C0E" w:rsidR="00AF4D6E" w:rsidRPr="00D960BD" w:rsidRDefault="00AF4D6E" w:rsidP="00AF4D6E">
      <w:pPr>
        <w:pStyle w:val="BodyText"/>
        <w:spacing w:before="266" w:line="242" w:lineRule="auto"/>
        <w:ind w:right="1114"/>
        <w:rPr>
          <w:rFonts w:ascii="Cambria" w:hAnsi="Cambria"/>
        </w:rPr>
      </w:pPr>
      <w:r w:rsidRPr="00D960BD">
        <w:rPr>
          <w:rFonts w:ascii="Cambria" w:hAnsi="Cambria"/>
        </w:rPr>
        <w:t>In</w:t>
      </w:r>
      <w:r w:rsidRPr="00D960BD">
        <w:rPr>
          <w:rFonts w:ascii="Cambria" w:hAnsi="Cambria"/>
          <w:spacing w:val="-3"/>
        </w:rPr>
        <w:t xml:space="preserve"> </w:t>
      </w:r>
      <w:r w:rsidRPr="00D960BD">
        <w:rPr>
          <w:rFonts w:ascii="Cambria" w:hAnsi="Cambria"/>
        </w:rPr>
        <w:t>compliance</w:t>
      </w:r>
      <w:r w:rsidRPr="00D960BD">
        <w:rPr>
          <w:rFonts w:ascii="Cambria" w:hAnsi="Cambria"/>
          <w:spacing w:val="-3"/>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of</w:t>
      </w:r>
      <w:r w:rsidRPr="00D960BD">
        <w:rPr>
          <w:rFonts w:ascii="Cambria" w:hAnsi="Cambria"/>
          <w:spacing w:val="-7"/>
        </w:rPr>
        <w:t xml:space="preserve"> </w:t>
      </w:r>
      <w:r w:rsidRPr="00D960BD">
        <w:rPr>
          <w:rFonts w:ascii="Cambria" w:hAnsi="Cambria"/>
        </w:rPr>
        <w:t>clinical</w:t>
      </w:r>
      <w:r w:rsidRPr="00D960BD">
        <w:rPr>
          <w:rFonts w:ascii="Cambria" w:hAnsi="Cambria"/>
          <w:spacing w:val="-6"/>
        </w:rPr>
        <w:t xml:space="preserve"> </w:t>
      </w:r>
      <w:r w:rsidRPr="00D960BD">
        <w:rPr>
          <w:rFonts w:ascii="Cambria" w:hAnsi="Cambria"/>
        </w:rPr>
        <w:t>partner</w:t>
      </w:r>
      <w:r w:rsidRPr="00D960BD">
        <w:rPr>
          <w:rFonts w:ascii="Cambria" w:hAnsi="Cambria"/>
          <w:spacing w:val="-3"/>
        </w:rPr>
        <w:t xml:space="preserve"> </w:t>
      </w:r>
      <w:r w:rsidRPr="00D960BD">
        <w:rPr>
          <w:rFonts w:ascii="Cambria" w:hAnsi="Cambria"/>
        </w:rPr>
        <w:t>organizations,</w:t>
      </w:r>
      <w:r w:rsidRPr="00D960BD">
        <w:rPr>
          <w:rFonts w:ascii="Cambria" w:hAnsi="Cambria"/>
          <w:spacing w:val="-1"/>
        </w:rPr>
        <w:t xml:space="preserve"> </w:t>
      </w:r>
      <w:r w:rsidRPr="00D960BD">
        <w:rPr>
          <w:rFonts w:ascii="Cambria" w:hAnsi="Cambria"/>
        </w:rPr>
        <w:t>a</w:t>
      </w:r>
      <w:r w:rsidRPr="00D960BD">
        <w:rPr>
          <w:rFonts w:ascii="Cambria" w:hAnsi="Cambria"/>
          <w:spacing w:val="-3"/>
        </w:rPr>
        <w:t xml:space="preserve"> </w:t>
      </w:r>
      <w:r w:rsidRPr="00D960BD">
        <w:rPr>
          <w:rFonts w:ascii="Cambria" w:hAnsi="Cambria"/>
        </w:rPr>
        <w:t>criminal</w:t>
      </w:r>
      <w:r w:rsidRPr="00D960BD">
        <w:rPr>
          <w:rFonts w:ascii="Cambria" w:hAnsi="Cambria"/>
          <w:spacing w:val="-1"/>
        </w:rPr>
        <w:t xml:space="preserve"> </w:t>
      </w:r>
      <w:r w:rsidRPr="00D960BD">
        <w:rPr>
          <w:rFonts w:ascii="Cambria" w:hAnsi="Cambria"/>
        </w:rPr>
        <w:t>background</w:t>
      </w:r>
      <w:r w:rsidRPr="00D960BD">
        <w:rPr>
          <w:rFonts w:ascii="Cambria" w:hAnsi="Cambria"/>
          <w:spacing w:val="-3"/>
        </w:rPr>
        <w:t xml:space="preserve"> </w:t>
      </w:r>
      <w:r w:rsidRPr="00D960BD">
        <w:rPr>
          <w:rFonts w:ascii="Cambria" w:hAnsi="Cambria"/>
        </w:rPr>
        <w:t>check</w:t>
      </w:r>
      <w:r w:rsidRPr="00D960BD">
        <w:rPr>
          <w:rFonts w:ascii="Cambria" w:hAnsi="Cambria"/>
          <w:spacing w:val="-5"/>
        </w:rPr>
        <w:t xml:space="preserve"> </w:t>
      </w:r>
      <w:r w:rsidRPr="00D960BD">
        <w:rPr>
          <w:rFonts w:ascii="Cambria" w:hAnsi="Cambria"/>
        </w:rPr>
        <w:t>will</w:t>
      </w:r>
      <w:r w:rsidRPr="00D960BD">
        <w:rPr>
          <w:rFonts w:ascii="Cambria" w:hAnsi="Cambria"/>
          <w:spacing w:val="-1"/>
        </w:rPr>
        <w:t xml:space="preserve"> </w:t>
      </w:r>
      <w:r w:rsidRPr="00D960BD">
        <w:rPr>
          <w:rFonts w:ascii="Cambria" w:hAnsi="Cambria"/>
        </w:rPr>
        <w:t>be required before students begin externship experiences.</w:t>
      </w:r>
    </w:p>
    <w:p w14:paraId="0A69816D" w14:textId="155AF40B" w:rsidR="00AF4D6E" w:rsidRPr="00D960BD" w:rsidRDefault="00AF4D6E" w:rsidP="00AF4D6E">
      <w:pPr>
        <w:pStyle w:val="BodyText"/>
        <w:spacing w:before="266"/>
        <w:ind w:right="1114"/>
        <w:rPr>
          <w:rFonts w:ascii="Cambria" w:hAnsi="Cambria"/>
          <w:u w:val="single"/>
        </w:rPr>
      </w:pPr>
      <w:r w:rsidRPr="00D960BD">
        <w:rPr>
          <w:rFonts w:ascii="Cambria" w:hAnsi="Cambria"/>
        </w:rPr>
        <w:t xml:space="preserve">Students who present with a criminal record may be asked to discuss their history with a </w:t>
      </w:r>
      <w:r w:rsidRPr="00D960BD">
        <w:rPr>
          <w:rFonts w:ascii="Cambria" w:hAnsi="Cambria"/>
        </w:rPr>
        <w:lastRenderedPageBreak/>
        <w:t>clinical/externship partner organization for approval before beginning work. Prior criminal convictions may</w:t>
      </w:r>
      <w:r w:rsidRPr="00D960BD">
        <w:rPr>
          <w:rFonts w:ascii="Cambria" w:hAnsi="Cambria"/>
          <w:spacing w:val="-2"/>
        </w:rPr>
        <w:t xml:space="preserve"> </w:t>
      </w:r>
      <w:r w:rsidRPr="00D960BD">
        <w:rPr>
          <w:rFonts w:ascii="Cambria" w:hAnsi="Cambria"/>
        </w:rPr>
        <w:t>preclude</w:t>
      </w:r>
      <w:r w:rsidRPr="00D960BD">
        <w:rPr>
          <w:rFonts w:ascii="Cambria" w:hAnsi="Cambria"/>
          <w:spacing w:val="-3"/>
        </w:rPr>
        <w:t xml:space="preserve"> </w:t>
      </w:r>
      <w:r w:rsidRPr="00D960BD">
        <w:rPr>
          <w:rFonts w:ascii="Cambria" w:hAnsi="Cambria"/>
        </w:rPr>
        <w:t>or</w:t>
      </w:r>
      <w:r w:rsidRPr="00D960BD">
        <w:rPr>
          <w:rFonts w:ascii="Cambria" w:hAnsi="Cambria"/>
          <w:spacing w:val="-1"/>
        </w:rPr>
        <w:t xml:space="preserve"> </w:t>
      </w:r>
      <w:r w:rsidRPr="00D960BD">
        <w:rPr>
          <w:rFonts w:ascii="Cambria" w:hAnsi="Cambria"/>
        </w:rPr>
        <w:t>impede</w:t>
      </w:r>
      <w:r w:rsidRPr="00D960BD">
        <w:rPr>
          <w:rFonts w:ascii="Cambria" w:hAnsi="Cambria"/>
          <w:spacing w:val="-1"/>
        </w:rPr>
        <w:t xml:space="preserve"> </w:t>
      </w:r>
      <w:r w:rsidRPr="00D960BD">
        <w:rPr>
          <w:rFonts w:ascii="Cambria" w:hAnsi="Cambria"/>
        </w:rPr>
        <w:t>future</w:t>
      </w:r>
      <w:r w:rsidRPr="00D960BD">
        <w:rPr>
          <w:rFonts w:ascii="Cambria" w:hAnsi="Cambria"/>
          <w:spacing w:val="-3"/>
        </w:rPr>
        <w:t xml:space="preserve"> </w:t>
      </w:r>
      <w:r w:rsidRPr="00D960BD">
        <w:rPr>
          <w:rFonts w:ascii="Cambria" w:hAnsi="Cambria"/>
        </w:rPr>
        <w:t>employment</w:t>
      </w:r>
      <w:r w:rsidRPr="00D960BD">
        <w:rPr>
          <w:rFonts w:ascii="Cambria" w:hAnsi="Cambria"/>
          <w:spacing w:val="-5"/>
        </w:rPr>
        <w:t xml:space="preserve"> </w:t>
      </w:r>
      <w:r w:rsidRPr="00D960BD">
        <w:rPr>
          <w:rFonts w:ascii="Cambria" w:hAnsi="Cambria"/>
        </w:rPr>
        <w:t>and/or</w:t>
      </w:r>
      <w:r w:rsidRPr="00D960BD">
        <w:rPr>
          <w:rFonts w:ascii="Cambria" w:hAnsi="Cambria"/>
          <w:spacing w:val="-3"/>
        </w:rPr>
        <w:t xml:space="preserve"> </w:t>
      </w:r>
      <w:r w:rsidRPr="00D960BD">
        <w:rPr>
          <w:rFonts w:ascii="Cambria" w:hAnsi="Cambria"/>
        </w:rPr>
        <w:t>potential</w:t>
      </w:r>
      <w:r w:rsidRPr="00D960BD">
        <w:rPr>
          <w:rFonts w:ascii="Cambria" w:hAnsi="Cambria"/>
          <w:spacing w:val="-4"/>
        </w:rPr>
        <w:t xml:space="preserve"> </w:t>
      </w:r>
      <w:r w:rsidRPr="00D960BD">
        <w:rPr>
          <w:rFonts w:ascii="Cambria" w:hAnsi="Cambria"/>
        </w:rPr>
        <w:t>state</w:t>
      </w:r>
      <w:r w:rsidRPr="00D960BD">
        <w:rPr>
          <w:rFonts w:ascii="Cambria" w:hAnsi="Cambria"/>
          <w:spacing w:val="-5"/>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national</w:t>
      </w:r>
      <w:r w:rsidRPr="00D960BD">
        <w:rPr>
          <w:rFonts w:ascii="Cambria" w:hAnsi="Cambria"/>
          <w:spacing w:val="-4"/>
        </w:rPr>
        <w:t xml:space="preserve"> </w:t>
      </w:r>
      <w:r w:rsidRPr="00D960BD">
        <w:rPr>
          <w:rFonts w:ascii="Cambria" w:hAnsi="Cambria"/>
        </w:rPr>
        <w:t>industry-certification</w:t>
      </w:r>
      <w:r w:rsidRPr="00D960BD">
        <w:rPr>
          <w:rFonts w:ascii="Cambria" w:hAnsi="Cambria"/>
          <w:spacing w:val="-3"/>
        </w:rPr>
        <w:t xml:space="preserve"> </w:t>
      </w:r>
      <w:r w:rsidRPr="00D960BD">
        <w:rPr>
          <w:rFonts w:ascii="Cambria" w:hAnsi="Cambria"/>
        </w:rPr>
        <w:t xml:space="preserve">or licensing opportunities. </w:t>
      </w:r>
      <w:r w:rsidRPr="00D960BD">
        <w:rPr>
          <w:rFonts w:ascii="Cambria" w:hAnsi="Cambria"/>
          <w:u w:val="single"/>
        </w:rPr>
        <w:t>Students are encouraged to contact counselors, faculty, and the Dean with</w:t>
      </w:r>
      <w:r w:rsidRPr="00D960BD">
        <w:rPr>
          <w:rFonts w:ascii="Cambria" w:hAnsi="Cambria"/>
        </w:rPr>
        <w:t xml:space="preserve"> </w:t>
      </w:r>
      <w:r w:rsidRPr="00D960BD">
        <w:rPr>
          <w:rFonts w:ascii="Cambria" w:hAnsi="Cambria"/>
          <w:u w:val="single"/>
        </w:rPr>
        <w:t>questions or concerns PRIOR to registration.</w:t>
      </w:r>
    </w:p>
    <w:p w14:paraId="137B18FB" w14:textId="77777777" w:rsidR="00BF7F0C" w:rsidRPr="00D960BD" w:rsidRDefault="00BF7F0C" w:rsidP="00AF4D6E">
      <w:pPr>
        <w:pStyle w:val="Heading5"/>
        <w:rPr>
          <w:rFonts w:ascii="Cambria" w:hAnsi="Cambria"/>
          <w:sz w:val="28"/>
          <w:szCs w:val="28"/>
        </w:rPr>
      </w:pPr>
    </w:p>
    <w:p w14:paraId="6F911C8E" w14:textId="51285614" w:rsidR="00AF4D6E" w:rsidRPr="00D960BD" w:rsidRDefault="00AF4D6E" w:rsidP="00AF4D6E">
      <w:pPr>
        <w:pStyle w:val="Heading5"/>
        <w:rPr>
          <w:rFonts w:ascii="Cambria" w:hAnsi="Cambria"/>
          <w:sz w:val="28"/>
          <w:szCs w:val="28"/>
        </w:rPr>
      </w:pPr>
      <w:r w:rsidRPr="00D960BD">
        <w:rPr>
          <w:rFonts w:ascii="Cambria" w:hAnsi="Cambria"/>
          <w:sz w:val="28"/>
          <w:szCs w:val="28"/>
        </w:rPr>
        <w:t>6.2 Drug Screening</w:t>
      </w:r>
    </w:p>
    <w:p w14:paraId="2C4636CA" w14:textId="111D4DA7" w:rsidR="00AF4D6E" w:rsidRPr="00D960BD" w:rsidRDefault="00AF4D6E" w:rsidP="00AF4D6E">
      <w:pPr>
        <w:pStyle w:val="BodyText"/>
        <w:spacing w:before="268"/>
        <w:ind w:right="1114"/>
        <w:rPr>
          <w:rFonts w:ascii="Cambria" w:hAnsi="Cambria"/>
        </w:rPr>
      </w:pPr>
      <w:r w:rsidRPr="00D960BD">
        <w:rPr>
          <w:rFonts w:ascii="Cambria" w:hAnsi="Cambria"/>
        </w:rPr>
        <w:t>In order to comply with clinical agency requirements, students must submit to a mandatory drug screening</w:t>
      </w:r>
      <w:r w:rsidRPr="00D960BD">
        <w:rPr>
          <w:rFonts w:ascii="Cambria" w:hAnsi="Cambria"/>
          <w:spacing w:val="-2"/>
        </w:rPr>
        <w:t xml:space="preserve"> </w:t>
      </w:r>
      <w:r w:rsidRPr="00D960BD">
        <w:rPr>
          <w:rFonts w:ascii="Cambria" w:hAnsi="Cambria"/>
        </w:rPr>
        <w:t>(initial,</w:t>
      </w:r>
      <w:r w:rsidRPr="00D960BD">
        <w:rPr>
          <w:rFonts w:ascii="Cambria" w:hAnsi="Cambria"/>
          <w:spacing w:val="-4"/>
        </w:rPr>
        <w:t xml:space="preserve"> </w:t>
      </w:r>
      <w:r w:rsidRPr="00D960BD">
        <w:rPr>
          <w:rFonts w:ascii="Cambria" w:hAnsi="Cambria"/>
        </w:rPr>
        <w:t>random,</w:t>
      </w:r>
      <w:r w:rsidRPr="00D960BD">
        <w:rPr>
          <w:rFonts w:ascii="Cambria" w:hAnsi="Cambria"/>
          <w:spacing w:val="-6"/>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reasonable</w:t>
      </w:r>
      <w:r w:rsidRPr="00D960BD">
        <w:rPr>
          <w:rFonts w:ascii="Cambria" w:hAnsi="Cambria"/>
          <w:spacing w:val="-5"/>
        </w:rPr>
        <w:t xml:space="preserve"> </w:t>
      </w:r>
      <w:r w:rsidRPr="00D960BD">
        <w:rPr>
          <w:rFonts w:ascii="Cambria" w:hAnsi="Cambria"/>
        </w:rPr>
        <w:t>suspicion).</w:t>
      </w:r>
      <w:r w:rsidRPr="00D960BD">
        <w:rPr>
          <w:rFonts w:ascii="Cambria" w:hAnsi="Cambria"/>
          <w:spacing w:val="-6"/>
        </w:rPr>
        <w:t xml:space="preserve"> </w:t>
      </w:r>
      <w:r w:rsidRPr="00D960BD">
        <w:rPr>
          <w:rFonts w:ascii="Cambria" w:hAnsi="Cambria"/>
        </w:rPr>
        <w:t>Drug</w:t>
      </w:r>
      <w:r w:rsidRPr="00D960BD">
        <w:rPr>
          <w:rFonts w:ascii="Cambria" w:hAnsi="Cambria"/>
          <w:spacing w:val="-2"/>
        </w:rPr>
        <w:t xml:space="preserve"> </w:t>
      </w:r>
      <w:r w:rsidRPr="00D960BD">
        <w:rPr>
          <w:rFonts w:ascii="Cambria" w:hAnsi="Cambria"/>
        </w:rPr>
        <w:t>screenings</w:t>
      </w:r>
      <w:r w:rsidRPr="00D960BD">
        <w:rPr>
          <w:rFonts w:ascii="Cambria" w:hAnsi="Cambria"/>
          <w:spacing w:val="-2"/>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completed</w:t>
      </w:r>
      <w:r w:rsidRPr="00D960BD">
        <w:rPr>
          <w:rFonts w:ascii="Cambria" w:hAnsi="Cambria"/>
          <w:spacing w:val="-3"/>
        </w:rPr>
        <w:t xml:space="preserve"> </w:t>
      </w:r>
      <w:r w:rsidRPr="00D960BD">
        <w:rPr>
          <w:rFonts w:ascii="Cambria" w:hAnsi="Cambria"/>
        </w:rPr>
        <w:t>through Viewpoint</w:t>
      </w:r>
      <w:r w:rsidR="005D302E" w:rsidRPr="00D960BD">
        <w:rPr>
          <w:rFonts w:ascii="Cambria" w:hAnsi="Cambria"/>
        </w:rPr>
        <w:t>.</w:t>
      </w:r>
    </w:p>
    <w:p w14:paraId="1CB09B48" w14:textId="1959A04B" w:rsidR="00AF4D6E" w:rsidRPr="00D960BD" w:rsidRDefault="00AF4D6E" w:rsidP="005D302E">
      <w:pPr>
        <w:pStyle w:val="BodyText"/>
        <w:spacing w:before="1"/>
        <w:rPr>
          <w:rFonts w:ascii="Cambria" w:hAnsi="Cambria"/>
        </w:rPr>
      </w:pPr>
      <w:r w:rsidRPr="00D960BD">
        <w:rPr>
          <w:rFonts w:ascii="Cambria" w:hAnsi="Cambria"/>
          <w:noProof/>
          <w:position w:val="5"/>
        </w:rPr>
        <w:drawing>
          <wp:inline distT="0" distB="0" distL="0" distR="0" wp14:anchorId="5E66B6EC" wp14:editId="258461CA">
            <wp:extent cx="71628" cy="10668"/>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9" cstate="print"/>
                    <a:stretch>
                      <a:fillRect/>
                    </a:stretch>
                  </pic:blipFill>
                  <pic:spPr>
                    <a:xfrm>
                      <a:off x="0" y="0"/>
                      <a:ext cx="71628" cy="10668"/>
                    </a:xfrm>
                    <a:prstGeom prst="rect">
                      <a:avLst/>
                    </a:prstGeom>
                  </pic:spPr>
                </pic:pic>
              </a:graphicData>
            </a:graphic>
          </wp:inline>
        </w:drawing>
      </w:r>
      <w:r w:rsidRPr="00D960BD">
        <w:rPr>
          <w:rFonts w:ascii="Cambria" w:hAnsi="Cambria"/>
          <w:spacing w:val="-5"/>
          <w:sz w:val="20"/>
        </w:rPr>
        <w:t xml:space="preserve"> </w:t>
      </w:r>
      <w:r w:rsidR="005D302E" w:rsidRPr="00D960BD">
        <w:rPr>
          <w:rFonts w:ascii="Cambria" w:hAnsi="Cambria"/>
        </w:rPr>
        <w:t>Instructions</w:t>
      </w:r>
      <w:r w:rsidRPr="00D960BD">
        <w:rPr>
          <w:rFonts w:ascii="Cambria" w:hAnsi="Cambria"/>
          <w:spacing w:val="-3"/>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registration</w:t>
      </w:r>
      <w:r w:rsidRPr="00D960BD">
        <w:rPr>
          <w:rFonts w:ascii="Cambria" w:hAnsi="Cambria"/>
          <w:spacing w:val="-4"/>
        </w:rPr>
        <w:t xml:space="preserve"> </w:t>
      </w:r>
      <w:r w:rsidRPr="00D960BD">
        <w:rPr>
          <w:rFonts w:ascii="Cambria" w:hAnsi="Cambria"/>
        </w:rPr>
        <w:t>forms</w:t>
      </w:r>
      <w:r w:rsidRPr="00D960BD">
        <w:rPr>
          <w:rFonts w:ascii="Cambria" w:hAnsi="Cambria"/>
          <w:spacing w:val="-7"/>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in</w:t>
      </w:r>
      <w:r w:rsidRPr="00D960BD">
        <w:rPr>
          <w:rFonts w:ascii="Cambria" w:hAnsi="Cambria"/>
          <w:spacing w:val="-6"/>
        </w:rPr>
        <w:t xml:space="preserve"> </w:t>
      </w:r>
      <w:r w:rsidRPr="00D960BD">
        <w:rPr>
          <w:rFonts w:ascii="Cambria" w:hAnsi="Cambria"/>
        </w:rPr>
        <w:t>your</w:t>
      </w:r>
      <w:r w:rsidRPr="00D960BD">
        <w:rPr>
          <w:rFonts w:ascii="Cambria" w:hAnsi="Cambria"/>
          <w:spacing w:val="-4"/>
        </w:rPr>
        <w:t xml:space="preserve"> </w:t>
      </w:r>
      <w:r w:rsidRPr="00D960BD">
        <w:rPr>
          <w:rFonts w:ascii="Cambria" w:hAnsi="Cambria"/>
        </w:rPr>
        <w:t>personal</w:t>
      </w:r>
      <w:r w:rsidRPr="00D960BD">
        <w:rPr>
          <w:rFonts w:ascii="Cambria" w:hAnsi="Cambria"/>
          <w:spacing w:val="-2"/>
        </w:rPr>
        <w:t xml:space="preserve"> </w:t>
      </w:r>
      <w:r w:rsidRPr="00D960BD">
        <w:rPr>
          <w:rFonts w:ascii="Cambria" w:hAnsi="Cambria"/>
        </w:rPr>
        <w:t>account.</w:t>
      </w:r>
    </w:p>
    <w:p w14:paraId="3E41DFF7" w14:textId="77777777" w:rsidR="00AF4D6E" w:rsidRPr="00D960BD" w:rsidRDefault="00AF4D6E" w:rsidP="005D302E">
      <w:pPr>
        <w:pStyle w:val="BodyText"/>
        <w:spacing w:before="240"/>
        <w:ind w:right="1114"/>
        <w:rPr>
          <w:rFonts w:ascii="Cambria" w:hAnsi="Cambria"/>
        </w:rPr>
      </w:pPr>
      <w:r w:rsidRPr="00D960BD">
        <w:rPr>
          <w:rFonts w:ascii="Cambria" w:hAnsi="Cambria"/>
        </w:rPr>
        <w:t>All drug screens include tests for amphetamines, benzoylecgonine- cocaine metabolites, marijuana metabolites, opiates and phencyclidines. Students who present with positive results without documentation of medical necessity will not be allowed to continue in the program. The student may petition</w:t>
      </w:r>
      <w:r w:rsidRPr="00D960BD">
        <w:rPr>
          <w:rFonts w:ascii="Cambria" w:hAnsi="Cambria"/>
          <w:spacing w:val="-2"/>
        </w:rPr>
        <w:t xml:space="preserve"> </w:t>
      </w:r>
      <w:r w:rsidRPr="00D960BD">
        <w:rPr>
          <w:rFonts w:ascii="Cambria" w:hAnsi="Cambria"/>
        </w:rPr>
        <w:t>for re-entry or apply for</w:t>
      </w:r>
      <w:r w:rsidRPr="00D960BD">
        <w:rPr>
          <w:rFonts w:ascii="Cambria" w:hAnsi="Cambria"/>
          <w:spacing w:val="-3"/>
        </w:rPr>
        <w:t xml:space="preserve"> </w:t>
      </w:r>
      <w:r w:rsidRPr="00D960BD">
        <w:rPr>
          <w:rFonts w:ascii="Cambria" w:hAnsi="Cambria"/>
        </w:rPr>
        <w:t>program readmission</w:t>
      </w:r>
      <w:r w:rsidRPr="00D960BD">
        <w:rPr>
          <w:rFonts w:ascii="Cambria" w:hAnsi="Cambria"/>
          <w:spacing w:val="-2"/>
        </w:rPr>
        <w:t xml:space="preserve"> </w:t>
      </w:r>
      <w:r w:rsidRPr="00D960BD">
        <w:rPr>
          <w:rFonts w:ascii="Cambria" w:hAnsi="Cambria"/>
        </w:rPr>
        <w:t>after</w:t>
      </w:r>
      <w:r w:rsidRPr="00D960BD">
        <w:rPr>
          <w:rFonts w:ascii="Cambria" w:hAnsi="Cambria"/>
          <w:spacing w:val="-3"/>
        </w:rPr>
        <w:t xml:space="preserve"> </w:t>
      </w:r>
      <w:r w:rsidRPr="00D960BD">
        <w:rPr>
          <w:rFonts w:ascii="Cambria" w:hAnsi="Cambria"/>
        </w:rPr>
        <w:t>one year, pending evidence of subsequent treatment,</w:t>
      </w:r>
      <w:r w:rsidRPr="00D960BD">
        <w:rPr>
          <w:rFonts w:ascii="Cambria" w:hAnsi="Cambria"/>
          <w:spacing w:val="-1"/>
        </w:rPr>
        <w:t xml:space="preserve"> </w:t>
      </w:r>
      <w:r w:rsidRPr="00D960BD">
        <w:rPr>
          <w:rFonts w:ascii="Cambria" w:hAnsi="Cambria"/>
        </w:rPr>
        <w:t>counseling,</w:t>
      </w:r>
      <w:r w:rsidRPr="00D960BD">
        <w:rPr>
          <w:rFonts w:ascii="Cambria" w:hAnsi="Cambria"/>
          <w:spacing w:val="-4"/>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negative</w:t>
      </w:r>
      <w:r w:rsidRPr="00D960BD">
        <w:rPr>
          <w:rFonts w:ascii="Cambria" w:hAnsi="Cambria"/>
          <w:spacing w:val="-1"/>
        </w:rPr>
        <w:t xml:space="preserve"> </w:t>
      </w:r>
      <w:r w:rsidRPr="00D960BD">
        <w:rPr>
          <w:rFonts w:ascii="Cambria" w:hAnsi="Cambria"/>
        </w:rPr>
        <w:t>drug</w:t>
      </w:r>
      <w:r w:rsidRPr="00D960BD">
        <w:rPr>
          <w:rFonts w:ascii="Cambria" w:hAnsi="Cambria"/>
          <w:spacing w:val="-2"/>
        </w:rPr>
        <w:t xml:space="preserve"> </w:t>
      </w:r>
      <w:r w:rsidRPr="00D960BD">
        <w:rPr>
          <w:rFonts w:ascii="Cambria" w:hAnsi="Cambria"/>
        </w:rPr>
        <w:t>screen.</w:t>
      </w:r>
      <w:r w:rsidRPr="00D960BD">
        <w:rPr>
          <w:rFonts w:ascii="Cambria" w:hAnsi="Cambria"/>
          <w:spacing w:val="-2"/>
        </w:rPr>
        <w:t xml:space="preserve"> </w:t>
      </w:r>
      <w:r w:rsidRPr="00D960BD">
        <w:rPr>
          <w:rFonts w:ascii="Cambria" w:hAnsi="Cambria"/>
        </w:rPr>
        <w:t>Refusal</w:t>
      </w:r>
      <w:r w:rsidRPr="00D960BD">
        <w:rPr>
          <w:rFonts w:ascii="Cambria" w:hAnsi="Cambria"/>
          <w:spacing w:val="-4"/>
        </w:rPr>
        <w:t xml:space="preserve"> </w:t>
      </w:r>
      <w:r w:rsidRPr="00D960BD">
        <w:rPr>
          <w:rFonts w:ascii="Cambria" w:hAnsi="Cambria"/>
        </w:rPr>
        <w:t>by a</w:t>
      </w:r>
      <w:r w:rsidRPr="00D960BD">
        <w:rPr>
          <w:rFonts w:ascii="Cambria" w:hAnsi="Cambria"/>
          <w:spacing w:val="-3"/>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submit</w:t>
      </w:r>
      <w:r w:rsidRPr="00D960BD">
        <w:rPr>
          <w:rFonts w:ascii="Cambria" w:hAnsi="Cambria"/>
          <w:spacing w:val="-7"/>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testing</w:t>
      </w:r>
      <w:r w:rsidRPr="00D960BD">
        <w:rPr>
          <w:rFonts w:ascii="Cambria" w:hAnsi="Cambria"/>
          <w:spacing w:val="-2"/>
        </w:rPr>
        <w:t xml:space="preserve"> </w:t>
      </w:r>
      <w:r w:rsidRPr="00D960BD">
        <w:rPr>
          <w:rFonts w:ascii="Cambria" w:hAnsi="Cambria"/>
        </w:rPr>
        <w:t>will</w:t>
      </w:r>
      <w:r w:rsidRPr="00D960BD">
        <w:rPr>
          <w:rFonts w:ascii="Cambria" w:hAnsi="Cambria"/>
          <w:spacing w:val="-4"/>
        </w:rPr>
        <w:t xml:space="preserve"> </w:t>
      </w:r>
      <w:r w:rsidRPr="00D960BD">
        <w:rPr>
          <w:rFonts w:ascii="Cambria" w:hAnsi="Cambria"/>
        </w:rPr>
        <w:t>result</w:t>
      </w:r>
      <w:r w:rsidRPr="00D960BD">
        <w:rPr>
          <w:rFonts w:ascii="Cambria" w:hAnsi="Cambria"/>
          <w:spacing w:val="-5"/>
        </w:rPr>
        <w:t xml:space="preserve"> </w:t>
      </w:r>
      <w:r w:rsidRPr="00D960BD">
        <w:rPr>
          <w:rFonts w:ascii="Cambria" w:hAnsi="Cambria"/>
        </w:rPr>
        <w:t>in dismissal from the program.</w:t>
      </w:r>
    </w:p>
    <w:p w14:paraId="145FBEAE" w14:textId="77777777" w:rsidR="00AF4D6E" w:rsidRPr="00D960BD" w:rsidRDefault="00AF4D6E" w:rsidP="005D302E">
      <w:pPr>
        <w:pStyle w:val="BodyText"/>
        <w:spacing w:before="239"/>
        <w:ind w:right="1151"/>
        <w:rPr>
          <w:rFonts w:ascii="Cambria" w:hAnsi="Cambria"/>
          <w:spacing w:val="-2"/>
        </w:rPr>
      </w:pPr>
      <w:r w:rsidRPr="00D960BD">
        <w:rPr>
          <w:rFonts w:ascii="Cambria" w:hAnsi="Cambria"/>
          <w:b/>
          <w:u w:val="single"/>
        </w:rPr>
        <w:t>Note</w:t>
      </w:r>
      <w:r w:rsidRPr="00D960BD">
        <w:rPr>
          <w:rFonts w:ascii="Cambria" w:hAnsi="Cambria"/>
          <w:b/>
        </w:rPr>
        <w:t>:</w:t>
      </w:r>
      <w:r w:rsidRPr="00D960BD">
        <w:rPr>
          <w:rFonts w:ascii="Cambria" w:hAnsi="Cambria"/>
          <w:b/>
          <w:spacing w:val="-2"/>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Phlebotomy</w:t>
      </w:r>
      <w:r w:rsidRPr="00D960BD">
        <w:rPr>
          <w:rFonts w:ascii="Cambria" w:hAnsi="Cambria"/>
          <w:spacing w:val="-2"/>
        </w:rPr>
        <w:t xml:space="preserve"> </w:t>
      </w:r>
      <w:r w:rsidRPr="00D960BD">
        <w:rPr>
          <w:rFonts w:ascii="Cambria" w:hAnsi="Cambria"/>
        </w:rPr>
        <w:t>Technician</w:t>
      </w:r>
      <w:r w:rsidRPr="00D960BD">
        <w:rPr>
          <w:rFonts w:ascii="Cambria" w:hAnsi="Cambria"/>
          <w:spacing w:val="-3"/>
        </w:rPr>
        <w:t xml:space="preserve"> </w:t>
      </w:r>
      <w:r w:rsidRPr="00D960BD">
        <w:rPr>
          <w:rFonts w:ascii="Cambria" w:hAnsi="Cambria"/>
        </w:rPr>
        <w:t>Program</w:t>
      </w:r>
      <w:r w:rsidRPr="00D960BD">
        <w:rPr>
          <w:rFonts w:ascii="Cambria" w:hAnsi="Cambria"/>
          <w:spacing w:val="-3"/>
        </w:rPr>
        <w:t xml:space="preserve"> </w:t>
      </w:r>
      <w:r w:rsidRPr="00D960BD">
        <w:rPr>
          <w:rFonts w:ascii="Cambria" w:hAnsi="Cambria"/>
        </w:rPr>
        <w:t>follows</w:t>
      </w:r>
      <w:r w:rsidRPr="00D960BD">
        <w:rPr>
          <w:rFonts w:ascii="Cambria" w:hAnsi="Cambria"/>
          <w:spacing w:val="-2"/>
        </w:rPr>
        <w:t xml:space="preserve"> </w:t>
      </w:r>
      <w:r w:rsidRPr="00D960BD">
        <w:rPr>
          <w:rFonts w:ascii="Cambria" w:hAnsi="Cambria"/>
        </w:rPr>
        <w:t>college</w:t>
      </w:r>
      <w:r w:rsidRPr="00D960BD">
        <w:rPr>
          <w:rFonts w:ascii="Cambria" w:hAnsi="Cambria"/>
          <w:spacing w:val="-1"/>
        </w:rPr>
        <w:t xml:space="preserve"> </w:t>
      </w:r>
      <w:r w:rsidRPr="00D960BD">
        <w:rPr>
          <w:rFonts w:ascii="Cambria" w:hAnsi="Cambria"/>
        </w:rPr>
        <w:t>policy regarding</w:t>
      </w:r>
      <w:r w:rsidRPr="00D960BD">
        <w:rPr>
          <w:rFonts w:ascii="Cambria" w:hAnsi="Cambria"/>
          <w:spacing w:val="-2"/>
        </w:rPr>
        <w:t xml:space="preserve"> </w:t>
      </w:r>
      <w:r w:rsidRPr="00D960BD">
        <w:rPr>
          <w:rFonts w:ascii="Cambria" w:hAnsi="Cambria"/>
        </w:rPr>
        <w:t>use</w:t>
      </w:r>
      <w:r w:rsidRPr="00D960BD">
        <w:rPr>
          <w:rFonts w:ascii="Cambria" w:hAnsi="Cambria"/>
          <w:spacing w:val="-3"/>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 xml:space="preserve">cannabis/marijuana. There is zero </w:t>
      </w:r>
      <w:r w:rsidRPr="00D960BD">
        <w:rPr>
          <w:rFonts w:ascii="Cambria" w:hAnsi="Cambria"/>
          <w:b/>
        </w:rPr>
        <w:t xml:space="preserve">tolerance </w:t>
      </w:r>
      <w:r w:rsidRPr="00D960BD">
        <w:rPr>
          <w:rFonts w:ascii="Cambria" w:hAnsi="Cambria"/>
        </w:rPr>
        <w:t>for</w:t>
      </w:r>
      <w:r w:rsidRPr="00D960BD">
        <w:rPr>
          <w:rFonts w:ascii="Cambria" w:hAnsi="Cambria"/>
          <w:spacing w:val="-2"/>
        </w:rPr>
        <w:t xml:space="preserve"> </w:t>
      </w:r>
      <w:r w:rsidRPr="00D960BD">
        <w:rPr>
          <w:rFonts w:ascii="Cambria" w:hAnsi="Cambria"/>
        </w:rPr>
        <w:t>marijuana products. Students who have a positive marijuana drug test may be</w:t>
      </w:r>
      <w:r w:rsidRPr="00D960BD">
        <w:rPr>
          <w:rFonts w:ascii="Cambria" w:hAnsi="Cambria"/>
          <w:spacing w:val="-2"/>
        </w:rPr>
        <w:t xml:space="preserve"> </w:t>
      </w:r>
      <w:r w:rsidRPr="00D960BD">
        <w:rPr>
          <w:rFonts w:ascii="Cambria" w:hAnsi="Cambria"/>
        </w:rPr>
        <w:t>referred</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conduct</w:t>
      </w:r>
      <w:r w:rsidRPr="00D960BD">
        <w:rPr>
          <w:rFonts w:ascii="Cambria" w:hAnsi="Cambria"/>
          <w:spacing w:val="-1"/>
        </w:rPr>
        <w:t xml:space="preserve"> </w:t>
      </w:r>
      <w:r w:rsidRPr="00D960BD">
        <w:rPr>
          <w:rFonts w:ascii="Cambria" w:hAnsi="Cambria"/>
        </w:rPr>
        <w:t>board</w:t>
      </w:r>
      <w:r w:rsidRPr="00D960BD">
        <w:rPr>
          <w:rFonts w:ascii="Cambria" w:hAnsi="Cambria"/>
          <w:spacing w:val="-6"/>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dismissed</w:t>
      </w:r>
      <w:r w:rsidRPr="00D960BD">
        <w:rPr>
          <w:rFonts w:ascii="Cambria" w:hAnsi="Cambria"/>
          <w:spacing w:val="-4"/>
        </w:rPr>
        <w:t xml:space="preserve"> </w:t>
      </w:r>
      <w:r w:rsidRPr="00D960BD">
        <w:rPr>
          <w:rFonts w:ascii="Cambria" w:hAnsi="Cambria"/>
        </w:rPr>
        <w:t>from</w:t>
      </w:r>
      <w:r w:rsidRPr="00D960BD">
        <w:rPr>
          <w:rFonts w:ascii="Cambria" w:hAnsi="Cambria"/>
          <w:spacing w:val="-2"/>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program.</w:t>
      </w:r>
      <w:r w:rsidRPr="00D960BD">
        <w:rPr>
          <w:rFonts w:ascii="Cambria" w:hAnsi="Cambria"/>
          <w:spacing w:val="-3"/>
        </w:rPr>
        <w:t xml:space="preserve"> </w:t>
      </w:r>
      <w:r w:rsidRPr="00D960BD">
        <w:rPr>
          <w:rFonts w:ascii="Cambria" w:hAnsi="Cambria"/>
        </w:rPr>
        <w:t>Clinical</w:t>
      </w:r>
      <w:r w:rsidRPr="00D960BD">
        <w:rPr>
          <w:rFonts w:ascii="Cambria" w:hAnsi="Cambria"/>
          <w:spacing w:val="-2"/>
        </w:rPr>
        <w:t xml:space="preserve"> </w:t>
      </w:r>
      <w:r w:rsidRPr="00D960BD">
        <w:rPr>
          <w:rFonts w:ascii="Cambria" w:hAnsi="Cambria"/>
        </w:rPr>
        <w:t>affiliates</w:t>
      </w:r>
      <w:r w:rsidRPr="00D960BD">
        <w:rPr>
          <w:rFonts w:ascii="Cambria" w:hAnsi="Cambria"/>
          <w:spacing w:val="-5"/>
        </w:rPr>
        <w:t xml:space="preserve"> </w:t>
      </w:r>
      <w:r w:rsidRPr="00D960BD">
        <w:rPr>
          <w:rFonts w:ascii="Cambria" w:hAnsi="Cambria"/>
        </w:rPr>
        <w:t xml:space="preserve">reserve the right for randomized drug testing. See Section 9.2 for program policy on medical </w:t>
      </w:r>
      <w:r w:rsidRPr="00D960BD">
        <w:rPr>
          <w:rFonts w:ascii="Cambria" w:hAnsi="Cambria"/>
          <w:spacing w:val="-2"/>
        </w:rPr>
        <w:t>cannabis/marijuana.</w:t>
      </w:r>
    </w:p>
    <w:p w14:paraId="6DE32AF1" w14:textId="77777777" w:rsidR="00BF7F0C" w:rsidRPr="00D960BD" w:rsidRDefault="00BF7F0C" w:rsidP="00E96FE6">
      <w:pPr>
        <w:pStyle w:val="Heading5"/>
        <w:rPr>
          <w:rFonts w:ascii="Cambria" w:hAnsi="Cambria"/>
          <w:sz w:val="28"/>
          <w:szCs w:val="28"/>
        </w:rPr>
      </w:pPr>
    </w:p>
    <w:p w14:paraId="18A22821" w14:textId="3BA2C16C" w:rsidR="005D302E" w:rsidRPr="00D960BD" w:rsidRDefault="005D302E" w:rsidP="00E96FE6">
      <w:pPr>
        <w:pStyle w:val="Heading5"/>
        <w:rPr>
          <w:rFonts w:ascii="Cambria" w:hAnsi="Cambria"/>
          <w:sz w:val="28"/>
          <w:szCs w:val="28"/>
        </w:rPr>
      </w:pPr>
      <w:r w:rsidRPr="00D960BD">
        <w:rPr>
          <w:rFonts w:ascii="Cambria" w:hAnsi="Cambria"/>
          <w:sz w:val="28"/>
          <w:szCs w:val="28"/>
        </w:rPr>
        <w:t>6.3 Medical Requirements</w:t>
      </w:r>
    </w:p>
    <w:p w14:paraId="5EB213EF" w14:textId="70B3969B" w:rsidR="005D302E" w:rsidRPr="00D960BD" w:rsidRDefault="005D302E" w:rsidP="005D302E">
      <w:pPr>
        <w:rPr>
          <w:rFonts w:ascii="Cambria" w:hAnsi="Cambria"/>
        </w:rPr>
      </w:pPr>
    </w:p>
    <w:p w14:paraId="34A5AFE5" w14:textId="5177D243" w:rsidR="005D302E" w:rsidRPr="00E96FE6" w:rsidRDefault="005D302E" w:rsidP="005D302E">
      <w:pPr>
        <w:rPr>
          <w:rFonts w:ascii="Cambria" w:eastAsia="Times New Roman" w:hAnsi="Cambria" w:cs="Times New Roman"/>
        </w:rPr>
      </w:pPr>
      <w:r w:rsidRPr="00D960BD">
        <w:rPr>
          <w:rFonts w:ascii="Cambria" w:hAnsi="Cambria"/>
        </w:rPr>
        <w:t>A Pre-Entrance Medical Clearance Form must be completed by the student and the student’s licensed physician/primary healthcare provider and submitted to Viewpoint per the deadline given by course instructors. Details and instructions will be provided to students upon program acceptance. In addition to the medical clearance, students must submit the following to Viewpoint in order to participate in clinical experience:</w:t>
      </w:r>
    </w:p>
    <w:p w14:paraId="0A832195" w14:textId="7CCA46E7" w:rsidR="005D302E" w:rsidRPr="00E96FE6" w:rsidRDefault="005D302E" w:rsidP="00E96FE6">
      <w:pPr>
        <w:spacing w:before="268"/>
        <w:rPr>
          <w:rFonts w:ascii="Cambria" w:hAnsi="Cambria"/>
          <w:i/>
        </w:rPr>
      </w:pPr>
      <w:r w:rsidRPr="00D960BD">
        <w:rPr>
          <w:rFonts w:ascii="Cambria" w:hAnsi="Cambria"/>
          <w:b/>
          <w:i/>
        </w:rPr>
        <w:t>NOTE:</w:t>
      </w:r>
      <w:r w:rsidRPr="00D960BD">
        <w:rPr>
          <w:rFonts w:ascii="Cambria" w:hAnsi="Cambria"/>
          <w:b/>
          <w:i/>
          <w:spacing w:val="-5"/>
        </w:rPr>
        <w:t xml:space="preserve"> </w:t>
      </w:r>
      <w:r w:rsidRPr="00D960BD">
        <w:rPr>
          <w:rFonts w:ascii="Cambria" w:hAnsi="Cambria"/>
          <w:i/>
        </w:rPr>
        <w:t>In</w:t>
      </w:r>
      <w:r w:rsidRPr="00D960BD">
        <w:rPr>
          <w:rFonts w:ascii="Cambria" w:hAnsi="Cambria"/>
          <w:i/>
          <w:spacing w:val="-3"/>
        </w:rPr>
        <w:t xml:space="preserve"> </w:t>
      </w:r>
      <w:r w:rsidRPr="00D960BD">
        <w:rPr>
          <w:rFonts w:ascii="Cambria" w:hAnsi="Cambria"/>
          <w:i/>
        </w:rPr>
        <w:t>compliance</w:t>
      </w:r>
      <w:r w:rsidRPr="00D960BD">
        <w:rPr>
          <w:rFonts w:ascii="Cambria" w:hAnsi="Cambria"/>
          <w:i/>
          <w:spacing w:val="-5"/>
        </w:rPr>
        <w:t xml:space="preserve"> </w:t>
      </w:r>
      <w:r w:rsidRPr="00D960BD">
        <w:rPr>
          <w:rFonts w:ascii="Cambria" w:hAnsi="Cambria"/>
          <w:i/>
        </w:rPr>
        <w:t>with</w:t>
      </w:r>
      <w:r w:rsidRPr="00D960BD">
        <w:rPr>
          <w:rFonts w:ascii="Cambria" w:hAnsi="Cambria"/>
          <w:i/>
          <w:spacing w:val="-6"/>
        </w:rPr>
        <w:t xml:space="preserve"> </w:t>
      </w:r>
      <w:r w:rsidRPr="00D960BD">
        <w:rPr>
          <w:rFonts w:ascii="Cambria" w:hAnsi="Cambria"/>
          <w:i/>
        </w:rPr>
        <w:t>the</w:t>
      </w:r>
      <w:r w:rsidRPr="00D960BD">
        <w:rPr>
          <w:rFonts w:ascii="Cambria" w:hAnsi="Cambria"/>
          <w:i/>
          <w:spacing w:val="-3"/>
        </w:rPr>
        <w:t xml:space="preserve"> </w:t>
      </w:r>
      <w:r w:rsidRPr="00D960BD">
        <w:rPr>
          <w:rFonts w:ascii="Cambria" w:hAnsi="Cambria"/>
          <w:i/>
        </w:rPr>
        <w:t>Health</w:t>
      </w:r>
      <w:r w:rsidRPr="00D960BD">
        <w:rPr>
          <w:rFonts w:ascii="Cambria" w:hAnsi="Cambria"/>
          <w:i/>
          <w:spacing w:val="-3"/>
        </w:rPr>
        <w:t xml:space="preserve"> </w:t>
      </w:r>
      <w:r w:rsidRPr="00D960BD">
        <w:rPr>
          <w:rFonts w:ascii="Cambria" w:hAnsi="Cambria"/>
          <w:i/>
        </w:rPr>
        <w:t>Insurance</w:t>
      </w:r>
      <w:r w:rsidRPr="00D960BD">
        <w:rPr>
          <w:rFonts w:ascii="Cambria" w:hAnsi="Cambria"/>
          <w:i/>
          <w:spacing w:val="-6"/>
        </w:rPr>
        <w:t xml:space="preserve"> </w:t>
      </w:r>
      <w:r w:rsidRPr="00D960BD">
        <w:rPr>
          <w:rFonts w:ascii="Cambria" w:hAnsi="Cambria"/>
          <w:i/>
        </w:rPr>
        <w:t>Portability</w:t>
      </w:r>
      <w:r w:rsidRPr="00D960BD">
        <w:rPr>
          <w:rFonts w:ascii="Cambria" w:hAnsi="Cambria"/>
          <w:i/>
          <w:spacing w:val="-5"/>
        </w:rPr>
        <w:t xml:space="preserve"> </w:t>
      </w:r>
      <w:r w:rsidRPr="00D960BD">
        <w:rPr>
          <w:rFonts w:ascii="Cambria" w:hAnsi="Cambria"/>
          <w:i/>
        </w:rPr>
        <w:t>and</w:t>
      </w:r>
      <w:r w:rsidRPr="00D960BD">
        <w:rPr>
          <w:rFonts w:ascii="Cambria" w:hAnsi="Cambria"/>
          <w:i/>
          <w:spacing w:val="-6"/>
        </w:rPr>
        <w:t xml:space="preserve"> </w:t>
      </w:r>
      <w:r w:rsidRPr="00D960BD">
        <w:rPr>
          <w:rFonts w:ascii="Cambria" w:hAnsi="Cambria"/>
          <w:i/>
        </w:rPr>
        <w:t>Accountability</w:t>
      </w:r>
      <w:r w:rsidRPr="00D960BD">
        <w:rPr>
          <w:rFonts w:ascii="Cambria" w:hAnsi="Cambria"/>
          <w:i/>
          <w:spacing w:val="-4"/>
        </w:rPr>
        <w:t xml:space="preserve"> </w:t>
      </w:r>
      <w:r w:rsidRPr="00D960BD">
        <w:rPr>
          <w:rFonts w:ascii="Cambria" w:hAnsi="Cambria"/>
          <w:i/>
        </w:rPr>
        <w:t>Act</w:t>
      </w:r>
      <w:r w:rsidRPr="00D960BD">
        <w:rPr>
          <w:rFonts w:ascii="Cambria" w:hAnsi="Cambria"/>
          <w:i/>
          <w:spacing w:val="-5"/>
        </w:rPr>
        <w:t xml:space="preserve"> </w:t>
      </w:r>
      <w:r w:rsidRPr="00D960BD">
        <w:rPr>
          <w:rFonts w:ascii="Cambria" w:hAnsi="Cambria"/>
          <w:i/>
        </w:rPr>
        <w:t>of</w:t>
      </w:r>
      <w:r w:rsidRPr="00D960BD">
        <w:rPr>
          <w:rFonts w:ascii="Cambria" w:hAnsi="Cambria"/>
          <w:i/>
          <w:spacing w:val="-4"/>
        </w:rPr>
        <w:t xml:space="preserve"> </w:t>
      </w:r>
      <w:r w:rsidRPr="00D960BD">
        <w:rPr>
          <w:rFonts w:ascii="Cambria" w:hAnsi="Cambria"/>
          <w:i/>
        </w:rPr>
        <w:t>1996</w:t>
      </w:r>
      <w:r w:rsidRPr="00D960BD">
        <w:rPr>
          <w:rFonts w:ascii="Cambria" w:hAnsi="Cambria"/>
          <w:i/>
          <w:spacing w:val="-6"/>
        </w:rPr>
        <w:t xml:space="preserve"> </w:t>
      </w:r>
      <w:r w:rsidRPr="00D960BD">
        <w:rPr>
          <w:rFonts w:ascii="Cambria" w:hAnsi="Cambria"/>
          <w:i/>
          <w:spacing w:val="-2"/>
        </w:rPr>
        <w:t xml:space="preserve">(HIPAA), information related to a student’s health and medical status is confidential and cannot be released </w:t>
      </w:r>
      <w:r w:rsidRPr="00D960BD">
        <w:rPr>
          <w:rFonts w:ascii="Cambria" w:hAnsi="Cambria"/>
          <w:i/>
        </w:rPr>
        <w:t>except to</w:t>
      </w:r>
      <w:r w:rsidRPr="00D960BD">
        <w:rPr>
          <w:rFonts w:ascii="Cambria" w:hAnsi="Cambria"/>
          <w:i/>
          <w:spacing w:val="-4"/>
        </w:rPr>
        <w:t xml:space="preserve"> </w:t>
      </w:r>
      <w:r w:rsidRPr="00D960BD">
        <w:rPr>
          <w:rFonts w:ascii="Cambria" w:hAnsi="Cambria"/>
          <w:i/>
        </w:rPr>
        <w:t>agents</w:t>
      </w:r>
      <w:r w:rsidRPr="00D960BD">
        <w:rPr>
          <w:rFonts w:ascii="Cambria" w:hAnsi="Cambria"/>
          <w:i/>
          <w:spacing w:val="-1"/>
        </w:rPr>
        <w:t xml:space="preserve"> </w:t>
      </w:r>
      <w:r w:rsidRPr="00D960BD">
        <w:rPr>
          <w:rFonts w:ascii="Cambria" w:hAnsi="Cambria"/>
          <w:i/>
        </w:rPr>
        <w:t>of</w:t>
      </w:r>
      <w:r w:rsidRPr="00D960BD">
        <w:rPr>
          <w:rFonts w:ascii="Cambria" w:hAnsi="Cambria"/>
          <w:i/>
          <w:spacing w:val="-3"/>
        </w:rPr>
        <w:t xml:space="preserve"> </w:t>
      </w:r>
      <w:r w:rsidRPr="00D960BD">
        <w:rPr>
          <w:rFonts w:ascii="Cambria" w:hAnsi="Cambria"/>
          <w:i/>
        </w:rPr>
        <w:t>the</w:t>
      </w:r>
      <w:r w:rsidRPr="00D960BD">
        <w:rPr>
          <w:rFonts w:ascii="Cambria" w:hAnsi="Cambria"/>
          <w:i/>
          <w:spacing w:val="-3"/>
        </w:rPr>
        <w:t xml:space="preserve"> </w:t>
      </w:r>
      <w:r w:rsidRPr="00D960BD">
        <w:rPr>
          <w:rFonts w:ascii="Cambria" w:hAnsi="Cambria"/>
          <w:i/>
        </w:rPr>
        <w:t>college</w:t>
      </w:r>
      <w:r w:rsidRPr="00D960BD">
        <w:rPr>
          <w:rFonts w:ascii="Cambria" w:hAnsi="Cambria"/>
          <w:i/>
          <w:spacing w:val="-3"/>
        </w:rPr>
        <w:t xml:space="preserve"> </w:t>
      </w:r>
      <w:r w:rsidRPr="00D960BD">
        <w:rPr>
          <w:rFonts w:ascii="Cambria" w:hAnsi="Cambria"/>
          <w:i/>
        </w:rPr>
        <w:t>(e.g.,</w:t>
      </w:r>
      <w:r w:rsidRPr="00D960BD">
        <w:rPr>
          <w:rFonts w:ascii="Cambria" w:hAnsi="Cambria"/>
          <w:i/>
          <w:spacing w:val="-1"/>
        </w:rPr>
        <w:t xml:space="preserve"> </w:t>
      </w:r>
      <w:r w:rsidRPr="00D960BD">
        <w:rPr>
          <w:rFonts w:ascii="Cambria" w:hAnsi="Cambria"/>
          <w:i/>
        </w:rPr>
        <w:t>clinical</w:t>
      </w:r>
      <w:r w:rsidRPr="00D960BD">
        <w:rPr>
          <w:rFonts w:ascii="Cambria" w:hAnsi="Cambria"/>
          <w:i/>
          <w:spacing w:val="-1"/>
        </w:rPr>
        <w:t xml:space="preserve"> </w:t>
      </w:r>
      <w:r w:rsidRPr="00D960BD">
        <w:rPr>
          <w:rFonts w:ascii="Cambria" w:hAnsi="Cambria"/>
          <w:i/>
        </w:rPr>
        <w:t>sites)</w:t>
      </w:r>
      <w:r w:rsidRPr="00D960BD">
        <w:rPr>
          <w:rFonts w:ascii="Cambria" w:hAnsi="Cambria"/>
          <w:i/>
          <w:spacing w:val="-4"/>
        </w:rPr>
        <w:t xml:space="preserve"> </w:t>
      </w:r>
      <w:r w:rsidRPr="00D960BD">
        <w:rPr>
          <w:rFonts w:ascii="Cambria" w:hAnsi="Cambria"/>
          <w:i/>
        </w:rPr>
        <w:t>when</w:t>
      </w:r>
      <w:r w:rsidRPr="00D960BD">
        <w:rPr>
          <w:rFonts w:ascii="Cambria" w:hAnsi="Cambria"/>
          <w:i/>
          <w:spacing w:val="-2"/>
        </w:rPr>
        <w:t xml:space="preserve"> </w:t>
      </w:r>
      <w:r w:rsidRPr="00D960BD">
        <w:rPr>
          <w:rFonts w:ascii="Cambria" w:hAnsi="Cambria"/>
          <w:i/>
        </w:rPr>
        <w:t>in the</w:t>
      </w:r>
      <w:r w:rsidRPr="00D960BD">
        <w:rPr>
          <w:rFonts w:ascii="Cambria" w:hAnsi="Cambria"/>
          <w:i/>
          <w:spacing w:val="-1"/>
        </w:rPr>
        <w:t xml:space="preserve"> </w:t>
      </w:r>
      <w:r w:rsidRPr="00D960BD">
        <w:rPr>
          <w:rFonts w:ascii="Cambria" w:hAnsi="Cambria"/>
          <w:i/>
        </w:rPr>
        <w:t>best</w:t>
      </w:r>
      <w:r w:rsidRPr="00D960BD">
        <w:rPr>
          <w:rFonts w:ascii="Cambria" w:hAnsi="Cambria"/>
          <w:i/>
          <w:spacing w:val="-3"/>
        </w:rPr>
        <w:t xml:space="preserve"> </w:t>
      </w:r>
      <w:r w:rsidRPr="00D960BD">
        <w:rPr>
          <w:rFonts w:ascii="Cambria" w:hAnsi="Cambria"/>
          <w:i/>
        </w:rPr>
        <w:t>interest of</w:t>
      </w:r>
      <w:r w:rsidRPr="00D960BD">
        <w:rPr>
          <w:rFonts w:ascii="Cambria" w:hAnsi="Cambria"/>
          <w:i/>
          <w:spacing w:val="-3"/>
        </w:rPr>
        <w:t xml:space="preserve"> </w:t>
      </w:r>
      <w:r w:rsidRPr="00D960BD">
        <w:rPr>
          <w:rFonts w:ascii="Cambria" w:hAnsi="Cambria"/>
          <w:i/>
        </w:rPr>
        <w:t>the</w:t>
      </w:r>
      <w:r w:rsidRPr="00D960BD">
        <w:rPr>
          <w:rFonts w:ascii="Cambria" w:hAnsi="Cambria"/>
          <w:i/>
          <w:spacing w:val="-3"/>
        </w:rPr>
        <w:t xml:space="preserve"> </w:t>
      </w:r>
      <w:r w:rsidRPr="00D960BD">
        <w:rPr>
          <w:rFonts w:ascii="Cambria" w:hAnsi="Cambria"/>
          <w:i/>
        </w:rPr>
        <w:t>student</w:t>
      </w:r>
      <w:r w:rsidRPr="00D960BD">
        <w:rPr>
          <w:rFonts w:ascii="Cambria" w:hAnsi="Cambria"/>
          <w:i/>
          <w:spacing w:val="-5"/>
        </w:rPr>
        <w:t xml:space="preserve"> </w:t>
      </w:r>
      <w:r w:rsidRPr="00D960BD">
        <w:rPr>
          <w:rFonts w:ascii="Cambria" w:hAnsi="Cambria"/>
          <w:i/>
        </w:rPr>
        <w:t>and</w:t>
      </w:r>
      <w:r w:rsidRPr="00D960BD">
        <w:rPr>
          <w:rFonts w:ascii="Cambria" w:hAnsi="Cambria"/>
          <w:i/>
          <w:spacing w:val="-5"/>
        </w:rPr>
        <w:t xml:space="preserve"> </w:t>
      </w:r>
      <w:r w:rsidRPr="00D960BD">
        <w:rPr>
          <w:rFonts w:ascii="Cambria" w:hAnsi="Cambria"/>
          <w:i/>
        </w:rPr>
        <w:t>any patients/clients the student may have direct contact with during the clinical experience.</w:t>
      </w:r>
    </w:p>
    <w:p w14:paraId="038C2949" w14:textId="606C1077" w:rsidR="005D302E" w:rsidRPr="00D960BD" w:rsidRDefault="005D302E" w:rsidP="00F83FA3">
      <w:pPr>
        <w:pStyle w:val="Heading4"/>
        <w:numPr>
          <w:ilvl w:val="2"/>
          <w:numId w:val="10"/>
        </w:numPr>
        <w:rPr>
          <w:rFonts w:ascii="Cambria" w:hAnsi="Cambria"/>
          <w:i w:val="0"/>
          <w:iCs w:val="0"/>
          <w:sz w:val="28"/>
          <w:szCs w:val="28"/>
        </w:rPr>
      </w:pPr>
      <w:r w:rsidRPr="00D960BD">
        <w:rPr>
          <w:rFonts w:ascii="Cambria" w:hAnsi="Cambria"/>
          <w:i w:val="0"/>
          <w:iCs w:val="0"/>
          <w:sz w:val="28"/>
          <w:szCs w:val="28"/>
        </w:rPr>
        <w:t>Tuberculosis Screening</w:t>
      </w:r>
    </w:p>
    <w:p w14:paraId="75963B59" w14:textId="77777777" w:rsidR="005D302E" w:rsidRPr="00D960BD" w:rsidRDefault="005D302E" w:rsidP="005D302E">
      <w:pPr>
        <w:rPr>
          <w:rFonts w:ascii="Cambria" w:hAnsi="Cambria"/>
        </w:rPr>
      </w:pPr>
    </w:p>
    <w:p w14:paraId="24CDBF71" w14:textId="77777777" w:rsidR="005D302E" w:rsidRPr="00D960BD" w:rsidRDefault="005D302E" w:rsidP="005D302E">
      <w:pPr>
        <w:pStyle w:val="BodyText"/>
        <w:ind w:right="1712"/>
        <w:jc w:val="both"/>
        <w:rPr>
          <w:rFonts w:ascii="Cambria" w:hAnsi="Cambria"/>
        </w:rPr>
      </w:pPr>
      <w:r w:rsidRPr="00D960BD">
        <w:rPr>
          <w:rFonts w:ascii="Cambria" w:hAnsi="Cambria"/>
        </w:rPr>
        <w:t>Documentation</w:t>
      </w:r>
      <w:r w:rsidRPr="00D960BD">
        <w:rPr>
          <w:rFonts w:ascii="Cambria" w:hAnsi="Cambria"/>
          <w:spacing w:val="-5"/>
        </w:rPr>
        <w:t xml:space="preserve"> </w:t>
      </w:r>
      <w:r w:rsidRPr="00D960BD">
        <w:rPr>
          <w:rFonts w:ascii="Cambria" w:hAnsi="Cambria"/>
        </w:rPr>
        <w:t>of</w:t>
      </w:r>
      <w:r w:rsidRPr="00D960BD">
        <w:rPr>
          <w:rFonts w:ascii="Cambria" w:hAnsi="Cambria"/>
          <w:spacing w:val="-7"/>
        </w:rPr>
        <w:t xml:space="preserve"> </w:t>
      </w:r>
      <w:r w:rsidRPr="00D960BD">
        <w:rPr>
          <w:rFonts w:ascii="Cambria" w:hAnsi="Cambria"/>
        </w:rPr>
        <w:t>freedom</w:t>
      </w:r>
      <w:r w:rsidRPr="00D960BD">
        <w:rPr>
          <w:rFonts w:ascii="Cambria" w:hAnsi="Cambria"/>
          <w:spacing w:val="-3"/>
        </w:rPr>
        <w:t xml:space="preserve"> </w:t>
      </w:r>
      <w:r w:rsidRPr="00D960BD">
        <w:rPr>
          <w:rFonts w:ascii="Cambria" w:hAnsi="Cambria"/>
        </w:rPr>
        <w:t>from</w:t>
      </w:r>
      <w:r w:rsidRPr="00D960BD">
        <w:rPr>
          <w:rFonts w:ascii="Cambria" w:hAnsi="Cambria"/>
          <w:spacing w:val="-1"/>
        </w:rPr>
        <w:t xml:space="preserve"> </w:t>
      </w:r>
      <w:r w:rsidRPr="00D960BD">
        <w:rPr>
          <w:rFonts w:ascii="Cambria" w:hAnsi="Cambria"/>
        </w:rPr>
        <w:t>active</w:t>
      </w:r>
      <w:r w:rsidRPr="00D960BD">
        <w:rPr>
          <w:rFonts w:ascii="Cambria" w:hAnsi="Cambria"/>
          <w:spacing w:val="-1"/>
        </w:rPr>
        <w:t xml:space="preserve"> </w:t>
      </w:r>
      <w:r w:rsidRPr="00D960BD">
        <w:rPr>
          <w:rFonts w:ascii="Cambria" w:hAnsi="Cambria"/>
        </w:rPr>
        <w:t>TB</w:t>
      </w:r>
      <w:r w:rsidRPr="00D960BD">
        <w:rPr>
          <w:rFonts w:ascii="Cambria" w:hAnsi="Cambria"/>
          <w:spacing w:val="-5"/>
        </w:rPr>
        <w:t xml:space="preserve"> </w:t>
      </w:r>
      <w:r w:rsidRPr="00D960BD">
        <w:rPr>
          <w:rFonts w:ascii="Cambria" w:hAnsi="Cambria"/>
        </w:rPr>
        <w:t>is</w:t>
      </w:r>
      <w:r w:rsidRPr="00D960BD">
        <w:rPr>
          <w:rFonts w:ascii="Cambria" w:hAnsi="Cambria"/>
          <w:spacing w:val="-2"/>
        </w:rPr>
        <w:t xml:space="preserve"> </w:t>
      </w:r>
      <w:r w:rsidRPr="00D960BD">
        <w:rPr>
          <w:rFonts w:ascii="Cambria" w:hAnsi="Cambria"/>
        </w:rPr>
        <w:t>required</w:t>
      </w:r>
      <w:r w:rsidRPr="00D960BD">
        <w:rPr>
          <w:rFonts w:ascii="Cambria" w:hAnsi="Cambria"/>
          <w:spacing w:val="-9"/>
        </w:rPr>
        <w:t xml:space="preserve"> </w:t>
      </w:r>
      <w:r w:rsidRPr="00D960BD">
        <w:rPr>
          <w:rFonts w:ascii="Cambria" w:hAnsi="Cambria"/>
        </w:rPr>
        <w:t>prior</w:t>
      </w:r>
      <w:r w:rsidRPr="00D960BD">
        <w:rPr>
          <w:rFonts w:ascii="Cambria" w:hAnsi="Cambria"/>
          <w:spacing w:val="-1"/>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beginning</w:t>
      </w:r>
      <w:r w:rsidRPr="00D960BD">
        <w:rPr>
          <w:rFonts w:ascii="Cambria" w:hAnsi="Cambria"/>
          <w:spacing w:val="-4"/>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program</w:t>
      </w:r>
      <w:r w:rsidRPr="00D960BD">
        <w:rPr>
          <w:rFonts w:ascii="Cambria" w:hAnsi="Cambria"/>
          <w:spacing w:val="-3"/>
        </w:rPr>
        <w:t xml:space="preserve"> </w:t>
      </w:r>
      <w:r w:rsidRPr="00D960BD">
        <w:rPr>
          <w:rFonts w:ascii="Cambria" w:hAnsi="Cambria"/>
        </w:rPr>
        <w:t>and annually.</w:t>
      </w:r>
      <w:r w:rsidRPr="00D960BD">
        <w:rPr>
          <w:rFonts w:ascii="Cambria" w:hAnsi="Cambria"/>
          <w:spacing w:val="-1"/>
        </w:rPr>
        <w:t xml:space="preserve"> </w:t>
      </w:r>
      <w:r w:rsidRPr="00D960BD">
        <w:rPr>
          <w:rFonts w:ascii="Cambria" w:hAnsi="Cambria"/>
        </w:rPr>
        <w:t>This</w:t>
      </w:r>
      <w:r w:rsidRPr="00D960BD">
        <w:rPr>
          <w:rFonts w:ascii="Cambria" w:hAnsi="Cambria"/>
          <w:spacing w:val="-1"/>
        </w:rPr>
        <w:t xml:space="preserve"> </w:t>
      </w:r>
      <w:r w:rsidRPr="00D960BD">
        <w:rPr>
          <w:rFonts w:ascii="Cambria" w:hAnsi="Cambria"/>
        </w:rPr>
        <w:t>can</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done</w:t>
      </w:r>
      <w:r w:rsidRPr="00D960BD">
        <w:rPr>
          <w:rFonts w:ascii="Cambria" w:hAnsi="Cambria"/>
          <w:spacing w:val="-4"/>
        </w:rPr>
        <w:t xml:space="preserve"> </w:t>
      </w:r>
      <w:r w:rsidRPr="00D960BD">
        <w:rPr>
          <w:rFonts w:ascii="Cambria" w:hAnsi="Cambria"/>
        </w:rPr>
        <w:t>by</w:t>
      </w:r>
      <w:r w:rsidRPr="00D960BD">
        <w:rPr>
          <w:rFonts w:ascii="Cambria" w:hAnsi="Cambria"/>
          <w:spacing w:val="-1"/>
        </w:rPr>
        <w:t xml:space="preserve"> </w:t>
      </w:r>
      <w:r w:rsidRPr="00D960BD">
        <w:rPr>
          <w:rFonts w:ascii="Cambria" w:hAnsi="Cambria"/>
        </w:rPr>
        <w:t>submitting</w:t>
      </w:r>
      <w:r w:rsidRPr="00D960BD">
        <w:rPr>
          <w:rFonts w:ascii="Cambria" w:hAnsi="Cambria"/>
          <w:spacing w:val="-1"/>
        </w:rPr>
        <w:t xml:space="preserve"> </w:t>
      </w:r>
      <w:r w:rsidRPr="00D960BD">
        <w:rPr>
          <w:rFonts w:ascii="Cambria" w:hAnsi="Cambria"/>
        </w:rPr>
        <w:t>documentation</w:t>
      </w:r>
      <w:r w:rsidRPr="00D960BD">
        <w:rPr>
          <w:rFonts w:ascii="Cambria" w:hAnsi="Cambria"/>
          <w:spacing w:val="-2"/>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 xml:space="preserve">a </w:t>
      </w:r>
      <w:r w:rsidRPr="00D960BD">
        <w:rPr>
          <w:rFonts w:ascii="Cambria" w:hAnsi="Cambria"/>
          <w:bCs/>
        </w:rPr>
        <w:t>TWO-STEP</w:t>
      </w:r>
      <w:r w:rsidRPr="00D960BD">
        <w:rPr>
          <w:rFonts w:ascii="Cambria" w:hAnsi="Cambria"/>
          <w:b/>
          <w:spacing w:val="-4"/>
        </w:rPr>
        <w:t xml:space="preserve"> </w:t>
      </w:r>
      <w:r w:rsidRPr="00D960BD">
        <w:rPr>
          <w:rFonts w:ascii="Cambria" w:hAnsi="Cambria"/>
        </w:rPr>
        <w:t>TB</w:t>
      </w:r>
      <w:r w:rsidRPr="00D960BD">
        <w:rPr>
          <w:rFonts w:ascii="Cambria" w:hAnsi="Cambria"/>
          <w:spacing w:val="-1"/>
        </w:rPr>
        <w:t xml:space="preserve"> </w:t>
      </w:r>
      <w:r w:rsidRPr="00D960BD">
        <w:rPr>
          <w:rFonts w:ascii="Cambria" w:hAnsi="Cambria"/>
        </w:rPr>
        <w:t>Skin</w:t>
      </w:r>
      <w:r w:rsidRPr="00D960BD">
        <w:rPr>
          <w:rFonts w:ascii="Cambria" w:hAnsi="Cambria"/>
          <w:spacing w:val="-4"/>
        </w:rPr>
        <w:t xml:space="preserve"> </w:t>
      </w:r>
      <w:r w:rsidRPr="00D960BD">
        <w:rPr>
          <w:rFonts w:ascii="Cambria" w:hAnsi="Cambria"/>
        </w:rPr>
        <w:t xml:space="preserve">Test </w:t>
      </w:r>
      <w:r w:rsidRPr="00D960BD">
        <w:rPr>
          <w:rFonts w:ascii="Cambria" w:hAnsi="Cambria"/>
          <w:b/>
          <w:u w:val="single"/>
        </w:rPr>
        <w:t>or</w:t>
      </w:r>
      <w:r w:rsidRPr="00D960BD">
        <w:rPr>
          <w:rFonts w:ascii="Cambria" w:hAnsi="Cambria"/>
          <w:b/>
        </w:rPr>
        <w:t xml:space="preserve"> </w:t>
      </w:r>
      <w:r w:rsidRPr="00D960BD">
        <w:rPr>
          <w:rFonts w:ascii="Cambria" w:hAnsi="Cambria"/>
        </w:rPr>
        <w:t>a QuantiFERON Gold TB Blood Test (</w:t>
      </w:r>
      <w:r w:rsidRPr="00D960BD">
        <w:rPr>
          <w:rFonts w:ascii="Cambria" w:hAnsi="Cambria"/>
          <w:b/>
          <w:bCs/>
          <w:u w:val="single"/>
        </w:rPr>
        <w:t>preferred test option</w:t>
      </w:r>
      <w:r w:rsidRPr="00D960BD">
        <w:rPr>
          <w:rFonts w:ascii="Cambria" w:hAnsi="Cambria"/>
        </w:rPr>
        <w:t>).</w:t>
      </w:r>
    </w:p>
    <w:p w14:paraId="59957BD7" w14:textId="6248FAE3" w:rsidR="005D302E" w:rsidRPr="00D960BD" w:rsidRDefault="005D302E" w:rsidP="00F83FA3">
      <w:pPr>
        <w:pStyle w:val="BodyText"/>
        <w:numPr>
          <w:ilvl w:val="0"/>
          <w:numId w:val="9"/>
        </w:numPr>
        <w:ind w:right="1712"/>
        <w:jc w:val="both"/>
        <w:rPr>
          <w:rFonts w:ascii="Cambria" w:hAnsi="Cambria"/>
        </w:rPr>
      </w:pPr>
      <w:r w:rsidRPr="00D960BD">
        <w:rPr>
          <w:rFonts w:ascii="Cambria" w:hAnsi="Cambria"/>
        </w:rPr>
        <w:t>The</w:t>
      </w:r>
      <w:r w:rsidRPr="00D960BD">
        <w:rPr>
          <w:rFonts w:ascii="Cambria" w:hAnsi="Cambria"/>
          <w:spacing w:val="-1"/>
        </w:rPr>
        <w:t xml:space="preserve"> </w:t>
      </w:r>
      <w:r w:rsidRPr="00D960BD">
        <w:rPr>
          <w:rFonts w:ascii="Cambria" w:hAnsi="Cambria"/>
        </w:rPr>
        <w:t>Two-Step</w:t>
      </w:r>
      <w:r w:rsidRPr="00D960BD">
        <w:rPr>
          <w:rFonts w:ascii="Cambria" w:hAnsi="Cambria"/>
          <w:spacing w:val="-3"/>
        </w:rPr>
        <w:t xml:space="preserve"> </w:t>
      </w:r>
      <w:r w:rsidRPr="00D960BD">
        <w:rPr>
          <w:rFonts w:ascii="Cambria" w:hAnsi="Cambria"/>
        </w:rPr>
        <w:t>skin</w:t>
      </w:r>
      <w:r w:rsidRPr="00D960BD">
        <w:rPr>
          <w:rFonts w:ascii="Cambria" w:hAnsi="Cambria"/>
          <w:spacing w:val="-5"/>
        </w:rPr>
        <w:t xml:space="preserve"> </w:t>
      </w:r>
      <w:r w:rsidRPr="00D960BD">
        <w:rPr>
          <w:rFonts w:ascii="Cambria" w:hAnsi="Cambria"/>
        </w:rPr>
        <w:t>test</w:t>
      </w:r>
      <w:r w:rsidRPr="00D960BD">
        <w:rPr>
          <w:rFonts w:ascii="Cambria" w:hAnsi="Cambria"/>
          <w:spacing w:val="-3"/>
        </w:rPr>
        <w:t xml:space="preserve"> </w:t>
      </w:r>
      <w:r w:rsidRPr="00D960BD">
        <w:rPr>
          <w:rFonts w:ascii="Cambria" w:hAnsi="Cambria"/>
        </w:rPr>
        <w:t>requires</w:t>
      </w:r>
      <w:r w:rsidRPr="00D960BD">
        <w:rPr>
          <w:rFonts w:ascii="Cambria" w:hAnsi="Cambria"/>
          <w:spacing w:val="-2"/>
        </w:rPr>
        <w:t xml:space="preserve"> </w:t>
      </w:r>
      <w:r w:rsidRPr="00D960BD">
        <w:rPr>
          <w:rFonts w:ascii="Cambria" w:hAnsi="Cambria"/>
        </w:rPr>
        <w:t>testing</w:t>
      </w:r>
      <w:r w:rsidRPr="00D960BD">
        <w:rPr>
          <w:rFonts w:ascii="Cambria" w:hAnsi="Cambria"/>
          <w:spacing w:val="-4"/>
        </w:rPr>
        <w:t xml:space="preserve"> </w:t>
      </w:r>
      <w:r w:rsidRPr="00D960BD">
        <w:rPr>
          <w:rFonts w:ascii="Cambria" w:hAnsi="Cambria"/>
        </w:rPr>
        <w:t>at</w:t>
      </w:r>
      <w:r w:rsidRPr="00D960BD">
        <w:rPr>
          <w:rFonts w:ascii="Cambria" w:hAnsi="Cambria"/>
          <w:spacing w:val="-3"/>
        </w:rPr>
        <w:t xml:space="preserve"> </w:t>
      </w:r>
      <w:r w:rsidRPr="00D960BD">
        <w:rPr>
          <w:rFonts w:ascii="Cambria" w:hAnsi="Cambria"/>
          <w:u w:val="single"/>
        </w:rPr>
        <w:t>TWO</w:t>
      </w:r>
      <w:r w:rsidRPr="00D960BD">
        <w:rPr>
          <w:rFonts w:ascii="Cambria" w:hAnsi="Cambria"/>
          <w:spacing w:val="-4"/>
          <w:u w:val="single"/>
        </w:rPr>
        <w:t xml:space="preserve"> </w:t>
      </w:r>
      <w:r w:rsidRPr="00D960BD">
        <w:rPr>
          <w:rFonts w:ascii="Cambria" w:hAnsi="Cambria"/>
          <w:u w:val="single"/>
        </w:rPr>
        <w:t>SEPARATE</w:t>
      </w:r>
      <w:r w:rsidRPr="00D960BD">
        <w:rPr>
          <w:rFonts w:ascii="Cambria" w:hAnsi="Cambria"/>
          <w:spacing w:val="-1"/>
          <w:u w:val="single"/>
        </w:rPr>
        <w:t xml:space="preserve"> </w:t>
      </w:r>
      <w:r w:rsidRPr="00D960BD">
        <w:rPr>
          <w:rFonts w:ascii="Cambria" w:hAnsi="Cambria"/>
          <w:u w:val="single"/>
        </w:rPr>
        <w:t>DATES,</w:t>
      </w:r>
      <w:r w:rsidRPr="00D960BD">
        <w:rPr>
          <w:rFonts w:ascii="Cambria" w:hAnsi="Cambria"/>
          <w:spacing w:val="-4"/>
          <w:u w:val="single"/>
        </w:rPr>
        <w:t xml:space="preserve"> </w:t>
      </w:r>
      <w:r w:rsidRPr="00D960BD">
        <w:rPr>
          <w:rFonts w:ascii="Cambria" w:hAnsi="Cambria"/>
          <w:u w:val="single"/>
        </w:rPr>
        <w:t>MINIMUM</w:t>
      </w:r>
      <w:r w:rsidRPr="00D960BD">
        <w:rPr>
          <w:rFonts w:ascii="Cambria" w:hAnsi="Cambria"/>
          <w:spacing w:val="-5"/>
          <w:u w:val="single"/>
        </w:rPr>
        <w:t xml:space="preserve"> </w:t>
      </w:r>
      <w:r w:rsidRPr="00D960BD">
        <w:rPr>
          <w:rFonts w:ascii="Cambria" w:hAnsi="Cambria"/>
          <w:u w:val="single"/>
        </w:rPr>
        <w:t>10</w:t>
      </w:r>
      <w:r w:rsidRPr="00D960BD">
        <w:rPr>
          <w:rFonts w:ascii="Cambria" w:hAnsi="Cambria"/>
          <w:spacing w:val="-3"/>
          <w:u w:val="single"/>
        </w:rPr>
        <w:t xml:space="preserve"> </w:t>
      </w:r>
      <w:r w:rsidRPr="00D960BD">
        <w:rPr>
          <w:rFonts w:ascii="Cambria" w:hAnsi="Cambria"/>
          <w:u w:val="single"/>
        </w:rPr>
        <w:t>DAYS</w:t>
      </w:r>
      <w:r w:rsidRPr="00D960BD">
        <w:rPr>
          <w:rFonts w:ascii="Cambria" w:hAnsi="Cambria"/>
        </w:rPr>
        <w:t xml:space="preserve"> </w:t>
      </w:r>
      <w:r w:rsidRPr="00D960BD">
        <w:rPr>
          <w:rFonts w:ascii="Cambria" w:hAnsi="Cambria"/>
          <w:u w:val="single"/>
        </w:rPr>
        <w:t>APART.</w:t>
      </w:r>
      <w:r w:rsidRPr="00D960BD">
        <w:rPr>
          <w:rFonts w:ascii="Cambria" w:hAnsi="Cambria"/>
        </w:rPr>
        <w:t xml:space="preserve"> Students who choose this option </w:t>
      </w:r>
      <w:r w:rsidRPr="00D960BD">
        <w:rPr>
          <w:rFonts w:ascii="Cambria" w:hAnsi="Cambria"/>
          <w:b/>
          <w:u w:val="single"/>
        </w:rPr>
        <w:t>must plan accordingly</w:t>
      </w:r>
      <w:r w:rsidRPr="00D960BD">
        <w:rPr>
          <w:rFonts w:ascii="Cambria" w:hAnsi="Cambria"/>
          <w:b/>
        </w:rPr>
        <w:t xml:space="preserve"> </w:t>
      </w:r>
      <w:r w:rsidRPr="00D960BD">
        <w:rPr>
          <w:rFonts w:ascii="Cambria" w:hAnsi="Cambria"/>
        </w:rPr>
        <w:t xml:space="preserve">to ensure </w:t>
      </w:r>
      <w:r w:rsidRPr="00D960BD">
        <w:rPr>
          <w:rFonts w:ascii="Cambria" w:hAnsi="Cambria"/>
          <w:b/>
        </w:rPr>
        <w:t>BOTH test results are received by the deadline</w:t>
      </w:r>
      <w:r w:rsidRPr="00D960BD">
        <w:rPr>
          <w:rFonts w:ascii="Cambria" w:hAnsi="Cambria"/>
        </w:rPr>
        <w:t>. Exceptions cannot be guaranteed.</w:t>
      </w:r>
    </w:p>
    <w:p w14:paraId="56BCD613" w14:textId="040CDFCF" w:rsidR="005D302E" w:rsidRPr="00D960BD" w:rsidRDefault="005D302E" w:rsidP="00F83FA3">
      <w:pPr>
        <w:pStyle w:val="ListParagraph"/>
        <w:numPr>
          <w:ilvl w:val="0"/>
          <w:numId w:val="9"/>
        </w:numPr>
        <w:tabs>
          <w:tab w:val="left" w:pos="2519"/>
        </w:tabs>
        <w:spacing w:before="1"/>
        <w:ind w:right="1124"/>
        <w:rPr>
          <w:rFonts w:ascii="Cambria" w:hAnsi="Cambria"/>
        </w:rPr>
      </w:pPr>
      <w:r w:rsidRPr="00D960BD">
        <w:rPr>
          <w:rFonts w:ascii="Cambria" w:hAnsi="Cambria"/>
          <w:u w:val="single"/>
        </w:rPr>
        <w:lastRenderedPageBreak/>
        <w:t>Students with a positive tuberculosis test must provide:</w:t>
      </w:r>
      <w:r w:rsidRPr="00D960BD">
        <w:rPr>
          <w:rFonts w:ascii="Cambria" w:hAnsi="Cambria"/>
        </w:rPr>
        <w:t xml:space="preserve"> 1) signed documentation of freedom from active tuberculosis, </w:t>
      </w:r>
      <w:r w:rsidRPr="00D960BD">
        <w:rPr>
          <w:rFonts w:ascii="Cambria" w:hAnsi="Cambria"/>
          <w:b/>
        </w:rPr>
        <w:t xml:space="preserve">and </w:t>
      </w:r>
      <w:r w:rsidRPr="00D960BD">
        <w:rPr>
          <w:rFonts w:ascii="Cambria" w:hAnsi="Cambria"/>
        </w:rPr>
        <w:t>2) permission to enter the clinical area from a licensed</w:t>
      </w:r>
      <w:r w:rsidRPr="00D960BD">
        <w:rPr>
          <w:rFonts w:ascii="Cambria" w:hAnsi="Cambria"/>
          <w:spacing w:val="-4"/>
        </w:rPr>
        <w:t xml:space="preserve"> </w:t>
      </w:r>
      <w:r w:rsidRPr="00D960BD">
        <w:rPr>
          <w:rFonts w:ascii="Cambria" w:hAnsi="Cambria"/>
        </w:rPr>
        <w:t>primary</w:t>
      </w:r>
      <w:r w:rsidRPr="00D960BD">
        <w:rPr>
          <w:rFonts w:ascii="Cambria" w:hAnsi="Cambria"/>
          <w:spacing w:val="-3"/>
        </w:rPr>
        <w:t xml:space="preserve"> </w:t>
      </w:r>
      <w:r w:rsidRPr="00D960BD">
        <w:rPr>
          <w:rFonts w:ascii="Cambria" w:hAnsi="Cambria"/>
        </w:rPr>
        <w:t>health</w:t>
      </w:r>
      <w:r w:rsidRPr="00D960BD">
        <w:rPr>
          <w:rFonts w:ascii="Cambria" w:hAnsi="Cambria"/>
          <w:spacing w:val="-4"/>
        </w:rPr>
        <w:t xml:space="preserve"> </w:t>
      </w:r>
      <w:r w:rsidRPr="00D960BD">
        <w:rPr>
          <w:rFonts w:ascii="Cambria" w:hAnsi="Cambria"/>
        </w:rPr>
        <w:t>care</w:t>
      </w:r>
      <w:r w:rsidRPr="00D960BD">
        <w:rPr>
          <w:rFonts w:ascii="Cambria" w:hAnsi="Cambria"/>
          <w:spacing w:val="-2"/>
        </w:rPr>
        <w:t xml:space="preserve"> </w:t>
      </w:r>
      <w:r w:rsidRPr="00D960BD">
        <w:rPr>
          <w:rFonts w:ascii="Cambria" w:hAnsi="Cambria"/>
        </w:rPr>
        <w:t>provider.</w:t>
      </w:r>
      <w:r w:rsidRPr="00D960BD">
        <w:rPr>
          <w:rFonts w:ascii="Cambria" w:hAnsi="Cambria"/>
          <w:spacing w:val="-3"/>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accordance</w:t>
      </w:r>
      <w:r w:rsidRPr="00D960BD">
        <w:rPr>
          <w:rFonts w:ascii="Cambria" w:hAnsi="Cambria"/>
          <w:spacing w:val="-4"/>
        </w:rPr>
        <w:t xml:space="preserve"> </w:t>
      </w:r>
      <w:r w:rsidRPr="00D960BD">
        <w:rPr>
          <w:rFonts w:ascii="Cambria" w:hAnsi="Cambria"/>
        </w:rPr>
        <w:t>with</w:t>
      </w:r>
      <w:r w:rsidRPr="00D960BD">
        <w:rPr>
          <w:rFonts w:ascii="Cambria" w:hAnsi="Cambria"/>
          <w:spacing w:val="-4"/>
        </w:rPr>
        <w:t xml:space="preserve"> </w:t>
      </w:r>
      <w:r w:rsidRPr="00D960BD">
        <w:rPr>
          <w:rFonts w:ascii="Cambria" w:hAnsi="Cambria"/>
        </w:rPr>
        <w:t>State</w:t>
      </w:r>
      <w:r w:rsidRPr="00D960BD">
        <w:rPr>
          <w:rFonts w:ascii="Cambria" w:hAnsi="Cambria"/>
          <w:spacing w:val="-4"/>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Illinois</w:t>
      </w:r>
      <w:r w:rsidRPr="00D960BD">
        <w:rPr>
          <w:rFonts w:ascii="Cambria" w:hAnsi="Cambria"/>
          <w:spacing w:val="-6"/>
        </w:rPr>
        <w:t xml:space="preserve"> </w:t>
      </w:r>
      <w:r w:rsidRPr="00D960BD">
        <w:rPr>
          <w:rFonts w:ascii="Cambria" w:hAnsi="Cambria"/>
        </w:rPr>
        <w:t>guidelines,</w:t>
      </w:r>
      <w:r w:rsidRPr="00D960BD">
        <w:rPr>
          <w:rFonts w:ascii="Cambria" w:hAnsi="Cambria"/>
          <w:spacing w:val="-2"/>
        </w:rPr>
        <w:t xml:space="preserve"> </w:t>
      </w:r>
      <w:r w:rsidRPr="00D960BD">
        <w:rPr>
          <w:rFonts w:ascii="Cambria" w:hAnsi="Cambria"/>
        </w:rPr>
        <w:t>the student will be required to provide appropriate documentation of continued freedom from active tuberculosis on an annual basis. In addition, the student is responsible for seeking care upon recurrence of probable signs and symptoms of active tuberculosis</w:t>
      </w:r>
    </w:p>
    <w:p w14:paraId="256D711E" w14:textId="672C33E6" w:rsidR="005D302E" w:rsidRPr="00D960BD" w:rsidRDefault="005D302E" w:rsidP="005D302E">
      <w:pPr>
        <w:pStyle w:val="BodyText"/>
        <w:spacing w:before="26"/>
        <w:rPr>
          <w:rFonts w:ascii="Cambria" w:hAnsi="Cambria"/>
        </w:rPr>
      </w:pPr>
    </w:p>
    <w:p w14:paraId="25CFE595" w14:textId="0AE7C76E" w:rsidR="00577175" w:rsidRPr="002075C1" w:rsidRDefault="00577175" w:rsidP="00577175">
      <w:pPr>
        <w:pStyle w:val="Heading4"/>
        <w:ind w:firstLine="720"/>
        <w:rPr>
          <w:rFonts w:ascii="Cambria" w:hAnsi="Cambria"/>
          <w:i w:val="0"/>
          <w:sz w:val="28"/>
          <w:szCs w:val="28"/>
        </w:rPr>
      </w:pPr>
      <w:r w:rsidRPr="002075C1">
        <w:rPr>
          <w:rFonts w:ascii="Cambria" w:hAnsi="Cambria"/>
          <w:i w:val="0"/>
          <w:sz w:val="28"/>
          <w:szCs w:val="28"/>
        </w:rPr>
        <w:t>6.3.2 Influenza (Flu)</w:t>
      </w:r>
    </w:p>
    <w:p w14:paraId="358BD1EF" w14:textId="77777777" w:rsidR="00577175" w:rsidRPr="00D960BD" w:rsidRDefault="00577175" w:rsidP="005D302E">
      <w:pPr>
        <w:pStyle w:val="BodyText"/>
        <w:spacing w:before="26"/>
        <w:rPr>
          <w:rFonts w:ascii="Cambria" w:hAnsi="Cambria"/>
        </w:rPr>
      </w:pPr>
    </w:p>
    <w:p w14:paraId="00206983" w14:textId="73827916" w:rsidR="005D302E" w:rsidRPr="00D960BD" w:rsidRDefault="005D302E" w:rsidP="00577175">
      <w:pPr>
        <w:pStyle w:val="BodyText"/>
        <w:ind w:right="1114"/>
        <w:rPr>
          <w:rFonts w:ascii="Cambria" w:hAnsi="Cambria"/>
        </w:rPr>
      </w:pPr>
      <w:r w:rsidRPr="00D960BD">
        <w:rPr>
          <w:rFonts w:ascii="Cambria" w:hAnsi="Cambria"/>
        </w:rPr>
        <w:t>Documentation</w:t>
      </w:r>
      <w:r w:rsidRPr="00D960BD">
        <w:rPr>
          <w:rFonts w:ascii="Cambria" w:hAnsi="Cambria"/>
          <w:spacing w:val="-2"/>
        </w:rPr>
        <w:t xml:space="preserve"> </w:t>
      </w:r>
      <w:r w:rsidRPr="00D960BD">
        <w:rPr>
          <w:rFonts w:ascii="Cambria" w:hAnsi="Cambria"/>
        </w:rPr>
        <w:t>of</w:t>
      </w:r>
      <w:r w:rsidRPr="00D960BD">
        <w:rPr>
          <w:rFonts w:ascii="Cambria" w:hAnsi="Cambria"/>
          <w:spacing w:val="-2"/>
        </w:rPr>
        <w:t xml:space="preserve"> </w:t>
      </w:r>
      <w:r w:rsidR="00577175" w:rsidRPr="00D960BD">
        <w:rPr>
          <w:rFonts w:ascii="Cambria" w:hAnsi="Cambria"/>
          <w:u w:val="single"/>
        </w:rPr>
        <w:t>the current flu season vaccine (June-April, annually) is required and must</w:t>
      </w:r>
      <w:r w:rsidRPr="00D960BD">
        <w:rPr>
          <w:rFonts w:ascii="Cambria" w:hAnsi="Cambria"/>
          <w:b/>
          <w:spacing w:val="-4"/>
        </w:rPr>
        <w:t xml:space="preserve"> </w:t>
      </w:r>
      <w:r w:rsidRPr="00D960BD">
        <w:rPr>
          <w:rFonts w:ascii="Cambria" w:hAnsi="Cambria"/>
          <w:b/>
        </w:rPr>
        <w:t>be</w:t>
      </w:r>
      <w:r w:rsidRPr="00D960BD">
        <w:rPr>
          <w:rFonts w:ascii="Cambria" w:hAnsi="Cambria"/>
          <w:b/>
          <w:spacing w:val="-3"/>
        </w:rPr>
        <w:t xml:space="preserve"> </w:t>
      </w:r>
      <w:r w:rsidRPr="00D960BD">
        <w:rPr>
          <w:rFonts w:ascii="Cambria" w:hAnsi="Cambria"/>
          <w:b/>
        </w:rPr>
        <w:t>dated (DD/MM/YY)</w:t>
      </w:r>
      <w:r w:rsidRPr="00D960BD">
        <w:rPr>
          <w:rFonts w:ascii="Cambria" w:hAnsi="Cambria"/>
        </w:rPr>
        <w:t>. All flu vaccines thereafter are required by October 1 of each year.</w:t>
      </w:r>
    </w:p>
    <w:p w14:paraId="0448A86C" w14:textId="14C81471" w:rsidR="00577175" w:rsidRPr="00D960BD" w:rsidRDefault="00577175" w:rsidP="00577175">
      <w:pPr>
        <w:rPr>
          <w:rFonts w:ascii="Cambria" w:hAnsi="Cambria"/>
          <w:sz w:val="24"/>
        </w:rPr>
      </w:pPr>
    </w:p>
    <w:p w14:paraId="18B0497F" w14:textId="77777777" w:rsidR="00577175" w:rsidRPr="00D960BD" w:rsidRDefault="00577175" w:rsidP="00577175">
      <w:pPr>
        <w:rPr>
          <w:rFonts w:ascii="Cambria" w:hAnsi="Cambria"/>
          <w:sz w:val="24"/>
        </w:rPr>
      </w:pPr>
    </w:p>
    <w:p w14:paraId="1EF3C068" w14:textId="7CA034C3" w:rsidR="005D302E" w:rsidRPr="00D960BD" w:rsidRDefault="00577175" w:rsidP="00F83FA3">
      <w:pPr>
        <w:pStyle w:val="Heading5"/>
        <w:numPr>
          <w:ilvl w:val="2"/>
          <w:numId w:val="13"/>
        </w:numPr>
        <w:rPr>
          <w:rFonts w:ascii="Cambria" w:hAnsi="Cambria"/>
          <w:sz w:val="28"/>
          <w:szCs w:val="28"/>
        </w:rPr>
      </w:pPr>
      <w:r w:rsidRPr="00D960BD">
        <w:rPr>
          <w:rFonts w:ascii="Cambria" w:hAnsi="Cambria"/>
          <w:sz w:val="28"/>
          <w:szCs w:val="28"/>
        </w:rPr>
        <w:t>Titers and Immunizations</w:t>
      </w:r>
    </w:p>
    <w:p w14:paraId="26C991A0" w14:textId="77777777" w:rsidR="00577175" w:rsidRPr="00D960BD" w:rsidRDefault="00577175" w:rsidP="00577175">
      <w:pPr>
        <w:ind w:left="720"/>
        <w:rPr>
          <w:rFonts w:ascii="Cambria" w:hAnsi="Cambria"/>
        </w:rPr>
      </w:pPr>
    </w:p>
    <w:p w14:paraId="08290D9B" w14:textId="77777777" w:rsidR="005D302E" w:rsidRPr="00D960BD" w:rsidRDefault="005D302E" w:rsidP="00577175">
      <w:pPr>
        <w:pStyle w:val="BodyText"/>
        <w:spacing w:before="3"/>
        <w:ind w:right="1341"/>
        <w:rPr>
          <w:rFonts w:ascii="Cambria" w:hAnsi="Cambria"/>
        </w:rPr>
      </w:pPr>
      <w:r w:rsidRPr="00D960BD">
        <w:rPr>
          <w:rFonts w:ascii="Cambria" w:hAnsi="Cambria"/>
        </w:rPr>
        <w:t>All students</w:t>
      </w:r>
      <w:r w:rsidRPr="00D960BD">
        <w:rPr>
          <w:rFonts w:ascii="Cambria" w:hAnsi="Cambria"/>
          <w:spacing w:val="-1"/>
        </w:rPr>
        <w:t xml:space="preserve"> </w:t>
      </w:r>
      <w:r w:rsidRPr="00D960BD">
        <w:rPr>
          <w:rFonts w:ascii="Cambria" w:hAnsi="Cambria"/>
        </w:rPr>
        <w:t>are required</w:t>
      </w:r>
      <w:r w:rsidRPr="00D960BD">
        <w:rPr>
          <w:rFonts w:ascii="Cambria" w:hAnsi="Cambria"/>
          <w:spacing w:val="-4"/>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 xml:space="preserve">provide </w:t>
      </w:r>
      <w:r w:rsidRPr="00D960BD">
        <w:rPr>
          <w:rFonts w:ascii="Cambria" w:hAnsi="Cambria"/>
          <w:u w:val="single"/>
        </w:rPr>
        <w:t>proof</w:t>
      </w:r>
      <w:r w:rsidRPr="00D960BD">
        <w:rPr>
          <w:rFonts w:ascii="Cambria" w:hAnsi="Cambria"/>
          <w:spacing w:val="-4"/>
          <w:u w:val="single"/>
        </w:rPr>
        <w:t xml:space="preserve"> </w:t>
      </w:r>
      <w:r w:rsidRPr="00D960BD">
        <w:rPr>
          <w:rFonts w:ascii="Cambria" w:hAnsi="Cambria"/>
          <w:u w:val="single"/>
        </w:rPr>
        <w:t>of immunity</w:t>
      </w:r>
      <w:r w:rsidRPr="00D960BD">
        <w:rPr>
          <w:rFonts w:ascii="Cambria" w:hAnsi="Cambria"/>
          <w:spacing w:val="-1"/>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following.</w:t>
      </w:r>
      <w:r w:rsidRPr="00D960BD">
        <w:rPr>
          <w:rFonts w:ascii="Cambria" w:hAnsi="Cambria"/>
          <w:spacing w:val="-3"/>
        </w:rPr>
        <w:t xml:space="preserve"> </w:t>
      </w:r>
      <w:r w:rsidRPr="00D960BD">
        <w:rPr>
          <w:rFonts w:ascii="Cambria" w:hAnsi="Cambria"/>
        </w:rPr>
        <w:t>This</w:t>
      </w:r>
      <w:r w:rsidRPr="00D960BD">
        <w:rPr>
          <w:rFonts w:ascii="Cambria" w:hAnsi="Cambria"/>
          <w:spacing w:val="-3"/>
        </w:rPr>
        <w:t xml:space="preserve"> </w:t>
      </w:r>
      <w:r w:rsidRPr="00D960BD">
        <w:rPr>
          <w:rFonts w:ascii="Cambria" w:hAnsi="Cambria"/>
        </w:rPr>
        <w:t>must</w:t>
      </w:r>
      <w:r w:rsidRPr="00D960BD">
        <w:rPr>
          <w:rFonts w:ascii="Cambria" w:hAnsi="Cambria"/>
          <w:spacing w:val="-2"/>
        </w:rPr>
        <w:t xml:space="preserve"> </w:t>
      </w:r>
      <w:r w:rsidRPr="00D960BD">
        <w:rPr>
          <w:rFonts w:ascii="Cambria" w:hAnsi="Cambria"/>
        </w:rPr>
        <w:t>be</w:t>
      </w:r>
      <w:r w:rsidRPr="00D960BD">
        <w:rPr>
          <w:rFonts w:ascii="Cambria" w:hAnsi="Cambria"/>
          <w:spacing w:val="-2"/>
        </w:rPr>
        <w:t xml:space="preserve"> </w:t>
      </w:r>
      <w:r w:rsidRPr="00D960BD">
        <w:rPr>
          <w:rFonts w:ascii="Cambria" w:hAnsi="Cambria"/>
        </w:rPr>
        <w:t>done in the form of documented vaccinations, and/or in some cases titer testing (immunity measurement through proof of antibodies). Booster vaccines may be required.</w:t>
      </w:r>
    </w:p>
    <w:p w14:paraId="297EB581" w14:textId="77777777" w:rsidR="00577175" w:rsidRPr="00D960BD" w:rsidRDefault="00577175" w:rsidP="00577175">
      <w:pPr>
        <w:tabs>
          <w:tab w:val="left" w:pos="2663"/>
        </w:tabs>
        <w:rPr>
          <w:rFonts w:ascii="Cambria" w:hAnsi="Cambria"/>
        </w:rPr>
      </w:pPr>
    </w:p>
    <w:p w14:paraId="3814895A" w14:textId="11133902" w:rsidR="005D302E" w:rsidRPr="00D960BD" w:rsidRDefault="005D302E" w:rsidP="00F83FA3">
      <w:pPr>
        <w:pStyle w:val="ListParagraph"/>
        <w:numPr>
          <w:ilvl w:val="0"/>
          <w:numId w:val="11"/>
        </w:numPr>
        <w:tabs>
          <w:tab w:val="left" w:pos="2663"/>
        </w:tabs>
        <w:rPr>
          <w:rFonts w:ascii="Cambria" w:hAnsi="Cambria"/>
        </w:rPr>
      </w:pPr>
      <w:r w:rsidRPr="00D960BD">
        <w:rPr>
          <w:rFonts w:ascii="Cambria" w:hAnsi="Cambria"/>
        </w:rPr>
        <w:t>Mumps,</w:t>
      </w:r>
      <w:r w:rsidRPr="00D960BD">
        <w:rPr>
          <w:rFonts w:ascii="Cambria" w:hAnsi="Cambria"/>
          <w:spacing w:val="-10"/>
        </w:rPr>
        <w:t xml:space="preserve"> </w:t>
      </w:r>
      <w:r w:rsidRPr="00D960BD">
        <w:rPr>
          <w:rFonts w:ascii="Cambria" w:hAnsi="Cambria"/>
        </w:rPr>
        <w:t>Rubella,</w:t>
      </w:r>
      <w:r w:rsidRPr="00D960BD">
        <w:rPr>
          <w:rFonts w:ascii="Cambria" w:hAnsi="Cambria"/>
          <w:spacing w:val="-10"/>
        </w:rPr>
        <w:t xml:space="preserve"> </w:t>
      </w:r>
      <w:r w:rsidRPr="00D960BD">
        <w:rPr>
          <w:rFonts w:ascii="Cambria" w:hAnsi="Cambria"/>
        </w:rPr>
        <w:t>Rubeola/Measles</w:t>
      </w:r>
      <w:r w:rsidRPr="00D960BD">
        <w:rPr>
          <w:rFonts w:ascii="Cambria" w:hAnsi="Cambria"/>
          <w:spacing w:val="-3"/>
        </w:rPr>
        <w:t xml:space="preserve"> </w:t>
      </w:r>
      <w:r w:rsidRPr="00D960BD">
        <w:rPr>
          <w:rFonts w:ascii="Cambria" w:hAnsi="Cambria"/>
          <w:spacing w:val="-4"/>
        </w:rPr>
        <w:t>(MMR)</w:t>
      </w:r>
    </w:p>
    <w:p w14:paraId="06E625A7" w14:textId="77777777" w:rsidR="005D302E" w:rsidRPr="00D960BD" w:rsidRDefault="005D302E" w:rsidP="00F83FA3">
      <w:pPr>
        <w:pStyle w:val="ListParagraph"/>
        <w:numPr>
          <w:ilvl w:val="0"/>
          <w:numId w:val="11"/>
        </w:numPr>
        <w:tabs>
          <w:tab w:val="left" w:pos="2663"/>
        </w:tabs>
        <w:spacing w:before="34"/>
        <w:rPr>
          <w:rFonts w:ascii="Cambria" w:hAnsi="Cambria"/>
        </w:rPr>
      </w:pPr>
      <w:r w:rsidRPr="00D960BD">
        <w:rPr>
          <w:rFonts w:ascii="Cambria" w:hAnsi="Cambria"/>
        </w:rPr>
        <w:t>Varicella</w:t>
      </w:r>
      <w:r w:rsidRPr="00D960BD">
        <w:rPr>
          <w:rFonts w:ascii="Cambria" w:hAnsi="Cambria"/>
          <w:spacing w:val="-5"/>
        </w:rPr>
        <w:t xml:space="preserve"> </w:t>
      </w:r>
      <w:r w:rsidRPr="00D960BD">
        <w:rPr>
          <w:rFonts w:ascii="Cambria" w:hAnsi="Cambria"/>
        </w:rPr>
        <w:t>Zoster</w:t>
      </w:r>
      <w:r w:rsidRPr="00D960BD">
        <w:rPr>
          <w:rFonts w:ascii="Cambria" w:hAnsi="Cambria"/>
          <w:spacing w:val="-4"/>
        </w:rPr>
        <w:t xml:space="preserve"> </w:t>
      </w:r>
      <w:r w:rsidRPr="00D960BD">
        <w:rPr>
          <w:rFonts w:ascii="Cambria" w:hAnsi="Cambria"/>
        </w:rPr>
        <w:t>(Chicken</w:t>
      </w:r>
      <w:r w:rsidRPr="00D960BD">
        <w:rPr>
          <w:rFonts w:ascii="Cambria" w:hAnsi="Cambria"/>
          <w:spacing w:val="-9"/>
        </w:rPr>
        <w:t xml:space="preserve"> </w:t>
      </w:r>
      <w:r w:rsidRPr="00D960BD">
        <w:rPr>
          <w:rFonts w:ascii="Cambria" w:hAnsi="Cambria"/>
          <w:spacing w:val="-4"/>
        </w:rPr>
        <w:t>Pox)</w:t>
      </w:r>
    </w:p>
    <w:p w14:paraId="06A16856" w14:textId="4FCE01F1" w:rsidR="00577175" w:rsidRPr="00D960BD" w:rsidRDefault="005D302E" w:rsidP="005D302E">
      <w:pPr>
        <w:pStyle w:val="BodyText"/>
        <w:rPr>
          <w:rFonts w:ascii="Cambria" w:hAnsi="Cambria"/>
          <w:spacing w:val="-2"/>
        </w:rPr>
      </w:pPr>
      <w:r w:rsidRPr="00D960BD">
        <w:rPr>
          <w:rFonts w:ascii="Cambria" w:hAnsi="Cambria"/>
        </w:rPr>
        <w:t>The</w:t>
      </w:r>
      <w:r w:rsidRPr="00D960BD">
        <w:rPr>
          <w:rFonts w:ascii="Cambria" w:hAnsi="Cambria"/>
          <w:spacing w:val="-5"/>
        </w:rPr>
        <w:t xml:space="preserve"> </w:t>
      </w:r>
      <w:r w:rsidRPr="00D960BD">
        <w:rPr>
          <w:rFonts w:ascii="Cambria" w:hAnsi="Cambria"/>
        </w:rPr>
        <w:t>following</w:t>
      </w:r>
      <w:r w:rsidRPr="00D960BD">
        <w:rPr>
          <w:rFonts w:ascii="Cambria" w:hAnsi="Cambria"/>
          <w:spacing w:val="-5"/>
        </w:rPr>
        <w:t xml:space="preserve"> </w:t>
      </w:r>
      <w:r w:rsidRPr="00D960BD">
        <w:rPr>
          <w:rFonts w:ascii="Cambria" w:hAnsi="Cambria"/>
        </w:rPr>
        <w:t>immunizations</w:t>
      </w:r>
      <w:r w:rsidRPr="00D960BD">
        <w:rPr>
          <w:rFonts w:ascii="Cambria" w:hAnsi="Cambria"/>
          <w:spacing w:val="-5"/>
        </w:rPr>
        <w:t xml:space="preserve"> </w:t>
      </w:r>
      <w:r w:rsidRPr="00D960BD">
        <w:rPr>
          <w:rFonts w:ascii="Cambria" w:hAnsi="Cambria"/>
        </w:rPr>
        <w:t>are</w:t>
      </w:r>
      <w:r w:rsidRPr="00D960BD">
        <w:rPr>
          <w:rFonts w:ascii="Cambria" w:hAnsi="Cambria"/>
          <w:spacing w:val="-4"/>
        </w:rPr>
        <w:t xml:space="preserve"> </w:t>
      </w:r>
      <w:r w:rsidRPr="00D960BD">
        <w:rPr>
          <w:rFonts w:ascii="Cambria" w:hAnsi="Cambria"/>
        </w:rPr>
        <w:t>also</w:t>
      </w:r>
      <w:r w:rsidRPr="00D960BD">
        <w:rPr>
          <w:rFonts w:ascii="Cambria" w:hAnsi="Cambria"/>
          <w:spacing w:val="-5"/>
        </w:rPr>
        <w:t xml:space="preserve"> </w:t>
      </w:r>
      <w:r w:rsidRPr="00D960BD">
        <w:rPr>
          <w:rFonts w:ascii="Cambria" w:hAnsi="Cambria"/>
          <w:spacing w:val="-2"/>
        </w:rPr>
        <w:t>required</w:t>
      </w:r>
      <w:r w:rsidR="00577175" w:rsidRPr="00D960BD">
        <w:rPr>
          <w:rFonts w:ascii="Cambria" w:hAnsi="Cambria"/>
          <w:spacing w:val="-2"/>
        </w:rPr>
        <w:t>:</w:t>
      </w:r>
    </w:p>
    <w:p w14:paraId="2D2D627A" w14:textId="77777777" w:rsidR="00577175" w:rsidRPr="00D960BD" w:rsidRDefault="00577175" w:rsidP="005D302E">
      <w:pPr>
        <w:pStyle w:val="BodyText"/>
        <w:rPr>
          <w:rFonts w:ascii="Cambria" w:hAnsi="Cambria"/>
          <w:spacing w:val="-2"/>
        </w:rPr>
      </w:pPr>
    </w:p>
    <w:p w14:paraId="792C5B6B" w14:textId="77777777" w:rsidR="00577175" w:rsidRPr="00D960BD" w:rsidRDefault="00577175" w:rsidP="00F83FA3">
      <w:pPr>
        <w:pStyle w:val="ListParagraph"/>
        <w:numPr>
          <w:ilvl w:val="0"/>
          <w:numId w:val="12"/>
        </w:numPr>
        <w:tabs>
          <w:tab w:val="left" w:pos="2519"/>
        </w:tabs>
        <w:spacing w:before="30"/>
        <w:rPr>
          <w:rFonts w:ascii="Cambria" w:hAnsi="Cambria"/>
        </w:rPr>
      </w:pPr>
      <w:r w:rsidRPr="00D960BD">
        <w:rPr>
          <w:rFonts w:ascii="Cambria" w:hAnsi="Cambria"/>
        </w:rPr>
        <w:t>Tetanus/diphtheria/pertussis-a</w:t>
      </w:r>
      <w:r w:rsidRPr="00D960BD">
        <w:rPr>
          <w:rFonts w:ascii="Cambria" w:hAnsi="Cambria"/>
          <w:spacing w:val="-8"/>
        </w:rPr>
        <w:t xml:space="preserve"> </w:t>
      </w:r>
      <w:r w:rsidRPr="00D960BD">
        <w:rPr>
          <w:rFonts w:ascii="Cambria" w:hAnsi="Cambria"/>
        </w:rPr>
        <w:t>(T-dap).</w:t>
      </w:r>
      <w:r w:rsidRPr="00D960BD">
        <w:rPr>
          <w:rFonts w:ascii="Cambria" w:hAnsi="Cambria"/>
          <w:spacing w:val="-9"/>
        </w:rPr>
        <w:t xml:space="preserve"> </w:t>
      </w:r>
      <w:r w:rsidRPr="00D960BD">
        <w:rPr>
          <w:rFonts w:ascii="Cambria" w:hAnsi="Cambria"/>
        </w:rPr>
        <w:t>Dated</w:t>
      </w:r>
      <w:r w:rsidRPr="00D960BD">
        <w:rPr>
          <w:rFonts w:ascii="Cambria" w:hAnsi="Cambria"/>
          <w:spacing w:val="-9"/>
        </w:rPr>
        <w:t xml:space="preserve"> </w:t>
      </w:r>
      <w:r w:rsidRPr="00D960BD">
        <w:rPr>
          <w:rFonts w:ascii="Cambria" w:hAnsi="Cambria"/>
        </w:rPr>
        <w:t>within</w:t>
      </w:r>
      <w:r w:rsidRPr="00D960BD">
        <w:rPr>
          <w:rFonts w:ascii="Cambria" w:hAnsi="Cambria"/>
          <w:spacing w:val="-7"/>
        </w:rPr>
        <w:t xml:space="preserve"> </w:t>
      </w:r>
      <w:r w:rsidRPr="00D960BD">
        <w:rPr>
          <w:rFonts w:ascii="Cambria" w:hAnsi="Cambria"/>
        </w:rPr>
        <w:t>last</w:t>
      </w:r>
      <w:r w:rsidRPr="00D960BD">
        <w:rPr>
          <w:rFonts w:ascii="Cambria" w:hAnsi="Cambria"/>
          <w:spacing w:val="-5"/>
        </w:rPr>
        <w:t xml:space="preserve"> </w:t>
      </w:r>
      <w:r w:rsidRPr="00D960BD">
        <w:rPr>
          <w:rFonts w:ascii="Cambria" w:hAnsi="Cambria"/>
        </w:rPr>
        <w:t>10</w:t>
      </w:r>
      <w:r w:rsidRPr="00D960BD">
        <w:rPr>
          <w:rFonts w:ascii="Cambria" w:hAnsi="Cambria"/>
          <w:spacing w:val="-7"/>
        </w:rPr>
        <w:t xml:space="preserve"> </w:t>
      </w:r>
      <w:r w:rsidRPr="00D960BD">
        <w:rPr>
          <w:rFonts w:ascii="Cambria" w:hAnsi="Cambria"/>
          <w:spacing w:val="-2"/>
        </w:rPr>
        <w:t>years.</w:t>
      </w:r>
    </w:p>
    <w:p w14:paraId="35BC1035" w14:textId="2BBEC611" w:rsidR="00577175" w:rsidRPr="00D960BD" w:rsidRDefault="00577175" w:rsidP="00F83FA3">
      <w:pPr>
        <w:pStyle w:val="ListParagraph"/>
        <w:numPr>
          <w:ilvl w:val="0"/>
          <w:numId w:val="12"/>
        </w:numPr>
        <w:tabs>
          <w:tab w:val="left" w:pos="2519"/>
        </w:tabs>
        <w:spacing w:before="32"/>
        <w:ind w:right="1078"/>
        <w:rPr>
          <w:rFonts w:ascii="Cambria" w:hAnsi="Cambria"/>
        </w:rPr>
      </w:pPr>
      <w:r w:rsidRPr="00D960BD">
        <w:rPr>
          <w:rFonts w:ascii="Cambria" w:hAnsi="Cambria"/>
        </w:rPr>
        <w:t>Hepatitis</w:t>
      </w:r>
      <w:r w:rsidRPr="00D960BD">
        <w:rPr>
          <w:rFonts w:ascii="Cambria" w:hAnsi="Cambria"/>
          <w:spacing w:val="-2"/>
        </w:rPr>
        <w:t xml:space="preserve"> </w:t>
      </w:r>
      <w:r w:rsidRPr="00D960BD">
        <w:rPr>
          <w:rFonts w:ascii="Cambria" w:hAnsi="Cambria"/>
        </w:rPr>
        <w:t>B</w:t>
      </w:r>
      <w:r w:rsidRPr="00D960BD">
        <w:rPr>
          <w:rFonts w:ascii="Cambria" w:hAnsi="Cambria"/>
          <w:spacing w:val="-5"/>
        </w:rPr>
        <w:t xml:space="preserve"> </w:t>
      </w:r>
      <w:r w:rsidRPr="00D960BD">
        <w:rPr>
          <w:rFonts w:ascii="Cambria" w:hAnsi="Cambria"/>
        </w:rPr>
        <w:t>Series:</w:t>
      </w:r>
      <w:r w:rsidRPr="00D960BD">
        <w:rPr>
          <w:rFonts w:ascii="Cambria" w:hAnsi="Cambria"/>
          <w:spacing w:val="-1"/>
        </w:rPr>
        <w:t xml:space="preserve"> </w:t>
      </w:r>
      <w:r w:rsidRPr="00D960BD">
        <w:rPr>
          <w:rFonts w:ascii="Cambria" w:hAnsi="Cambria"/>
        </w:rPr>
        <w:t>two</w:t>
      </w:r>
      <w:r w:rsidRPr="00D960BD">
        <w:rPr>
          <w:rFonts w:ascii="Cambria" w:hAnsi="Cambria"/>
          <w:spacing w:val="-3"/>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four</w:t>
      </w:r>
      <w:r w:rsidRPr="00D960BD">
        <w:rPr>
          <w:rFonts w:ascii="Cambria" w:hAnsi="Cambria"/>
          <w:spacing w:val="-1"/>
        </w:rPr>
        <w:t xml:space="preserve"> </w:t>
      </w:r>
      <w:r w:rsidRPr="00D960BD">
        <w:rPr>
          <w:rFonts w:ascii="Cambria" w:hAnsi="Cambria"/>
        </w:rPr>
        <w:t>doses</w:t>
      </w:r>
      <w:r w:rsidRPr="00D960BD">
        <w:rPr>
          <w:rFonts w:ascii="Cambria" w:hAnsi="Cambria"/>
          <w:spacing w:val="-2"/>
        </w:rPr>
        <w:t xml:space="preserve"> </w:t>
      </w:r>
      <w:r w:rsidRPr="00D960BD">
        <w:rPr>
          <w:rFonts w:ascii="Cambria" w:hAnsi="Cambria"/>
        </w:rPr>
        <w:t>based</w:t>
      </w:r>
      <w:r w:rsidRPr="00D960BD">
        <w:rPr>
          <w:rFonts w:ascii="Cambria" w:hAnsi="Cambria"/>
          <w:spacing w:val="-3"/>
        </w:rPr>
        <w:t xml:space="preserve"> </w:t>
      </w:r>
      <w:r w:rsidRPr="00D960BD">
        <w:rPr>
          <w:rFonts w:ascii="Cambria" w:hAnsi="Cambria"/>
        </w:rPr>
        <w:t>on</w:t>
      </w:r>
      <w:r w:rsidRPr="00D960BD">
        <w:rPr>
          <w:rFonts w:ascii="Cambria" w:hAnsi="Cambria"/>
          <w:spacing w:val="-9"/>
        </w:rPr>
        <w:t xml:space="preserve"> </w:t>
      </w:r>
      <w:r w:rsidRPr="00D960BD">
        <w:rPr>
          <w:rFonts w:ascii="Cambria" w:hAnsi="Cambria"/>
        </w:rPr>
        <w:t>physician</w:t>
      </w:r>
      <w:r w:rsidRPr="00D960BD">
        <w:rPr>
          <w:rFonts w:ascii="Cambria" w:hAnsi="Cambria"/>
          <w:spacing w:val="-5"/>
        </w:rPr>
        <w:t xml:space="preserve"> </w:t>
      </w:r>
      <w:r w:rsidRPr="00D960BD">
        <w:rPr>
          <w:rFonts w:ascii="Cambria" w:hAnsi="Cambria"/>
        </w:rPr>
        <w:t>recommendation.</w:t>
      </w:r>
      <w:r w:rsidRPr="00D960BD">
        <w:rPr>
          <w:rFonts w:ascii="Cambria" w:hAnsi="Cambria"/>
          <w:spacing w:val="-4"/>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 xml:space="preserve">who are in process with immunization series </w:t>
      </w:r>
      <w:r w:rsidRPr="00D960BD">
        <w:rPr>
          <w:rFonts w:ascii="Cambria" w:hAnsi="Cambria"/>
          <w:b/>
        </w:rPr>
        <w:t xml:space="preserve">must </w:t>
      </w:r>
      <w:r w:rsidRPr="00D960BD">
        <w:rPr>
          <w:rFonts w:ascii="Cambria" w:hAnsi="Cambria"/>
        </w:rPr>
        <w:t>submit a signed declination waiver to be</w:t>
      </w:r>
      <w:r w:rsidRPr="00D960BD">
        <w:rPr>
          <w:rFonts w:ascii="Cambria" w:hAnsi="Cambria"/>
          <w:spacing w:val="40"/>
        </w:rPr>
        <w:t xml:space="preserve"> </w:t>
      </w:r>
      <w:r w:rsidRPr="00D960BD">
        <w:rPr>
          <w:rFonts w:ascii="Cambria" w:hAnsi="Cambria"/>
        </w:rPr>
        <w:t xml:space="preserve">in compliance until series is completed. Students who do not plan to complete a series </w:t>
      </w:r>
      <w:r w:rsidRPr="00D960BD">
        <w:rPr>
          <w:rFonts w:ascii="Cambria" w:hAnsi="Cambria"/>
          <w:b/>
        </w:rPr>
        <w:t xml:space="preserve">must </w:t>
      </w:r>
      <w:r w:rsidRPr="00D960BD">
        <w:rPr>
          <w:rFonts w:ascii="Cambria" w:hAnsi="Cambria"/>
        </w:rPr>
        <w:t xml:space="preserve">submit documentation of a titer (proof of immunity) </w:t>
      </w:r>
      <w:r w:rsidRPr="00D960BD">
        <w:rPr>
          <w:rFonts w:ascii="Cambria" w:hAnsi="Cambria"/>
          <w:b/>
        </w:rPr>
        <w:t xml:space="preserve">or </w:t>
      </w:r>
      <w:r w:rsidRPr="00D960BD">
        <w:rPr>
          <w:rFonts w:ascii="Cambria" w:hAnsi="Cambria"/>
        </w:rPr>
        <w:t>a signed declination</w:t>
      </w:r>
      <w:r w:rsidRPr="00D960BD">
        <w:rPr>
          <w:rFonts w:ascii="Cambria" w:hAnsi="Cambria"/>
          <w:spacing w:val="40"/>
        </w:rPr>
        <w:t xml:space="preserve"> </w:t>
      </w:r>
      <w:r w:rsidRPr="00D960BD">
        <w:rPr>
          <w:rFonts w:ascii="Cambria" w:hAnsi="Cambria"/>
          <w:spacing w:val="-2"/>
        </w:rPr>
        <w:t>waiver.</w:t>
      </w:r>
    </w:p>
    <w:p w14:paraId="50C1385E" w14:textId="102283A5" w:rsidR="00577175" w:rsidRPr="00D960BD" w:rsidRDefault="00577175" w:rsidP="00577175">
      <w:pPr>
        <w:tabs>
          <w:tab w:val="left" w:pos="2519"/>
        </w:tabs>
        <w:spacing w:before="32"/>
        <w:ind w:right="1078"/>
        <w:rPr>
          <w:rFonts w:ascii="Cambria" w:hAnsi="Cambria"/>
        </w:rPr>
      </w:pPr>
    </w:p>
    <w:p w14:paraId="15C144EA" w14:textId="77777777" w:rsidR="00E96FE6" w:rsidRPr="00E96FE6" w:rsidRDefault="00E96FE6" w:rsidP="00E96FE6"/>
    <w:p w14:paraId="1EE6625D" w14:textId="77777777" w:rsidR="00577175" w:rsidRPr="00D960BD" w:rsidRDefault="00577175" w:rsidP="00996477">
      <w:pPr>
        <w:pStyle w:val="Heading5"/>
        <w:ind w:firstLine="720"/>
        <w:rPr>
          <w:rFonts w:ascii="Cambria" w:hAnsi="Cambria"/>
          <w:sz w:val="28"/>
          <w:szCs w:val="28"/>
        </w:rPr>
      </w:pPr>
      <w:r w:rsidRPr="00D960BD">
        <w:rPr>
          <w:rFonts w:ascii="Cambria" w:hAnsi="Cambria"/>
          <w:sz w:val="28"/>
          <w:szCs w:val="28"/>
        </w:rPr>
        <w:t xml:space="preserve">6.3.4 </w:t>
      </w:r>
      <w:r w:rsidR="00996477" w:rsidRPr="00D960BD">
        <w:rPr>
          <w:rFonts w:ascii="Cambria" w:hAnsi="Cambria"/>
          <w:sz w:val="28"/>
          <w:szCs w:val="28"/>
        </w:rPr>
        <w:t>Insurance Health</w:t>
      </w:r>
    </w:p>
    <w:p w14:paraId="632117BF" w14:textId="77777777" w:rsidR="00996477" w:rsidRPr="00D960BD" w:rsidRDefault="00996477" w:rsidP="00996477">
      <w:pPr>
        <w:rPr>
          <w:rFonts w:ascii="Cambria" w:hAnsi="Cambria"/>
        </w:rPr>
      </w:pPr>
    </w:p>
    <w:p w14:paraId="0798E337" w14:textId="77777777" w:rsidR="00996477" w:rsidRPr="00D960BD" w:rsidRDefault="00996477" w:rsidP="00996477">
      <w:pPr>
        <w:pStyle w:val="BodyText"/>
        <w:spacing w:before="2"/>
        <w:ind w:right="1114"/>
        <w:rPr>
          <w:rFonts w:ascii="Cambria" w:hAnsi="Cambria"/>
        </w:rPr>
      </w:pPr>
      <w:r w:rsidRPr="00D960BD">
        <w:rPr>
          <w:rFonts w:ascii="Cambria" w:hAnsi="Cambria"/>
        </w:rPr>
        <w:t xml:space="preserve">Students are </w:t>
      </w:r>
      <w:r w:rsidRPr="00D960BD">
        <w:rPr>
          <w:rFonts w:ascii="Cambria" w:hAnsi="Cambria"/>
          <w:b/>
          <w:u w:val="single"/>
        </w:rPr>
        <w:t>required</w:t>
      </w:r>
      <w:r w:rsidRPr="00D960BD">
        <w:rPr>
          <w:rFonts w:ascii="Cambria" w:hAnsi="Cambria"/>
          <w:b/>
        </w:rPr>
        <w:t xml:space="preserve"> </w:t>
      </w:r>
      <w:r w:rsidRPr="00D960BD">
        <w:rPr>
          <w:rFonts w:ascii="Cambria" w:hAnsi="Cambria"/>
        </w:rPr>
        <w:t>to carry a current personal health insurance policy while enrolled in the Phlebotomy</w:t>
      </w:r>
      <w:r w:rsidRPr="00D960BD">
        <w:rPr>
          <w:rFonts w:ascii="Cambria" w:hAnsi="Cambria"/>
          <w:spacing w:val="-5"/>
        </w:rPr>
        <w:t xml:space="preserve"> </w:t>
      </w:r>
      <w:r w:rsidRPr="00D960BD">
        <w:rPr>
          <w:rFonts w:ascii="Cambria" w:hAnsi="Cambria"/>
        </w:rPr>
        <w:t>Technician</w:t>
      </w:r>
      <w:r w:rsidRPr="00D960BD">
        <w:rPr>
          <w:rFonts w:ascii="Cambria" w:hAnsi="Cambria"/>
          <w:spacing w:val="-4"/>
        </w:rPr>
        <w:t xml:space="preserve"> </w:t>
      </w:r>
      <w:r w:rsidRPr="00D960BD">
        <w:rPr>
          <w:rFonts w:ascii="Cambria" w:hAnsi="Cambria"/>
        </w:rPr>
        <w:t>Program.</w:t>
      </w:r>
      <w:r w:rsidRPr="00D960BD">
        <w:rPr>
          <w:rFonts w:ascii="Cambria" w:hAnsi="Cambria"/>
          <w:spacing w:val="-3"/>
        </w:rPr>
        <w:t xml:space="preserve"> </w:t>
      </w:r>
      <w:r w:rsidRPr="00D960BD">
        <w:rPr>
          <w:rFonts w:ascii="Cambria" w:hAnsi="Cambria"/>
        </w:rPr>
        <w:t>Students</w:t>
      </w:r>
      <w:r w:rsidRPr="00D960BD">
        <w:rPr>
          <w:rFonts w:ascii="Cambria" w:hAnsi="Cambria"/>
          <w:spacing w:val="-5"/>
        </w:rPr>
        <w:t xml:space="preserve"> </w:t>
      </w:r>
      <w:r w:rsidRPr="00D960BD">
        <w:rPr>
          <w:rFonts w:ascii="Cambria" w:hAnsi="Cambria"/>
        </w:rPr>
        <w:t>must</w:t>
      </w:r>
      <w:r w:rsidRPr="00D960BD">
        <w:rPr>
          <w:rFonts w:ascii="Cambria" w:hAnsi="Cambria"/>
          <w:spacing w:val="-1"/>
        </w:rPr>
        <w:t xml:space="preserve"> </w:t>
      </w:r>
      <w:r w:rsidRPr="00D960BD">
        <w:rPr>
          <w:rFonts w:ascii="Cambria" w:hAnsi="Cambria"/>
        </w:rPr>
        <w:t>submit</w:t>
      </w:r>
      <w:r w:rsidRPr="00D960BD">
        <w:rPr>
          <w:rFonts w:ascii="Cambria" w:hAnsi="Cambria"/>
          <w:spacing w:val="-1"/>
        </w:rPr>
        <w:t xml:space="preserve"> </w:t>
      </w:r>
      <w:r w:rsidRPr="00D960BD">
        <w:rPr>
          <w:rFonts w:ascii="Cambria" w:hAnsi="Cambria"/>
        </w:rPr>
        <w:t>documentation</w:t>
      </w:r>
      <w:r w:rsidRPr="00D960BD">
        <w:rPr>
          <w:rFonts w:ascii="Cambria" w:hAnsi="Cambria"/>
          <w:spacing w:val="-6"/>
        </w:rPr>
        <w:t xml:space="preserve"> </w:t>
      </w:r>
      <w:r w:rsidRPr="00D960BD">
        <w:rPr>
          <w:rFonts w:ascii="Cambria" w:hAnsi="Cambria"/>
        </w:rPr>
        <w:t>of</w:t>
      </w:r>
      <w:r w:rsidRPr="00D960BD">
        <w:rPr>
          <w:rFonts w:ascii="Cambria" w:hAnsi="Cambria"/>
          <w:spacing w:val="-6"/>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front</w:t>
      </w:r>
      <w:r w:rsidRPr="00D960BD">
        <w:rPr>
          <w:rFonts w:ascii="Cambria" w:hAnsi="Cambria"/>
          <w:spacing w:val="-1"/>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back</w:t>
      </w:r>
      <w:r w:rsidRPr="00D960BD">
        <w:rPr>
          <w:rFonts w:ascii="Cambria" w:hAnsi="Cambria"/>
          <w:spacing w:val="-6"/>
        </w:rPr>
        <w:t xml:space="preserve"> </w:t>
      </w:r>
      <w:r w:rsidRPr="00D960BD">
        <w:rPr>
          <w:rFonts w:ascii="Cambria" w:hAnsi="Cambria"/>
        </w:rPr>
        <w:t>of insurance card</w:t>
      </w:r>
      <w:r w:rsidRPr="00D960BD">
        <w:rPr>
          <w:rFonts w:ascii="Cambria" w:hAnsi="Cambria"/>
          <w:spacing w:val="-4"/>
        </w:rPr>
        <w:t xml:space="preserve"> </w:t>
      </w:r>
      <w:r w:rsidRPr="00D960BD">
        <w:rPr>
          <w:rFonts w:ascii="Cambria" w:hAnsi="Cambria"/>
        </w:rPr>
        <w:t>to Viewpoint.</w:t>
      </w:r>
      <w:r w:rsidRPr="00D960BD">
        <w:rPr>
          <w:rFonts w:ascii="Cambria" w:hAnsi="Cambria"/>
          <w:spacing w:val="-1"/>
        </w:rPr>
        <w:t xml:space="preserve"> </w:t>
      </w:r>
      <w:r w:rsidRPr="00D960BD">
        <w:rPr>
          <w:rFonts w:ascii="Cambria" w:hAnsi="Cambria"/>
        </w:rPr>
        <w:t>Students</w:t>
      </w:r>
      <w:r w:rsidRPr="00D960BD">
        <w:rPr>
          <w:rFonts w:ascii="Cambria" w:hAnsi="Cambria"/>
          <w:spacing w:val="-1"/>
        </w:rPr>
        <w:t xml:space="preserve"> </w:t>
      </w:r>
      <w:r w:rsidRPr="00D960BD">
        <w:rPr>
          <w:rFonts w:ascii="Cambria" w:hAnsi="Cambria"/>
        </w:rPr>
        <w:t>are responsible</w:t>
      </w:r>
      <w:r w:rsidRPr="00D960BD">
        <w:rPr>
          <w:rFonts w:ascii="Cambria" w:hAnsi="Cambria"/>
          <w:spacing w:val="-2"/>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individual</w:t>
      </w:r>
      <w:r w:rsidRPr="00D960BD">
        <w:rPr>
          <w:rFonts w:ascii="Cambria" w:hAnsi="Cambria"/>
          <w:spacing w:val="-5"/>
        </w:rPr>
        <w:t xml:space="preserve"> </w:t>
      </w:r>
      <w:r w:rsidRPr="00D960BD">
        <w:rPr>
          <w:rFonts w:ascii="Cambria" w:hAnsi="Cambria"/>
        </w:rPr>
        <w:t>medical</w:t>
      </w:r>
      <w:r w:rsidRPr="00D960BD">
        <w:rPr>
          <w:rFonts w:ascii="Cambria" w:hAnsi="Cambria"/>
          <w:spacing w:val="-7"/>
        </w:rPr>
        <w:t xml:space="preserve"> </w:t>
      </w:r>
      <w:r w:rsidRPr="00D960BD">
        <w:rPr>
          <w:rFonts w:ascii="Cambria" w:hAnsi="Cambria"/>
        </w:rPr>
        <w:t>expenses,</w:t>
      </w:r>
      <w:r w:rsidRPr="00D960BD">
        <w:rPr>
          <w:rFonts w:ascii="Cambria" w:hAnsi="Cambria"/>
          <w:spacing w:val="-3"/>
        </w:rPr>
        <w:t xml:space="preserve"> </w:t>
      </w:r>
      <w:r w:rsidRPr="00D960BD">
        <w:rPr>
          <w:rFonts w:ascii="Cambria" w:hAnsi="Cambria"/>
        </w:rPr>
        <w:t>whether due to an injury at clinical or on campus, an illness requiring treatment, or a test or procedure required by the college and/or the health care facility. Students injured during a clinical experience are responsible for individual personal health care costs.</w:t>
      </w:r>
    </w:p>
    <w:p w14:paraId="57122D50" w14:textId="121103E5" w:rsidR="00996477" w:rsidRDefault="00996477" w:rsidP="00996477">
      <w:pPr>
        <w:pStyle w:val="BodyText"/>
        <w:spacing w:before="265"/>
        <w:ind w:right="1114"/>
        <w:rPr>
          <w:rFonts w:ascii="Cambria" w:hAnsi="Cambria"/>
        </w:rPr>
      </w:pPr>
      <w:r w:rsidRPr="00D960BD">
        <w:rPr>
          <w:rFonts w:ascii="Cambria" w:hAnsi="Cambria"/>
        </w:rPr>
        <w:t>Students</w:t>
      </w:r>
      <w:r w:rsidRPr="00D960BD">
        <w:rPr>
          <w:rFonts w:ascii="Cambria" w:hAnsi="Cambria"/>
          <w:spacing w:val="-4"/>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Phlebotomy</w:t>
      </w:r>
      <w:r w:rsidRPr="00D960BD">
        <w:rPr>
          <w:rFonts w:ascii="Cambria" w:hAnsi="Cambria"/>
          <w:spacing w:val="-4"/>
        </w:rPr>
        <w:t xml:space="preserve"> </w:t>
      </w:r>
      <w:r w:rsidRPr="00D960BD">
        <w:rPr>
          <w:rFonts w:ascii="Cambria" w:hAnsi="Cambria"/>
        </w:rPr>
        <w:t>Technician Program are</w:t>
      </w:r>
      <w:r w:rsidRPr="00D960BD">
        <w:rPr>
          <w:rFonts w:ascii="Cambria" w:hAnsi="Cambria"/>
          <w:spacing w:val="-3"/>
        </w:rPr>
        <w:t xml:space="preserve"> </w:t>
      </w:r>
      <w:r w:rsidRPr="00D960BD">
        <w:rPr>
          <w:rFonts w:ascii="Cambria" w:hAnsi="Cambria"/>
        </w:rPr>
        <w:t>covered</w:t>
      </w:r>
      <w:r w:rsidRPr="00D960BD">
        <w:rPr>
          <w:rFonts w:ascii="Cambria" w:hAnsi="Cambria"/>
          <w:spacing w:val="-3"/>
        </w:rPr>
        <w:t xml:space="preserve"> </w:t>
      </w:r>
      <w:r w:rsidRPr="00D960BD">
        <w:rPr>
          <w:rFonts w:ascii="Cambria" w:hAnsi="Cambria"/>
        </w:rPr>
        <w:t>by the</w:t>
      </w:r>
      <w:r w:rsidRPr="00D960BD">
        <w:rPr>
          <w:rFonts w:ascii="Cambria" w:hAnsi="Cambria"/>
          <w:spacing w:val="-3"/>
        </w:rPr>
        <w:t xml:space="preserve"> </w:t>
      </w:r>
      <w:r w:rsidRPr="00D960BD">
        <w:rPr>
          <w:rFonts w:ascii="Cambria" w:hAnsi="Cambria"/>
        </w:rPr>
        <w:t>college</w:t>
      </w:r>
      <w:r w:rsidRPr="00D960BD">
        <w:rPr>
          <w:rFonts w:ascii="Cambria" w:hAnsi="Cambria"/>
          <w:spacing w:val="-3"/>
        </w:rPr>
        <w:t xml:space="preserve"> </w:t>
      </w:r>
      <w:r w:rsidRPr="00D960BD">
        <w:rPr>
          <w:rFonts w:ascii="Cambria" w:hAnsi="Cambria"/>
        </w:rPr>
        <w:t>professional</w:t>
      </w:r>
      <w:r w:rsidRPr="00D960BD">
        <w:rPr>
          <w:rFonts w:ascii="Cambria" w:hAnsi="Cambria"/>
          <w:spacing w:val="-1"/>
        </w:rPr>
        <w:t xml:space="preserve"> </w:t>
      </w:r>
      <w:r w:rsidRPr="00D960BD">
        <w:rPr>
          <w:rFonts w:ascii="Cambria" w:hAnsi="Cambria"/>
        </w:rPr>
        <w:t xml:space="preserve">liability insurance policy </w:t>
      </w:r>
      <w:r w:rsidRPr="00D960BD">
        <w:rPr>
          <w:rFonts w:ascii="Cambria" w:hAnsi="Cambria"/>
          <w:b/>
        </w:rPr>
        <w:t xml:space="preserve">after </w:t>
      </w:r>
      <w:r w:rsidRPr="00D960BD">
        <w:rPr>
          <w:rFonts w:ascii="Cambria" w:hAnsi="Cambria"/>
        </w:rPr>
        <w:t>tuition and fees for a course have been paid. Any student who is not current</w:t>
      </w:r>
      <w:r w:rsidRPr="00D960BD">
        <w:rPr>
          <w:rFonts w:ascii="Cambria" w:hAnsi="Cambria"/>
          <w:spacing w:val="-1"/>
        </w:rPr>
        <w:t xml:space="preserve"> </w:t>
      </w:r>
      <w:r w:rsidRPr="00D960BD">
        <w:rPr>
          <w:rFonts w:ascii="Cambria" w:hAnsi="Cambria"/>
        </w:rPr>
        <w:t>in</w:t>
      </w:r>
      <w:r w:rsidRPr="00D960BD">
        <w:rPr>
          <w:rFonts w:ascii="Cambria" w:hAnsi="Cambria"/>
          <w:spacing w:val="-6"/>
        </w:rPr>
        <w:t xml:space="preserve"> </w:t>
      </w:r>
      <w:r w:rsidRPr="00D960BD">
        <w:rPr>
          <w:rFonts w:ascii="Cambria" w:hAnsi="Cambria"/>
        </w:rPr>
        <w:t>their</w:t>
      </w:r>
      <w:r w:rsidRPr="00D960BD">
        <w:rPr>
          <w:rFonts w:ascii="Cambria" w:hAnsi="Cambria"/>
          <w:spacing w:val="-2"/>
        </w:rPr>
        <w:t xml:space="preserve"> </w:t>
      </w:r>
      <w:r w:rsidRPr="00D960BD">
        <w:rPr>
          <w:rFonts w:ascii="Cambria" w:hAnsi="Cambria"/>
        </w:rPr>
        <w:t>responsibility</w:t>
      </w:r>
      <w:r w:rsidRPr="00D960BD">
        <w:rPr>
          <w:rFonts w:ascii="Cambria" w:hAnsi="Cambria"/>
          <w:spacing w:val="-3"/>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payment</w:t>
      </w:r>
      <w:r w:rsidRPr="00D960BD">
        <w:rPr>
          <w:rFonts w:ascii="Cambria" w:hAnsi="Cambria"/>
          <w:spacing w:val="-4"/>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tuition</w:t>
      </w:r>
      <w:r w:rsidRPr="00D960BD">
        <w:rPr>
          <w:rFonts w:ascii="Cambria" w:hAnsi="Cambria"/>
          <w:spacing w:val="-4"/>
        </w:rPr>
        <w:t xml:space="preserve"> </w:t>
      </w:r>
      <w:r w:rsidRPr="00D960BD">
        <w:rPr>
          <w:rFonts w:ascii="Cambria" w:hAnsi="Cambria"/>
        </w:rPr>
        <w:t>and/or</w:t>
      </w:r>
      <w:r w:rsidRPr="00D960BD">
        <w:rPr>
          <w:rFonts w:ascii="Cambria" w:hAnsi="Cambria"/>
          <w:spacing w:val="-2"/>
        </w:rPr>
        <w:t xml:space="preserve"> </w:t>
      </w:r>
      <w:r w:rsidRPr="00D960BD">
        <w:rPr>
          <w:rFonts w:ascii="Cambria" w:hAnsi="Cambria"/>
        </w:rPr>
        <w:t>fees</w:t>
      </w:r>
      <w:r w:rsidRPr="00D960BD">
        <w:rPr>
          <w:rFonts w:ascii="Cambria" w:hAnsi="Cambria"/>
          <w:spacing w:val="-5"/>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not</w:t>
      </w:r>
      <w:r w:rsidRPr="00D960BD">
        <w:rPr>
          <w:rFonts w:ascii="Cambria" w:hAnsi="Cambria"/>
          <w:spacing w:val="-1"/>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allowed</w:t>
      </w:r>
      <w:r w:rsidRPr="00D960BD">
        <w:rPr>
          <w:rFonts w:ascii="Cambria" w:hAnsi="Cambria"/>
          <w:spacing w:val="-4"/>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enter</w:t>
      </w:r>
      <w:r w:rsidRPr="00D960BD">
        <w:rPr>
          <w:rFonts w:ascii="Cambria" w:hAnsi="Cambria"/>
          <w:spacing w:val="-2"/>
        </w:rPr>
        <w:t xml:space="preserve"> </w:t>
      </w:r>
      <w:r w:rsidRPr="00D960BD">
        <w:rPr>
          <w:rFonts w:ascii="Cambria" w:hAnsi="Cambria"/>
        </w:rPr>
        <w:t>the clinical site.</w:t>
      </w:r>
    </w:p>
    <w:p w14:paraId="31CF269C" w14:textId="77777777" w:rsidR="00E96FE6" w:rsidRPr="00D960BD" w:rsidRDefault="00E96FE6" w:rsidP="00996477">
      <w:pPr>
        <w:pStyle w:val="BodyText"/>
        <w:spacing w:before="265"/>
        <w:ind w:right="1114"/>
        <w:rPr>
          <w:rFonts w:ascii="Cambria" w:hAnsi="Cambria"/>
        </w:rPr>
      </w:pPr>
    </w:p>
    <w:p w14:paraId="2766D792" w14:textId="77777777" w:rsidR="00996477" w:rsidRPr="00D960BD" w:rsidRDefault="00996477" w:rsidP="00996477">
      <w:pPr>
        <w:pStyle w:val="Heading5"/>
        <w:ind w:firstLine="720"/>
        <w:rPr>
          <w:rFonts w:ascii="Cambria" w:hAnsi="Cambria"/>
          <w:sz w:val="28"/>
          <w:szCs w:val="28"/>
        </w:rPr>
      </w:pPr>
      <w:r w:rsidRPr="00D960BD">
        <w:rPr>
          <w:rFonts w:ascii="Cambria" w:hAnsi="Cambria"/>
          <w:sz w:val="28"/>
          <w:szCs w:val="28"/>
        </w:rPr>
        <w:lastRenderedPageBreak/>
        <w:t>6.3.5 CPR Certification</w:t>
      </w:r>
    </w:p>
    <w:p w14:paraId="37563F8C" w14:textId="77777777" w:rsidR="00996477" w:rsidRPr="00D960BD" w:rsidRDefault="00996477" w:rsidP="00996477">
      <w:pPr>
        <w:spacing w:before="1"/>
        <w:ind w:right="1114"/>
        <w:rPr>
          <w:rFonts w:ascii="Cambria" w:hAnsi="Cambria"/>
        </w:rPr>
      </w:pPr>
    </w:p>
    <w:p w14:paraId="422E1B8C" w14:textId="0220973A" w:rsidR="00996477" w:rsidRPr="00D960BD" w:rsidRDefault="00996477" w:rsidP="00996477">
      <w:pPr>
        <w:spacing w:before="1"/>
        <w:ind w:right="1114"/>
        <w:rPr>
          <w:rFonts w:ascii="Cambria" w:hAnsi="Cambria"/>
          <w:b/>
        </w:rPr>
      </w:pPr>
      <w:r w:rsidRPr="00D960BD">
        <w:rPr>
          <w:rFonts w:ascii="Cambria" w:hAnsi="Cambria"/>
        </w:rPr>
        <w:t>It is the student's responsibility to be certified in American Heart Association Basic Life Support (BLS) Provider</w:t>
      </w:r>
      <w:r w:rsidRPr="00D960BD">
        <w:rPr>
          <w:rFonts w:ascii="Cambria" w:hAnsi="Cambria"/>
          <w:spacing w:val="-6"/>
        </w:rPr>
        <w:t xml:space="preserve"> </w:t>
      </w:r>
      <w:r w:rsidRPr="00D960BD">
        <w:rPr>
          <w:rFonts w:ascii="Cambria" w:hAnsi="Cambria"/>
        </w:rPr>
        <w:t>CPR.</w:t>
      </w:r>
      <w:r w:rsidRPr="00D960BD">
        <w:rPr>
          <w:rFonts w:ascii="Cambria" w:hAnsi="Cambria"/>
          <w:spacing w:val="-4"/>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required</w:t>
      </w:r>
      <w:r w:rsidRPr="00D960BD">
        <w:rPr>
          <w:rFonts w:ascii="Cambria" w:hAnsi="Cambria"/>
          <w:spacing w:val="-3"/>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upload</w:t>
      </w:r>
      <w:r w:rsidRPr="00D960BD">
        <w:rPr>
          <w:rFonts w:ascii="Cambria" w:hAnsi="Cambria"/>
          <w:spacing w:val="-5"/>
        </w:rPr>
        <w:t xml:space="preserve"> </w:t>
      </w:r>
      <w:r w:rsidRPr="00D960BD">
        <w:rPr>
          <w:rFonts w:ascii="Cambria" w:hAnsi="Cambria"/>
        </w:rPr>
        <w:t>documentation</w:t>
      </w:r>
      <w:r w:rsidRPr="00D960BD">
        <w:rPr>
          <w:rFonts w:ascii="Cambria" w:hAnsi="Cambria"/>
          <w:spacing w:val="-5"/>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their</w:t>
      </w:r>
      <w:r w:rsidRPr="00D960BD">
        <w:rPr>
          <w:rFonts w:ascii="Cambria" w:hAnsi="Cambria"/>
          <w:spacing w:val="-3"/>
        </w:rPr>
        <w:t xml:space="preserve"> </w:t>
      </w:r>
      <w:r w:rsidRPr="00D960BD">
        <w:rPr>
          <w:rFonts w:ascii="Cambria" w:hAnsi="Cambria"/>
        </w:rPr>
        <w:t>certification</w:t>
      </w:r>
      <w:r w:rsidRPr="00D960BD">
        <w:rPr>
          <w:rFonts w:ascii="Cambria" w:hAnsi="Cambria"/>
          <w:spacing w:val="-3"/>
        </w:rPr>
        <w:t xml:space="preserve"> </w:t>
      </w:r>
      <w:r w:rsidRPr="00D960BD">
        <w:rPr>
          <w:rFonts w:ascii="Cambria" w:hAnsi="Cambria"/>
        </w:rPr>
        <w:t>to Viewpoint by</w:t>
      </w:r>
      <w:r w:rsidRPr="00D960BD">
        <w:rPr>
          <w:rFonts w:ascii="Cambria" w:hAnsi="Cambria"/>
          <w:spacing w:val="-2"/>
        </w:rPr>
        <w:t xml:space="preserve"> </w:t>
      </w:r>
      <w:r w:rsidRPr="00D960BD">
        <w:rPr>
          <w:rFonts w:ascii="Cambria" w:hAnsi="Cambria"/>
        </w:rPr>
        <w:t xml:space="preserve">the deadline designated by course instructors. </w:t>
      </w:r>
      <w:r w:rsidRPr="00D960BD">
        <w:rPr>
          <w:rFonts w:ascii="Cambria" w:hAnsi="Cambria"/>
          <w:b/>
        </w:rPr>
        <w:t>Student will not be allowed</w:t>
      </w:r>
      <w:r w:rsidRPr="00D960BD">
        <w:rPr>
          <w:rFonts w:ascii="Cambria" w:hAnsi="Cambria"/>
          <w:b/>
          <w:spacing w:val="-1"/>
        </w:rPr>
        <w:t xml:space="preserve"> </w:t>
      </w:r>
      <w:r w:rsidRPr="00D960BD">
        <w:rPr>
          <w:rFonts w:ascii="Cambria" w:hAnsi="Cambria"/>
          <w:b/>
        </w:rPr>
        <w:t>to enter</w:t>
      </w:r>
      <w:r w:rsidRPr="00D960BD">
        <w:rPr>
          <w:rFonts w:ascii="Cambria" w:hAnsi="Cambria"/>
          <w:b/>
          <w:spacing w:val="-1"/>
        </w:rPr>
        <w:t xml:space="preserve"> </w:t>
      </w:r>
      <w:r w:rsidRPr="00D960BD">
        <w:rPr>
          <w:rFonts w:ascii="Cambria" w:hAnsi="Cambria"/>
          <w:b/>
        </w:rPr>
        <w:t>any clinical or agency laboratory site without current BLS Provider CPR certification</w:t>
      </w:r>
      <w:r w:rsidRPr="00D960BD">
        <w:rPr>
          <w:rFonts w:ascii="Cambria" w:hAnsi="Cambria"/>
          <w:b/>
          <w:spacing w:val="-24"/>
        </w:rPr>
        <w:t xml:space="preserve"> </w:t>
      </w:r>
      <w:r w:rsidRPr="00D960BD">
        <w:rPr>
          <w:rFonts w:ascii="Cambria" w:hAnsi="Cambria"/>
          <w:b/>
          <w:noProof/>
          <w:spacing w:val="-29"/>
          <w:position w:val="5"/>
        </w:rPr>
        <w:drawing>
          <wp:inline distT="0" distB="0" distL="0" distR="0" wp14:anchorId="7C788160" wp14:editId="360849E5">
            <wp:extent cx="109728" cy="13970"/>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0" cstate="print"/>
                    <a:stretch>
                      <a:fillRect/>
                    </a:stretch>
                  </pic:blipFill>
                  <pic:spPr>
                    <a:xfrm>
                      <a:off x="0" y="0"/>
                      <a:ext cx="109728" cy="13970"/>
                    </a:xfrm>
                    <a:prstGeom prst="rect">
                      <a:avLst/>
                    </a:prstGeom>
                  </pic:spPr>
                </pic:pic>
              </a:graphicData>
            </a:graphic>
          </wp:inline>
        </w:drawing>
      </w:r>
      <w:r w:rsidRPr="00D960BD">
        <w:rPr>
          <w:rFonts w:ascii="Cambria" w:hAnsi="Cambria"/>
          <w:spacing w:val="40"/>
        </w:rPr>
        <w:t xml:space="preserve"> </w:t>
      </w:r>
      <w:r w:rsidRPr="00D960BD">
        <w:rPr>
          <w:rFonts w:ascii="Cambria" w:hAnsi="Cambria"/>
          <w:b/>
        </w:rPr>
        <w:t>NO exceptions.</w:t>
      </w:r>
    </w:p>
    <w:p w14:paraId="7DE3A532" w14:textId="77777777" w:rsidR="00996477" w:rsidRPr="00D960BD" w:rsidRDefault="00996477" w:rsidP="00996477">
      <w:pPr>
        <w:pStyle w:val="BodyText"/>
        <w:spacing w:before="3"/>
        <w:rPr>
          <w:rFonts w:ascii="Cambria" w:hAnsi="Cambria"/>
          <w:b/>
        </w:rPr>
      </w:pPr>
    </w:p>
    <w:p w14:paraId="4F6ED785" w14:textId="7308EDE9" w:rsidR="00996477" w:rsidRDefault="00996477" w:rsidP="00996477">
      <w:pPr>
        <w:pStyle w:val="BodyText"/>
        <w:spacing w:line="237" w:lineRule="auto"/>
        <w:ind w:right="1501"/>
        <w:rPr>
          <w:rFonts w:ascii="Cambria" w:hAnsi="Cambria"/>
          <w:spacing w:val="-4"/>
        </w:rPr>
      </w:pPr>
      <w:r w:rsidRPr="00D960BD">
        <w:rPr>
          <w:rFonts w:ascii="Cambria" w:hAnsi="Cambria"/>
          <w:color w:val="0562C1"/>
          <w:u w:val="single" w:color="0562C1"/>
        </w:rPr>
        <w:t>Waubonsee</w:t>
      </w:r>
      <w:r w:rsidRPr="00D960BD">
        <w:rPr>
          <w:rFonts w:ascii="Cambria" w:hAnsi="Cambria"/>
          <w:color w:val="0562C1"/>
          <w:spacing w:val="-4"/>
          <w:u w:val="single" w:color="0562C1"/>
        </w:rPr>
        <w:t xml:space="preserve"> </w:t>
      </w:r>
      <w:r w:rsidRPr="00D960BD">
        <w:rPr>
          <w:rFonts w:ascii="Cambria" w:hAnsi="Cambria"/>
          <w:color w:val="0562C1"/>
          <w:u w:val="single" w:color="0562C1"/>
        </w:rPr>
        <w:t>offers</w:t>
      </w:r>
      <w:r w:rsidRPr="00D960BD">
        <w:rPr>
          <w:rFonts w:ascii="Cambria" w:hAnsi="Cambria"/>
          <w:color w:val="0562C1"/>
          <w:spacing w:val="-3"/>
          <w:u w:val="single" w:color="0562C1"/>
        </w:rPr>
        <w:t xml:space="preserve"> </w:t>
      </w:r>
      <w:r w:rsidRPr="00D960BD">
        <w:rPr>
          <w:rFonts w:ascii="Cambria" w:hAnsi="Cambria"/>
          <w:color w:val="0562C1"/>
          <w:u w:val="single" w:color="0562C1"/>
        </w:rPr>
        <w:t>BLS</w:t>
      </w:r>
      <w:r w:rsidRPr="00D960BD">
        <w:rPr>
          <w:rFonts w:ascii="Cambria" w:hAnsi="Cambria"/>
          <w:color w:val="0562C1"/>
          <w:spacing w:val="-3"/>
          <w:u w:val="single" w:color="0562C1"/>
        </w:rPr>
        <w:t xml:space="preserve"> </w:t>
      </w:r>
      <w:r w:rsidRPr="00D960BD">
        <w:rPr>
          <w:rFonts w:ascii="Cambria" w:hAnsi="Cambria"/>
          <w:color w:val="0562C1"/>
          <w:u w:val="single" w:color="0562C1"/>
        </w:rPr>
        <w:t>classes</w:t>
      </w:r>
      <w:r w:rsidRPr="00D960BD">
        <w:rPr>
          <w:rFonts w:ascii="Cambria" w:hAnsi="Cambria"/>
          <w:color w:val="0562C1"/>
        </w:rPr>
        <w:t xml:space="preserve"> </w:t>
      </w:r>
      <w:r w:rsidRPr="00D960BD">
        <w:rPr>
          <w:rFonts w:ascii="Cambria" w:hAnsi="Cambria"/>
        </w:rPr>
        <w:t>for students</w:t>
      </w:r>
      <w:r w:rsidRPr="00D960BD">
        <w:rPr>
          <w:rFonts w:ascii="Cambria" w:hAnsi="Cambria"/>
          <w:spacing w:val="-1"/>
        </w:rPr>
        <w:t xml:space="preserve"> </w:t>
      </w:r>
      <w:r w:rsidRPr="00D960BD">
        <w:rPr>
          <w:rFonts w:ascii="Cambria" w:hAnsi="Cambria"/>
        </w:rPr>
        <w:t>and</w:t>
      </w:r>
      <w:r w:rsidRPr="00D960BD">
        <w:rPr>
          <w:rFonts w:ascii="Cambria" w:hAnsi="Cambria"/>
          <w:spacing w:val="-2"/>
        </w:rPr>
        <w:t xml:space="preserve"> </w:t>
      </w:r>
      <w:r w:rsidRPr="00D960BD">
        <w:rPr>
          <w:rFonts w:ascii="Cambria" w:hAnsi="Cambria"/>
        </w:rPr>
        <w:t>community</w:t>
      </w:r>
      <w:r w:rsidRPr="00D960BD">
        <w:rPr>
          <w:rFonts w:ascii="Cambria" w:hAnsi="Cambria"/>
          <w:spacing w:val="-3"/>
        </w:rPr>
        <w:t xml:space="preserve"> </w:t>
      </w:r>
      <w:r w:rsidRPr="00D960BD">
        <w:rPr>
          <w:rFonts w:ascii="Cambria" w:hAnsi="Cambria"/>
        </w:rPr>
        <w:t>members.</w:t>
      </w:r>
      <w:r w:rsidRPr="00D960BD">
        <w:rPr>
          <w:rFonts w:ascii="Cambria" w:hAnsi="Cambria"/>
          <w:spacing w:val="40"/>
        </w:rPr>
        <w:t xml:space="preserve"> </w:t>
      </w:r>
      <w:r w:rsidRPr="00D960BD">
        <w:rPr>
          <w:rFonts w:ascii="Cambria" w:hAnsi="Cambria"/>
        </w:rPr>
        <w:t>An</w:t>
      </w:r>
      <w:r w:rsidRPr="00D960BD">
        <w:rPr>
          <w:rFonts w:ascii="Cambria" w:hAnsi="Cambria"/>
          <w:spacing w:val="-4"/>
        </w:rPr>
        <w:t xml:space="preserve"> </w:t>
      </w:r>
      <w:r w:rsidRPr="00D960BD">
        <w:rPr>
          <w:rFonts w:ascii="Cambria" w:hAnsi="Cambria"/>
        </w:rPr>
        <w:t>optional</w:t>
      </w:r>
      <w:r w:rsidRPr="00D960BD">
        <w:rPr>
          <w:rFonts w:ascii="Cambria" w:hAnsi="Cambria"/>
          <w:spacing w:val="-3"/>
        </w:rPr>
        <w:t xml:space="preserve"> </w:t>
      </w:r>
      <w:r w:rsidRPr="00D960BD">
        <w:rPr>
          <w:rFonts w:ascii="Cambria" w:hAnsi="Cambria"/>
        </w:rPr>
        <w:t>BLS</w:t>
      </w:r>
      <w:r w:rsidRPr="00D960BD">
        <w:rPr>
          <w:rFonts w:ascii="Cambria" w:hAnsi="Cambria"/>
          <w:spacing w:val="-5"/>
        </w:rPr>
        <w:t xml:space="preserve"> </w:t>
      </w:r>
      <w:r w:rsidRPr="00D960BD">
        <w:rPr>
          <w:rFonts w:ascii="Cambria" w:hAnsi="Cambria"/>
        </w:rPr>
        <w:t>Provider</w:t>
      </w:r>
      <w:r w:rsidRPr="00D960BD">
        <w:rPr>
          <w:rFonts w:ascii="Cambria" w:hAnsi="Cambria"/>
          <w:spacing w:val="-5"/>
        </w:rPr>
        <w:t xml:space="preserve"> </w:t>
      </w:r>
      <w:r w:rsidRPr="00D960BD">
        <w:rPr>
          <w:rFonts w:ascii="Cambria" w:hAnsi="Cambria"/>
        </w:rPr>
        <w:t>CPR course</w:t>
      </w:r>
      <w:r w:rsidRPr="00D960BD">
        <w:rPr>
          <w:rFonts w:ascii="Cambria" w:hAnsi="Cambria"/>
          <w:spacing w:val="-6"/>
        </w:rPr>
        <w:t xml:space="preserve"> </w:t>
      </w:r>
      <w:r w:rsidRPr="00D960BD">
        <w:rPr>
          <w:rFonts w:ascii="Cambria" w:hAnsi="Cambria"/>
        </w:rPr>
        <w:t>may</w:t>
      </w:r>
      <w:r w:rsidRPr="00D960BD">
        <w:rPr>
          <w:rFonts w:ascii="Cambria" w:hAnsi="Cambria"/>
          <w:spacing w:val="-4"/>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offered</w:t>
      </w:r>
      <w:r w:rsidRPr="00D960BD">
        <w:rPr>
          <w:rFonts w:ascii="Cambria" w:hAnsi="Cambria"/>
          <w:spacing w:val="-1"/>
        </w:rPr>
        <w:t xml:space="preserve"> </w:t>
      </w:r>
      <w:r w:rsidRPr="00D960BD">
        <w:rPr>
          <w:rFonts w:ascii="Cambria" w:hAnsi="Cambria"/>
        </w:rPr>
        <w:t>during</w:t>
      </w:r>
      <w:r w:rsidRPr="00D960BD">
        <w:rPr>
          <w:rFonts w:ascii="Cambria" w:hAnsi="Cambria"/>
          <w:spacing w:val="-5"/>
        </w:rPr>
        <w:t xml:space="preserve"> </w:t>
      </w:r>
      <w:r w:rsidRPr="00D960BD">
        <w:rPr>
          <w:rFonts w:ascii="Cambria" w:hAnsi="Cambria"/>
        </w:rPr>
        <w:t>PBT105</w:t>
      </w:r>
      <w:r w:rsidRPr="00D960BD">
        <w:rPr>
          <w:rFonts w:ascii="Cambria" w:hAnsi="Cambria"/>
          <w:spacing w:val="-2"/>
        </w:rPr>
        <w:t xml:space="preserve"> </w:t>
      </w:r>
      <w:r w:rsidRPr="00D960BD">
        <w:rPr>
          <w:rFonts w:ascii="Cambria" w:hAnsi="Cambria"/>
        </w:rPr>
        <w:t>for</w:t>
      </w:r>
      <w:r w:rsidRPr="00D960BD">
        <w:rPr>
          <w:rFonts w:ascii="Cambria" w:hAnsi="Cambria"/>
          <w:spacing w:val="-3"/>
        </w:rPr>
        <w:t xml:space="preserve"> </w:t>
      </w:r>
      <w:r w:rsidRPr="00D960BD">
        <w:rPr>
          <w:rFonts w:ascii="Cambria" w:hAnsi="Cambria"/>
        </w:rPr>
        <w:t>current</w:t>
      </w:r>
      <w:r w:rsidRPr="00D960BD">
        <w:rPr>
          <w:rFonts w:ascii="Cambria" w:hAnsi="Cambria"/>
          <w:spacing w:val="-1"/>
        </w:rPr>
        <w:t xml:space="preserve"> </w:t>
      </w:r>
      <w:r w:rsidRPr="00D960BD">
        <w:rPr>
          <w:rFonts w:ascii="Cambria" w:hAnsi="Cambria"/>
        </w:rPr>
        <w:t>students</w:t>
      </w:r>
      <w:r w:rsidRPr="00D960BD">
        <w:rPr>
          <w:rFonts w:ascii="Cambria" w:hAnsi="Cambria"/>
          <w:spacing w:val="-5"/>
        </w:rPr>
        <w:t xml:space="preserve"> </w:t>
      </w:r>
      <w:r w:rsidRPr="00D960BD">
        <w:rPr>
          <w:rFonts w:ascii="Cambria" w:hAnsi="Cambria"/>
        </w:rPr>
        <w:t>on</w:t>
      </w:r>
      <w:r w:rsidRPr="00D960BD">
        <w:rPr>
          <w:rFonts w:ascii="Cambria" w:hAnsi="Cambria"/>
          <w:spacing w:val="-6"/>
        </w:rPr>
        <w:t xml:space="preserve"> </w:t>
      </w:r>
      <w:r w:rsidRPr="00D960BD">
        <w:rPr>
          <w:rFonts w:ascii="Cambria" w:hAnsi="Cambria"/>
        </w:rPr>
        <w:t>a</w:t>
      </w:r>
      <w:r w:rsidRPr="00D960BD">
        <w:rPr>
          <w:rFonts w:ascii="Cambria" w:hAnsi="Cambria"/>
          <w:spacing w:val="-4"/>
        </w:rPr>
        <w:t xml:space="preserve"> </w:t>
      </w:r>
      <w:r w:rsidRPr="00D960BD">
        <w:rPr>
          <w:rFonts w:ascii="Cambria" w:hAnsi="Cambria"/>
        </w:rPr>
        <w:t>separate</w:t>
      </w:r>
      <w:r w:rsidRPr="00D960BD">
        <w:rPr>
          <w:rFonts w:ascii="Cambria" w:hAnsi="Cambria"/>
          <w:spacing w:val="-6"/>
        </w:rPr>
        <w:t xml:space="preserve"> </w:t>
      </w:r>
      <w:r w:rsidRPr="00D960BD">
        <w:rPr>
          <w:rFonts w:ascii="Cambria" w:hAnsi="Cambria"/>
        </w:rPr>
        <w:t>day</w:t>
      </w:r>
      <w:r w:rsidRPr="00D960BD">
        <w:rPr>
          <w:rFonts w:ascii="Cambria" w:hAnsi="Cambria"/>
          <w:spacing w:val="-5"/>
        </w:rPr>
        <w:t xml:space="preserve"> </w:t>
      </w:r>
      <w:r w:rsidRPr="00D960BD">
        <w:rPr>
          <w:rFonts w:ascii="Cambria" w:hAnsi="Cambria"/>
        </w:rPr>
        <w:t>in</w:t>
      </w:r>
      <w:r w:rsidRPr="00D960BD">
        <w:rPr>
          <w:rFonts w:ascii="Cambria" w:hAnsi="Cambria"/>
          <w:spacing w:val="-8"/>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phlebotomy</w:t>
      </w:r>
      <w:r w:rsidRPr="00D960BD">
        <w:rPr>
          <w:rFonts w:ascii="Cambria" w:hAnsi="Cambria"/>
          <w:spacing w:val="-3"/>
        </w:rPr>
        <w:t xml:space="preserve"> </w:t>
      </w:r>
      <w:r w:rsidRPr="00D960BD">
        <w:rPr>
          <w:rFonts w:ascii="Cambria" w:hAnsi="Cambria"/>
          <w:spacing w:val="-4"/>
        </w:rPr>
        <w:t>lab.</w:t>
      </w:r>
    </w:p>
    <w:p w14:paraId="389BE92C" w14:textId="77777777" w:rsidR="00E96FE6" w:rsidRPr="00D960BD" w:rsidRDefault="00E96FE6" w:rsidP="00996477">
      <w:pPr>
        <w:pStyle w:val="BodyText"/>
        <w:spacing w:line="237" w:lineRule="auto"/>
        <w:ind w:right="1501"/>
        <w:rPr>
          <w:rFonts w:ascii="Cambria" w:hAnsi="Cambria"/>
          <w:spacing w:val="-4"/>
        </w:rPr>
      </w:pPr>
    </w:p>
    <w:p w14:paraId="77E20A8D" w14:textId="24C6D6F4" w:rsidR="00996477" w:rsidRPr="00D960BD" w:rsidRDefault="00996477" w:rsidP="00475B95">
      <w:pPr>
        <w:pStyle w:val="Heading5"/>
        <w:rPr>
          <w:rFonts w:ascii="Cambria" w:hAnsi="Cambria"/>
          <w:sz w:val="32"/>
          <w:szCs w:val="32"/>
        </w:rPr>
      </w:pPr>
      <w:r w:rsidRPr="00D960BD">
        <w:rPr>
          <w:rFonts w:ascii="Cambria" w:hAnsi="Cambria"/>
          <w:sz w:val="32"/>
          <w:szCs w:val="32"/>
        </w:rPr>
        <w:t>7.0 CHANGES IN HEALTH STATUS</w:t>
      </w:r>
    </w:p>
    <w:p w14:paraId="5F2C7337" w14:textId="77777777" w:rsidR="00996477" w:rsidRPr="00D960BD" w:rsidRDefault="00996477" w:rsidP="00996477">
      <w:pPr>
        <w:pStyle w:val="BodyText"/>
        <w:spacing w:before="268"/>
        <w:ind w:right="1215"/>
        <w:rPr>
          <w:rFonts w:ascii="Cambria" w:hAnsi="Cambria"/>
        </w:rPr>
      </w:pPr>
      <w:r w:rsidRPr="00D960BD">
        <w:rPr>
          <w:rFonts w:ascii="Cambria" w:hAnsi="Cambria"/>
        </w:rPr>
        <w:t>Health</w:t>
      </w:r>
      <w:r w:rsidRPr="00D960BD">
        <w:rPr>
          <w:rFonts w:ascii="Cambria" w:hAnsi="Cambria"/>
          <w:spacing w:val="-2"/>
        </w:rPr>
        <w:t xml:space="preserve"> </w:t>
      </w:r>
      <w:r w:rsidRPr="00D960BD">
        <w:rPr>
          <w:rFonts w:ascii="Cambria" w:hAnsi="Cambria"/>
        </w:rPr>
        <w:t>Professions</w:t>
      </w:r>
      <w:r w:rsidRPr="00D960BD">
        <w:rPr>
          <w:rFonts w:ascii="Cambria" w:hAnsi="Cambria"/>
          <w:spacing w:val="-5"/>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Public Service</w:t>
      </w:r>
      <w:r w:rsidRPr="00D960BD">
        <w:rPr>
          <w:rFonts w:ascii="Cambria" w:hAnsi="Cambria"/>
          <w:spacing w:val="-2"/>
        </w:rPr>
        <w:t xml:space="preserve"> </w:t>
      </w:r>
      <w:r w:rsidRPr="00D960BD">
        <w:rPr>
          <w:rFonts w:ascii="Cambria" w:hAnsi="Cambria"/>
        </w:rPr>
        <w:t>staff and</w:t>
      </w:r>
      <w:r w:rsidRPr="00D960BD">
        <w:rPr>
          <w:rFonts w:ascii="Cambria" w:hAnsi="Cambria"/>
          <w:spacing w:val="-4"/>
        </w:rPr>
        <w:t xml:space="preserve"> </w:t>
      </w:r>
      <w:r w:rsidRPr="00D960BD">
        <w:rPr>
          <w:rFonts w:ascii="Cambria" w:hAnsi="Cambria"/>
        </w:rPr>
        <w:t>administration</w:t>
      </w:r>
      <w:r w:rsidRPr="00D960BD">
        <w:rPr>
          <w:rFonts w:ascii="Cambria" w:hAnsi="Cambria"/>
          <w:spacing w:val="-4"/>
        </w:rPr>
        <w:t xml:space="preserve"> </w:t>
      </w:r>
      <w:r w:rsidRPr="00D960BD">
        <w:rPr>
          <w:rFonts w:ascii="Cambria" w:hAnsi="Cambria"/>
        </w:rPr>
        <w:t>reserve the</w:t>
      </w:r>
      <w:r w:rsidRPr="00D960BD">
        <w:rPr>
          <w:rFonts w:ascii="Cambria" w:hAnsi="Cambria"/>
          <w:spacing w:val="-2"/>
        </w:rPr>
        <w:t xml:space="preserve"> </w:t>
      </w:r>
      <w:r w:rsidRPr="00D960BD">
        <w:rPr>
          <w:rFonts w:ascii="Cambria" w:hAnsi="Cambria"/>
        </w:rPr>
        <w:t>right to</w:t>
      </w:r>
      <w:r w:rsidRPr="00D960BD">
        <w:rPr>
          <w:rFonts w:ascii="Cambria" w:hAnsi="Cambria"/>
          <w:spacing w:val="-2"/>
        </w:rPr>
        <w:t xml:space="preserve"> </w:t>
      </w:r>
      <w:r w:rsidRPr="00D960BD">
        <w:rPr>
          <w:rFonts w:ascii="Cambria" w:hAnsi="Cambria"/>
        </w:rPr>
        <w:t>request a</w:t>
      </w:r>
      <w:r w:rsidRPr="00D960BD">
        <w:rPr>
          <w:rFonts w:ascii="Cambria" w:hAnsi="Cambria"/>
          <w:spacing w:val="-2"/>
        </w:rPr>
        <w:t xml:space="preserve"> </w:t>
      </w:r>
      <w:r w:rsidRPr="00D960BD">
        <w:rPr>
          <w:rFonts w:ascii="Cambria" w:hAnsi="Cambria"/>
        </w:rPr>
        <w:t>physical</w:t>
      </w:r>
      <w:r w:rsidRPr="00D960BD">
        <w:rPr>
          <w:rFonts w:ascii="Cambria" w:hAnsi="Cambria"/>
          <w:spacing w:val="-7"/>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mental examination following a change in health status from the initial program admission medical record. A student who has had surgery, childbirth, extended illness, newly diagnosed or chronic illness, or an accident must obtain</w:t>
      </w:r>
      <w:r w:rsidRPr="00D960BD">
        <w:rPr>
          <w:rFonts w:ascii="Cambria" w:hAnsi="Cambria"/>
          <w:spacing w:val="-3"/>
        </w:rPr>
        <w:t xml:space="preserve"> </w:t>
      </w:r>
      <w:r w:rsidRPr="00D960BD">
        <w:rPr>
          <w:rFonts w:ascii="Cambria" w:hAnsi="Cambria"/>
        </w:rPr>
        <w:t>signed</w:t>
      </w:r>
      <w:r w:rsidRPr="00D960BD">
        <w:rPr>
          <w:rFonts w:ascii="Cambria" w:hAnsi="Cambria"/>
          <w:spacing w:val="-3"/>
        </w:rPr>
        <w:t xml:space="preserve"> </w:t>
      </w:r>
      <w:r w:rsidRPr="00D960BD">
        <w:rPr>
          <w:rFonts w:ascii="Cambria" w:hAnsi="Cambria"/>
        </w:rPr>
        <w:t>consent</w:t>
      </w:r>
      <w:r w:rsidRPr="00D960BD">
        <w:rPr>
          <w:rFonts w:ascii="Cambria" w:hAnsi="Cambria"/>
          <w:spacing w:val="-3"/>
        </w:rPr>
        <w:t xml:space="preserve"> </w:t>
      </w:r>
      <w:r w:rsidRPr="00D960BD">
        <w:rPr>
          <w:rFonts w:ascii="Cambria" w:hAnsi="Cambria"/>
        </w:rPr>
        <w:t>from</w:t>
      </w:r>
      <w:r w:rsidRPr="00D960BD">
        <w:rPr>
          <w:rFonts w:ascii="Cambria" w:hAnsi="Cambria"/>
          <w:spacing w:val="-6"/>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licensed physician/primary</w:t>
      </w:r>
      <w:r w:rsidRPr="00D960BD">
        <w:rPr>
          <w:rFonts w:ascii="Cambria" w:hAnsi="Cambria"/>
          <w:spacing w:val="-4"/>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care</w:t>
      </w:r>
      <w:r w:rsidRPr="00D960BD">
        <w:rPr>
          <w:rFonts w:ascii="Cambria" w:hAnsi="Cambria"/>
          <w:spacing w:val="-8"/>
        </w:rPr>
        <w:t xml:space="preserve"> </w:t>
      </w:r>
      <w:r w:rsidRPr="00D960BD">
        <w:rPr>
          <w:rFonts w:ascii="Cambria" w:hAnsi="Cambria"/>
        </w:rPr>
        <w:t>provider</w:t>
      </w:r>
      <w:r w:rsidRPr="00D960BD">
        <w:rPr>
          <w:rFonts w:ascii="Cambria" w:hAnsi="Cambria"/>
          <w:spacing w:val="-1"/>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attend</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clinical</w:t>
      </w:r>
      <w:r w:rsidRPr="00D960BD">
        <w:rPr>
          <w:rFonts w:ascii="Cambria" w:hAnsi="Cambria"/>
          <w:spacing w:val="-1"/>
        </w:rPr>
        <w:t xml:space="preserve"> </w:t>
      </w:r>
      <w:r w:rsidRPr="00D960BD">
        <w:rPr>
          <w:rFonts w:ascii="Cambria" w:hAnsi="Cambria"/>
        </w:rPr>
        <w:t xml:space="preserve">component of PBT297 </w:t>
      </w:r>
      <w:r w:rsidRPr="00D960BD">
        <w:rPr>
          <w:rFonts w:ascii="Cambria" w:hAnsi="Cambria"/>
          <w:b/>
        </w:rPr>
        <w:t>without limitations or restrictions</w:t>
      </w:r>
      <w:r w:rsidRPr="00D960BD">
        <w:rPr>
          <w:rFonts w:ascii="Cambria" w:hAnsi="Cambria"/>
        </w:rPr>
        <w:t>.</w:t>
      </w:r>
    </w:p>
    <w:p w14:paraId="6B6BCBB1" w14:textId="50AC6748" w:rsidR="00996477" w:rsidRPr="00D960BD" w:rsidRDefault="00996477" w:rsidP="00475B95">
      <w:pPr>
        <w:pStyle w:val="BodyText"/>
        <w:spacing w:before="238"/>
        <w:ind w:right="1151"/>
        <w:rPr>
          <w:rFonts w:ascii="Cambria" w:hAnsi="Cambria"/>
        </w:rPr>
      </w:pPr>
      <w:r w:rsidRPr="00D960BD">
        <w:rPr>
          <w:rFonts w:ascii="Cambria" w:hAnsi="Cambria"/>
        </w:rPr>
        <w:t>It is the responsibility of every student to report changes in health status and provide official documentation that</w:t>
      </w:r>
      <w:r w:rsidRPr="00D960BD">
        <w:rPr>
          <w:rFonts w:ascii="Cambria" w:hAnsi="Cambria"/>
          <w:spacing w:val="-5"/>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can</w:t>
      </w:r>
      <w:r w:rsidRPr="00D960BD">
        <w:rPr>
          <w:rFonts w:ascii="Cambria" w:hAnsi="Cambria"/>
          <w:spacing w:val="-4"/>
        </w:rPr>
        <w:t xml:space="preserve"> </w:t>
      </w:r>
      <w:r w:rsidRPr="00D960BD">
        <w:rPr>
          <w:rFonts w:ascii="Cambria" w:hAnsi="Cambria"/>
        </w:rPr>
        <w:t>enter</w:t>
      </w:r>
      <w:r w:rsidRPr="00D960BD">
        <w:rPr>
          <w:rFonts w:ascii="Cambria" w:hAnsi="Cambria"/>
          <w:spacing w:val="-8"/>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clinical</w:t>
      </w:r>
      <w:r w:rsidRPr="00D960BD">
        <w:rPr>
          <w:rFonts w:ascii="Cambria" w:hAnsi="Cambria"/>
          <w:spacing w:val="-3"/>
        </w:rPr>
        <w:t xml:space="preserve"> </w:t>
      </w:r>
      <w:r w:rsidRPr="00D960BD">
        <w:rPr>
          <w:rFonts w:ascii="Cambria" w:hAnsi="Cambria"/>
        </w:rPr>
        <w:t>site</w:t>
      </w:r>
      <w:r w:rsidRPr="00D960BD">
        <w:rPr>
          <w:rFonts w:ascii="Cambria" w:hAnsi="Cambria"/>
          <w:spacing w:val="-2"/>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participate</w:t>
      </w:r>
      <w:r w:rsidRPr="00D960BD">
        <w:rPr>
          <w:rFonts w:ascii="Cambria" w:hAnsi="Cambria"/>
          <w:spacing w:val="-5"/>
        </w:rPr>
        <w:t xml:space="preserve"> </w:t>
      </w:r>
      <w:r w:rsidRPr="00D960BD">
        <w:rPr>
          <w:rFonts w:ascii="Cambria" w:hAnsi="Cambria"/>
        </w:rPr>
        <w:t>without</w:t>
      </w:r>
      <w:r w:rsidRPr="00D960BD">
        <w:rPr>
          <w:rFonts w:ascii="Cambria" w:hAnsi="Cambria"/>
          <w:spacing w:val="-6"/>
        </w:rPr>
        <w:t xml:space="preserve"> </w:t>
      </w:r>
      <w:r w:rsidRPr="00D960BD">
        <w:rPr>
          <w:rFonts w:ascii="Cambria" w:hAnsi="Cambria"/>
        </w:rPr>
        <w:t>restrictions.</w:t>
      </w:r>
      <w:r w:rsidRPr="00D960BD">
        <w:rPr>
          <w:rFonts w:ascii="Cambria" w:hAnsi="Cambria"/>
          <w:spacing w:val="-4"/>
        </w:rPr>
        <w:t xml:space="preserve"> </w:t>
      </w:r>
      <w:r w:rsidRPr="00D960BD">
        <w:rPr>
          <w:rFonts w:ascii="Cambria" w:hAnsi="Cambria"/>
        </w:rPr>
        <w:t>It</w:t>
      </w:r>
      <w:r w:rsidRPr="00D960BD">
        <w:rPr>
          <w:rFonts w:ascii="Cambria" w:hAnsi="Cambria"/>
          <w:spacing w:val="-5"/>
        </w:rPr>
        <w:t xml:space="preserve"> </w:t>
      </w:r>
      <w:r w:rsidRPr="00D960BD">
        <w:rPr>
          <w:rFonts w:ascii="Cambria" w:hAnsi="Cambria"/>
        </w:rPr>
        <w:t>is</w:t>
      </w:r>
      <w:r w:rsidRPr="00D960BD">
        <w:rPr>
          <w:rFonts w:ascii="Cambria" w:hAnsi="Cambria"/>
          <w:spacing w:val="-4"/>
        </w:rPr>
        <w:t xml:space="preserve"> </w:t>
      </w:r>
      <w:r w:rsidRPr="00D960BD">
        <w:rPr>
          <w:rFonts w:ascii="Cambria" w:hAnsi="Cambria"/>
        </w:rPr>
        <w:t>possible</w:t>
      </w:r>
      <w:r w:rsidRPr="00D960BD">
        <w:rPr>
          <w:rFonts w:ascii="Cambria" w:hAnsi="Cambria"/>
          <w:spacing w:val="-4"/>
        </w:rPr>
        <w:t xml:space="preserve"> </w:t>
      </w:r>
      <w:r w:rsidRPr="00D960BD">
        <w:rPr>
          <w:rFonts w:ascii="Cambria" w:hAnsi="Cambria"/>
        </w:rPr>
        <w:t>that</w:t>
      </w:r>
      <w:r w:rsidRPr="00D960BD">
        <w:rPr>
          <w:rFonts w:ascii="Cambria" w:hAnsi="Cambria"/>
          <w:spacing w:val="-7"/>
        </w:rPr>
        <w:t xml:space="preserve"> </w:t>
      </w:r>
      <w:r w:rsidRPr="00D960BD">
        <w:rPr>
          <w:rFonts w:ascii="Cambria" w:hAnsi="Cambria"/>
        </w:rPr>
        <w:t>changes</w:t>
      </w:r>
      <w:r w:rsidRPr="00D960BD">
        <w:rPr>
          <w:rFonts w:ascii="Cambria" w:hAnsi="Cambria"/>
          <w:spacing w:val="-4"/>
        </w:rPr>
        <w:t xml:space="preserve"> </w:t>
      </w:r>
      <w:r w:rsidRPr="00D960BD">
        <w:rPr>
          <w:rFonts w:ascii="Cambria" w:hAnsi="Cambria"/>
        </w:rPr>
        <w:t>in</w:t>
      </w:r>
      <w:r w:rsidRPr="00D960BD">
        <w:rPr>
          <w:rFonts w:ascii="Cambria" w:hAnsi="Cambria"/>
          <w:spacing w:val="-4"/>
        </w:rPr>
        <w:t xml:space="preserve"> </w:t>
      </w:r>
      <w:r w:rsidRPr="00D960BD">
        <w:rPr>
          <w:rFonts w:ascii="Cambria" w:hAnsi="Cambria"/>
          <w:spacing w:val="-5"/>
        </w:rPr>
        <w:t>the student’s health status may negatively affect the student</w:t>
      </w:r>
      <w:r w:rsidR="00475B95" w:rsidRPr="00D960BD">
        <w:rPr>
          <w:rFonts w:ascii="Cambria" w:hAnsi="Cambria"/>
          <w:spacing w:val="-5"/>
        </w:rPr>
        <w:t>, member</w:t>
      </w:r>
      <w:r w:rsidR="00475B95" w:rsidRPr="00D960BD">
        <w:rPr>
          <w:rFonts w:ascii="Cambria" w:hAnsi="Cambria"/>
        </w:rPr>
        <w:t xml:space="preserve"> </w:t>
      </w:r>
      <w:r w:rsidRPr="00D960BD">
        <w:rPr>
          <w:rFonts w:ascii="Cambria" w:hAnsi="Cambria"/>
        </w:rPr>
        <w:t>of</w:t>
      </w:r>
      <w:r w:rsidRPr="00D960BD">
        <w:rPr>
          <w:rFonts w:ascii="Cambria" w:hAnsi="Cambria"/>
          <w:spacing w:val="-7"/>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care</w:t>
      </w:r>
      <w:r w:rsidRPr="00D960BD">
        <w:rPr>
          <w:rFonts w:ascii="Cambria" w:hAnsi="Cambria"/>
          <w:spacing w:val="-7"/>
        </w:rPr>
        <w:t xml:space="preserve"> </w:t>
      </w:r>
      <w:r w:rsidRPr="00D960BD">
        <w:rPr>
          <w:rFonts w:ascii="Cambria" w:hAnsi="Cambria"/>
        </w:rPr>
        <w:t>team,</w:t>
      </w:r>
      <w:r w:rsidRPr="00D960BD">
        <w:rPr>
          <w:rFonts w:ascii="Cambria" w:hAnsi="Cambria"/>
          <w:spacing w:val="-6"/>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 xml:space="preserve">patient/client health. Any student that experiences a change in health status and does not follow the reporting/ documentation policy outlined in this paragraph may be withdrawn or dismissed from the course and or </w:t>
      </w:r>
      <w:r w:rsidRPr="00D960BD">
        <w:rPr>
          <w:rFonts w:ascii="Cambria" w:hAnsi="Cambria"/>
          <w:spacing w:val="-2"/>
        </w:rPr>
        <w:t>program.</w:t>
      </w:r>
    </w:p>
    <w:p w14:paraId="3A97C2C5" w14:textId="77777777" w:rsidR="00475B95" w:rsidRPr="00D960BD" w:rsidRDefault="00475B95" w:rsidP="00996477">
      <w:pPr>
        <w:rPr>
          <w:rFonts w:ascii="Cambria" w:hAnsi="Cambria"/>
          <w:b/>
          <w:bCs/>
        </w:rPr>
      </w:pPr>
    </w:p>
    <w:p w14:paraId="0A083E78" w14:textId="77777777" w:rsidR="00475B95" w:rsidRPr="00D960BD" w:rsidRDefault="00475B95" w:rsidP="00996477">
      <w:pPr>
        <w:rPr>
          <w:rFonts w:ascii="Cambria" w:hAnsi="Cambria"/>
          <w:b/>
          <w:bCs/>
        </w:rPr>
      </w:pPr>
    </w:p>
    <w:p w14:paraId="67769011" w14:textId="77777777" w:rsidR="00475B95" w:rsidRPr="00D960BD" w:rsidRDefault="00475B95" w:rsidP="00475B95">
      <w:pPr>
        <w:pStyle w:val="Heading5"/>
        <w:rPr>
          <w:rFonts w:ascii="Cambria" w:hAnsi="Cambria"/>
          <w:sz w:val="28"/>
          <w:szCs w:val="28"/>
        </w:rPr>
      </w:pPr>
      <w:r w:rsidRPr="00D960BD">
        <w:rPr>
          <w:rFonts w:ascii="Cambria" w:hAnsi="Cambria"/>
          <w:sz w:val="28"/>
          <w:szCs w:val="28"/>
        </w:rPr>
        <w:t>7.1 Pregnancy</w:t>
      </w:r>
    </w:p>
    <w:p w14:paraId="27105230" w14:textId="77777777" w:rsidR="00475B95" w:rsidRPr="00D960BD" w:rsidRDefault="00475B95" w:rsidP="00475B95">
      <w:pPr>
        <w:pStyle w:val="BodyText"/>
        <w:spacing w:before="268"/>
        <w:ind w:right="1114"/>
        <w:rPr>
          <w:rFonts w:ascii="Cambria" w:hAnsi="Cambria"/>
        </w:rPr>
      </w:pPr>
      <w:r w:rsidRPr="00D960BD">
        <w:rPr>
          <w:rFonts w:ascii="Cambria" w:hAnsi="Cambria"/>
        </w:rPr>
        <w:t>In the event a student becomes pregnant during the program, they are advised to contact their physician/primary healthcare provider to obtain medical clearance to continue in the course/program without limitations or restrictions. There are potential health risks to both the mother and the fetus while performing various activities in lab and</w:t>
      </w:r>
      <w:r w:rsidRPr="00D960BD">
        <w:rPr>
          <w:rFonts w:ascii="Cambria" w:hAnsi="Cambria"/>
          <w:spacing w:val="-1"/>
        </w:rPr>
        <w:t xml:space="preserve"> </w:t>
      </w:r>
      <w:r w:rsidRPr="00D960BD">
        <w:rPr>
          <w:rFonts w:ascii="Cambria" w:hAnsi="Cambria"/>
        </w:rPr>
        <w:t>clinical experiences. Although we recognize the protected status</w:t>
      </w:r>
      <w:r w:rsidRPr="00D960BD">
        <w:rPr>
          <w:rFonts w:ascii="Cambria" w:hAnsi="Cambria"/>
          <w:spacing w:val="-4"/>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this</w:t>
      </w:r>
      <w:r w:rsidRPr="00D960BD">
        <w:rPr>
          <w:rFonts w:ascii="Cambria" w:hAnsi="Cambria"/>
          <w:spacing w:val="-6"/>
        </w:rPr>
        <w:t xml:space="preserve"> </w:t>
      </w:r>
      <w:r w:rsidRPr="00D960BD">
        <w:rPr>
          <w:rFonts w:ascii="Cambria" w:hAnsi="Cambria"/>
        </w:rPr>
        <w:t>information,</w:t>
      </w:r>
      <w:r w:rsidRPr="00D960BD">
        <w:rPr>
          <w:rFonts w:ascii="Cambria" w:hAnsi="Cambria"/>
          <w:spacing w:val="-1"/>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are</w:t>
      </w:r>
      <w:r w:rsidRPr="00D960BD">
        <w:rPr>
          <w:rFonts w:ascii="Cambria" w:hAnsi="Cambria"/>
          <w:spacing w:val="-5"/>
        </w:rPr>
        <w:t xml:space="preserve"> </w:t>
      </w:r>
      <w:r w:rsidRPr="00D960BD">
        <w:rPr>
          <w:rFonts w:ascii="Cambria" w:hAnsi="Cambria"/>
        </w:rPr>
        <w:t>encouraged</w:t>
      </w:r>
      <w:r w:rsidRPr="00D960BD">
        <w:rPr>
          <w:rFonts w:ascii="Cambria" w:hAnsi="Cambria"/>
          <w:spacing w:val="-3"/>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disclose</w:t>
      </w:r>
      <w:r w:rsidRPr="00D960BD">
        <w:rPr>
          <w:rFonts w:ascii="Cambria" w:hAnsi="Cambria"/>
          <w:spacing w:val="-5"/>
        </w:rPr>
        <w:t xml:space="preserve"> </w:t>
      </w:r>
      <w:r w:rsidRPr="00D960BD">
        <w:rPr>
          <w:rFonts w:ascii="Cambria" w:hAnsi="Cambria"/>
        </w:rPr>
        <w:t>pregnancies</w:t>
      </w:r>
      <w:r w:rsidRPr="00D960BD">
        <w:rPr>
          <w:rFonts w:ascii="Cambria" w:hAnsi="Cambria"/>
          <w:spacing w:val="-4"/>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Program</w:t>
      </w:r>
      <w:r w:rsidRPr="00D960BD">
        <w:rPr>
          <w:rFonts w:ascii="Cambria" w:hAnsi="Cambria"/>
          <w:spacing w:val="-3"/>
        </w:rPr>
        <w:t xml:space="preserve"> </w:t>
      </w:r>
      <w:r w:rsidRPr="00D960BD">
        <w:rPr>
          <w:rFonts w:ascii="Cambria" w:hAnsi="Cambria"/>
        </w:rPr>
        <w:t>Director</w:t>
      </w:r>
      <w:r w:rsidRPr="00D960BD">
        <w:rPr>
          <w:rFonts w:ascii="Cambria" w:hAnsi="Cambria"/>
          <w:spacing w:val="-1"/>
        </w:rPr>
        <w:t xml:space="preserve"> </w:t>
      </w:r>
      <w:r w:rsidRPr="00D960BD">
        <w:rPr>
          <w:rFonts w:ascii="Cambria" w:hAnsi="Cambria"/>
        </w:rPr>
        <w:t>and faculty. If a student is not able to continue in the program based on health risks, the faculty will work with the student to determine the best course of action related to their educational needs.</w:t>
      </w:r>
    </w:p>
    <w:p w14:paraId="29C98ABE" w14:textId="77777777" w:rsidR="00475B95" w:rsidRPr="00D960BD" w:rsidRDefault="00475B95" w:rsidP="00475B95">
      <w:pPr>
        <w:rPr>
          <w:rFonts w:ascii="Cambria" w:hAnsi="Cambria"/>
        </w:rPr>
      </w:pPr>
    </w:p>
    <w:p w14:paraId="27CD3E61" w14:textId="77777777" w:rsidR="00475B95" w:rsidRPr="00D960BD" w:rsidRDefault="00475B95" w:rsidP="00475B95">
      <w:pPr>
        <w:rPr>
          <w:rFonts w:ascii="Cambria" w:hAnsi="Cambria"/>
        </w:rPr>
      </w:pPr>
    </w:p>
    <w:p w14:paraId="008902BE" w14:textId="77777777" w:rsidR="00475B95" w:rsidRPr="00D960BD" w:rsidRDefault="00475B95" w:rsidP="00475B95">
      <w:pPr>
        <w:pStyle w:val="Heading5"/>
        <w:rPr>
          <w:rFonts w:ascii="Cambria" w:hAnsi="Cambria"/>
          <w:sz w:val="28"/>
          <w:szCs w:val="28"/>
        </w:rPr>
      </w:pPr>
      <w:r w:rsidRPr="00D960BD">
        <w:rPr>
          <w:rFonts w:ascii="Cambria" w:hAnsi="Cambria"/>
          <w:sz w:val="28"/>
          <w:szCs w:val="28"/>
        </w:rPr>
        <w:t>7.2 Use of Prescribed Medications</w:t>
      </w:r>
    </w:p>
    <w:p w14:paraId="3945980A" w14:textId="3901350C" w:rsidR="00475B95" w:rsidRPr="00D960BD" w:rsidRDefault="00475B95" w:rsidP="00475B95">
      <w:pPr>
        <w:pStyle w:val="BodyText"/>
        <w:spacing w:before="268"/>
        <w:ind w:right="1151"/>
        <w:rPr>
          <w:rFonts w:ascii="Cambria" w:hAnsi="Cambria"/>
          <w:b/>
          <w:bCs/>
        </w:rPr>
      </w:pPr>
      <w:r w:rsidRPr="00D960BD">
        <w:rPr>
          <w:rFonts w:ascii="Cambria" w:hAnsi="Cambria"/>
        </w:rPr>
        <w:t>It is the student's responsibility to discuss with a licensed primary health care provider whether a medically</w:t>
      </w:r>
      <w:r w:rsidRPr="00D960BD">
        <w:rPr>
          <w:rFonts w:ascii="Cambria" w:hAnsi="Cambria"/>
          <w:spacing w:val="-1"/>
        </w:rPr>
        <w:t xml:space="preserve"> </w:t>
      </w:r>
      <w:r w:rsidRPr="00D960BD">
        <w:rPr>
          <w:rFonts w:ascii="Cambria" w:hAnsi="Cambria"/>
        </w:rPr>
        <w:t>prescribed</w:t>
      </w:r>
      <w:r w:rsidRPr="00D960BD">
        <w:rPr>
          <w:rFonts w:ascii="Cambria" w:hAnsi="Cambria"/>
          <w:spacing w:val="-3"/>
        </w:rPr>
        <w:t xml:space="preserve"> </w:t>
      </w:r>
      <w:r w:rsidRPr="00D960BD">
        <w:rPr>
          <w:rFonts w:ascii="Cambria" w:hAnsi="Cambria"/>
        </w:rPr>
        <w:t>drug</w:t>
      </w:r>
      <w:r w:rsidRPr="00D960BD">
        <w:rPr>
          <w:rFonts w:ascii="Cambria" w:hAnsi="Cambria"/>
          <w:spacing w:val="-6"/>
        </w:rPr>
        <w:t xml:space="preserve"> </w:t>
      </w:r>
      <w:r w:rsidRPr="00D960BD">
        <w:rPr>
          <w:rFonts w:ascii="Cambria" w:hAnsi="Cambria"/>
        </w:rPr>
        <w:t>may</w:t>
      </w:r>
      <w:r w:rsidRPr="00D960BD">
        <w:rPr>
          <w:rFonts w:ascii="Cambria" w:hAnsi="Cambria"/>
          <w:spacing w:val="-4"/>
        </w:rPr>
        <w:t xml:space="preserve"> </w:t>
      </w:r>
      <w:r w:rsidRPr="00D960BD">
        <w:rPr>
          <w:rFonts w:ascii="Cambria" w:hAnsi="Cambria"/>
        </w:rPr>
        <w:t>affect</w:t>
      </w:r>
      <w:r w:rsidRPr="00D960BD">
        <w:rPr>
          <w:rFonts w:ascii="Cambria" w:hAnsi="Cambria"/>
          <w:spacing w:val="-1"/>
        </w:rPr>
        <w:t xml:space="preserve"> </w:t>
      </w:r>
      <w:r w:rsidRPr="00D960BD">
        <w:rPr>
          <w:rFonts w:ascii="Cambria" w:hAnsi="Cambria"/>
        </w:rPr>
        <w:t>clinical</w:t>
      </w:r>
      <w:r w:rsidRPr="00D960BD">
        <w:rPr>
          <w:rFonts w:ascii="Cambria" w:hAnsi="Cambria"/>
          <w:spacing w:val="-6"/>
        </w:rPr>
        <w:t xml:space="preserve"> </w:t>
      </w:r>
      <w:r w:rsidRPr="00D960BD">
        <w:rPr>
          <w:rFonts w:ascii="Cambria" w:hAnsi="Cambria"/>
        </w:rPr>
        <w:t>performance.</w:t>
      </w:r>
      <w:r w:rsidRPr="00D960BD">
        <w:rPr>
          <w:rFonts w:ascii="Cambria" w:hAnsi="Cambria"/>
          <w:spacing w:val="-2"/>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must</w:t>
      </w:r>
      <w:r w:rsidRPr="00D960BD">
        <w:rPr>
          <w:rFonts w:ascii="Cambria" w:hAnsi="Cambria"/>
          <w:spacing w:val="-1"/>
        </w:rPr>
        <w:t xml:space="preserve"> </w:t>
      </w:r>
      <w:r w:rsidRPr="00D960BD">
        <w:rPr>
          <w:rFonts w:ascii="Cambria" w:hAnsi="Cambria"/>
        </w:rPr>
        <w:t>report</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use</w:t>
      </w:r>
      <w:r w:rsidRPr="00D960BD">
        <w:rPr>
          <w:rFonts w:ascii="Cambria" w:hAnsi="Cambria"/>
          <w:spacing w:val="-3"/>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such</w:t>
      </w:r>
      <w:r w:rsidRPr="00D960BD">
        <w:rPr>
          <w:rFonts w:ascii="Cambria" w:hAnsi="Cambria"/>
          <w:spacing w:val="-3"/>
        </w:rPr>
        <w:t xml:space="preserve"> </w:t>
      </w:r>
      <w:r w:rsidRPr="00D960BD">
        <w:rPr>
          <w:rFonts w:ascii="Cambria" w:hAnsi="Cambria"/>
        </w:rPr>
        <w:t xml:space="preserve">drugs or other substances which may impair clinical performance to the instructor. Failure to or provide proper evidence of medical authorization for use may result in </w:t>
      </w:r>
      <w:r w:rsidRPr="00D960BD">
        <w:rPr>
          <w:rFonts w:ascii="Cambria" w:hAnsi="Cambria"/>
        </w:rPr>
        <w:lastRenderedPageBreak/>
        <w:t xml:space="preserve">the student's termination from the program. </w:t>
      </w:r>
      <w:r w:rsidRPr="00D960BD">
        <w:rPr>
          <w:rFonts w:ascii="Cambria" w:hAnsi="Cambria"/>
          <w:u w:val="single"/>
        </w:rPr>
        <w:t xml:space="preserve">Proper evidence of medical </w:t>
      </w:r>
      <w:r w:rsidRPr="003A763C">
        <w:rPr>
          <w:rFonts w:ascii="Cambria" w:hAnsi="Cambria"/>
        </w:rPr>
        <w:t>authorization</w:t>
      </w:r>
      <w:r w:rsidR="003A763C">
        <w:rPr>
          <w:rFonts w:ascii="Cambria" w:hAnsi="Cambria"/>
        </w:rPr>
        <w:t xml:space="preserve"> i</w:t>
      </w:r>
      <w:r w:rsidRPr="003A763C">
        <w:rPr>
          <w:rFonts w:ascii="Cambria" w:hAnsi="Cambria"/>
        </w:rPr>
        <w:t>s</w:t>
      </w:r>
      <w:r w:rsidRPr="00D960BD">
        <w:rPr>
          <w:rFonts w:ascii="Cambria" w:hAnsi="Cambria"/>
        </w:rPr>
        <w:t xml:space="preserve"> a note signed by the student’s physician/primary healthcare provider stating that the student may participate in the program </w:t>
      </w:r>
      <w:r w:rsidRPr="00D960BD">
        <w:rPr>
          <w:rFonts w:ascii="Cambria" w:hAnsi="Cambria"/>
          <w:b/>
          <w:bCs/>
        </w:rPr>
        <w:t>without limitations or restrictions.</w:t>
      </w:r>
    </w:p>
    <w:p w14:paraId="1CB1E0C1" w14:textId="77777777" w:rsidR="00475B95" w:rsidRPr="00D960BD" w:rsidRDefault="00475B95" w:rsidP="00475B95">
      <w:pPr>
        <w:spacing w:before="240"/>
        <w:ind w:right="1151"/>
        <w:rPr>
          <w:rFonts w:ascii="Cambria" w:hAnsi="Cambria"/>
        </w:rPr>
      </w:pPr>
      <w:r w:rsidRPr="00D960BD">
        <w:rPr>
          <w:rFonts w:ascii="Cambria" w:hAnsi="Cambria"/>
        </w:rPr>
        <w:t xml:space="preserve">While the use of medical marijuana (cannabis) is allowed under Federal Law, </w:t>
      </w:r>
      <w:r w:rsidRPr="00D960BD">
        <w:rPr>
          <w:rFonts w:ascii="Cambria" w:hAnsi="Cambria"/>
          <w:b/>
        </w:rPr>
        <w:t>the Phlebotomy Technician</w:t>
      </w:r>
      <w:r w:rsidRPr="00D960BD">
        <w:rPr>
          <w:rFonts w:ascii="Cambria" w:hAnsi="Cambria"/>
          <w:b/>
          <w:spacing w:val="-2"/>
        </w:rPr>
        <w:t xml:space="preserve"> </w:t>
      </w:r>
      <w:r w:rsidRPr="00D960BD">
        <w:rPr>
          <w:rFonts w:ascii="Cambria" w:hAnsi="Cambria"/>
          <w:b/>
        </w:rPr>
        <w:t>Program</w:t>
      </w:r>
      <w:r w:rsidRPr="00D960BD">
        <w:rPr>
          <w:rFonts w:ascii="Cambria" w:hAnsi="Cambria"/>
          <w:b/>
          <w:spacing w:val="-1"/>
        </w:rPr>
        <w:t xml:space="preserve"> </w:t>
      </w:r>
      <w:r w:rsidRPr="00D960BD">
        <w:rPr>
          <w:rFonts w:ascii="Cambria" w:hAnsi="Cambria"/>
          <w:b/>
        </w:rPr>
        <w:t>follows the</w:t>
      </w:r>
      <w:r w:rsidRPr="00D960BD">
        <w:rPr>
          <w:rFonts w:ascii="Cambria" w:hAnsi="Cambria"/>
          <w:b/>
          <w:spacing w:val="-1"/>
        </w:rPr>
        <w:t xml:space="preserve"> </w:t>
      </w:r>
      <w:r w:rsidRPr="00D960BD">
        <w:rPr>
          <w:rFonts w:ascii="Cambria" w:hAnsi="Cambria"/>
          <w:b/>
        </w:rPr>
        <w:t>Waubonsee</w:t>
      </w:r>
      <w:r w:rsidRPr="00D960BD">
        <w:rPr>
          <w:rFonts w:ascii="Cambria" w:hAnsi="Cambria"/>
          <w:b/>
          <w:spacing w:val="-3"/>
        </w:rPr>
        <w:t xml:space="preserve"> </w:t>
      </w:r>
      <w:r w:rsidRPr="00D960BD">
        <w:rPr>
          <w:rFonts w:ascii="Cambria" w:hAnsi="Cambria"/>
          <w:b/>
        </w:rPr>
        <w:t>policy</w:t>
      </w:r>
      <w:r w:rsidRPr="00D960BD">
        <w:rPr>
          <w:rFonts w:ascii="Cambria" w:hAnsi="Cambria"/>
          <w:b/>
          <w:spacing w:val="-1"/>
        </w:rPr>
        <w:t xml:space="preserve"> </w:t>
      </w:r>
      <w:r w:rsidRPr="00D960BD">
        <w:rPr>
          <w:rFonts w:ascii="Cambria" w:hAnsi="Cambria"/>
          <w:b/>
        </w:rPr>
        <w:t>for marijuana</w:t>
      </w:r>
      <w:r w:rsidRPr="00D960BD">
        <w:rPr>
          <w:rFonts w:ascii="Cambria" w:hAnsi="Cambria"/>
          <w:b/>
          <w:spacing w:val="-1"/>
        </w:rPr>
        <w:t xml:space="preserve"> </w:t>
      </w:r>
      <w:r w:rsidRPr="00D960BD">
        <w:rPr>
          <w:rFonts w:ascii="Cambria" w:hAnsi="Cambria"/>
          <w:b/>
        </w:rPr>
        <w:t>use.</w:t>
      </w:r>
      <w:r w:rsidRPr="00D960BD">
        <w:rPr>
          <w:rFonts w:ascii="Cambria" w:hAnsi="Cambria"/>
          <w:b/>
          <w:spacing w:val="-2"/>
        </w:rPr>
        <w:t xml:space="preserve"> </w:t>
      </w:r>
      <w:r w:rsidRPr="00D960BD">
        <w:rPr>
          <w:rFonts w:ascii="Cambria" w:hAnsi="Cambria"/>
          <w:b/>
        </w:rPr>
        <w:t>There</w:t>
      </w:r>
      <w:r w:rsidRPr="00D960BD">
        <w:rPr>
          <w:rFonts w:ascii="Cambria" w:hAnsi="Cambria"/>
          <w:b/>
          <w:spacing w:val="-3"/>
        </w:rPr>
        <w:t xml:space="preserve"> </w:t>
      </w:r>
      <w:r w:rsidRPr="00D960BD">
        <w:rPr>
          <w:rFonts w:ascii="Cambria" w:hAnsi="Cambria"/>
          <w:b/>
        </w:rPr>
        <w:t>is</w:t>
      </w:r>
      <w:r w:rsidRPr="00D960BD">
        <w:rPr>
          <w:rFonts w:ascii="Cambria" w:hAnsi="Cambria"/>
          <w:b/>
          <w:spacing w:val="-2"/>
        </w:rPr>
        <w:t xml:space="preserve"> </w:t>
      </w:r>
      <w:r w:rsidRPr="00D960BD">
        <w:rPr>
          <w:rFonts w:ascii="Cambria" w:hAnsi="Cambria"/>
          <w:b/>
        </w:rPr>
        <w:t>a</w:t>
      </w:r>
      <w:r w:rsidRPr="00D960BD">
        <w:rPr>
          <w:rFonts w:ascii="Cambria" w:hAnsi="Cambria"/>
          <w:b/>
          <w:spacing w:val="-1"/>
        </w:rPr>
        <w:t xml:space="preserve"> </w:t>
      </w:r>
      <w:r w:rsidRPr="00D960BD">
        <w:rPr>
          <w:rFonts w:ascii="Cambria" w:hAnsi="Cambria"/>
          <w:b/>
        </w:rPr>
        <w:t>zero</w:t>
      </w:r>
      <w:r w:rsidRPr="00D960BD">
        <w:rPr>
          <w:rFonts w:ascii="Cambria" w:hAnsi="Cambria"/>
          <w:b/>
          <w:spacing w:val="-2"/>
        </w:rPr>
        <w:t xml:space="preserve"> </w:t>
      </w:r>
      <w:r w:rsidRPr="00D960BD">
        <w:rPr>
          <w:rFonts w:ascii="Cambria" w:hAnsi="Cambria"/>
          <w:b/>
        </w:rPr>
        <w:t>tolerance</w:t>
      </w:r>
      <w:r w:rsidRPr="00D960BD">
        <w:rPr>
          <w:rFonts w:ascii="Cambria" w:hAnsi="Cambria"/>
          <w:b/>
          <w:spacing w:val="-1"/>
        </w:rPr>
        <w:t xml:space="preserve"> </w:t>
      </w:r>
      <w:r w:rsidRPr="00D960BD">
        <w:rPr>
          <w:rFonts w:ascii="Cambria" w:hAnsi="Cambria"/>
          <w:b/>
        </w:rPr>
        <w:t>for marijuana</w:t>
      </w:r>
      <w:r w:rsidRPr="00D960BD">
        <w:rPr>
          <w:rFonts w:ascii="Cambria" w:hAnsi="Cambria"/>
          <w:b/>
          <w:spacing w:val="-4"/>
        </w:rPr>
        <w:t xml:space="preserve"> </w:t>
      </w:r>
      <w:r w:rsidRPr="00D960BD">
        <w:rPr>
          <w:rFonts w:ascii="Cambria" w:hAnsi="Cambria"/>
          <w:b/>
        </w:rPr>
        <w:t>products</w:t>
      </w:r>
      <w:r w:rsidRPr="00D960BD">
        <w:rPr>
          <w:rFonts w:ascii="Cambria" w:hAnsi="Cambria"/>
          <w:b/>
          <w:spacing w:val="-1"/>
        </w:rPr>
        <w:t xml:space="preserve"> </w:t>
      </w:r>
      <w:r w:rsidRPr="00D960BD">
        <w:rPr>
          <w:rFonts w:ascii="Cambria" w:hAnsi="Cambria"/>
          <w:b/>
        </w:rPr>
        <w:t>on</w:t>
      </w:r>
      <w:r w:rsidRPr="00D960BD">
        <w:rPr>
          <w:rFonts w:ascii="Cambria" w:hAnsi="Cambria"/>
          <w:b/>
          <w:spacing w:val="-5"/>
        </w:rPr>
        <w:t xml:space="preserve"> </w:t>
      </w:r>
      <w:r w:rsidRPr="00D960BD">
        <w:rPr>
          <w:rFonts w:ascii="Cambria" w:hAnsi="Cambria"/>
          <w:b/>
        </w:rPr>
        <w:t>campus</w:t>
      </w:r>
      <w:r w:rsidRPr="00D960BD">
        <w:rPr>
          <w:rFonts w:ascii="Cambria" w:hAnsi="Cambria"/>
          <w:b/>
          <w:spacing w:val="-3"/>
        </w:rPr>
        <w:t xml:space="preserve"> </w:t>
      </w:r>
      <w:r w:rsidRPr="00D960BD">
        <w:rPr>
          <w:rFonts w:ascii="Cambria" w:hAnsi="Cambria"/>
          <w:b/>
        </w:rPr>
        <w:t>or</w:t>
      </w:r>
      <w:r w:rsidRPr="00D960BD">
        <w:rPr>
          <w:rFonts w:ascii="Cambria" w:hAnsi="Cambria"/>
          <w:b/>
          <w:spacing w:val="-3"/>
        </w:rPr>
        <w:t xml:space="preserve"> </w:t>
      </w:r>
      <w:r w:rsidRPr="00D960BD">
        <w:rPr>
          <w:rFonts w:ascii="Cambria" w:hAnsi="Cambria"/>
          <w:b/>
        </w:rPr>
        <w:t>participating</w:t>
      </w:r>
      <w:r w:rsidRPr="00D960BD">
        <w:rPr>
          <w:rFonts w:ascii="Cambria" w:hAnsi="Cambria"/>
          <w:b/>
          <w:spacing w:val="-1"/>
        </w:rPr>
        <w:t xml:space="preserve"> </w:t>
      </w:r>
      <w:r w:rsidRPr="00D960BD">
        <w:rPr>
          <w:rFonts w:ascii="Cambria" w:hAnsi="Cambria"/>
          <w:b/>
        </w:rPr>
        <w:t>in</w:t>
      </w:r>
      <w:r w:rsidRPr="00D960BD">
        <w:rPr>
          <w:rFonts w:ascii="Cambria" w:hAnsi="Cambria"/>
          <w:b/>
          <w:spacing w:val="-5"/>
        </w:rPr>
        <w:t xml:space="preserve"> </w:t>
      </w:r>
      <w:r w:rsidRPr="00D960BD">
        <w:rPr>
          <w:rFonts w:ascii="Cambria" w:hAnsi="Cambria"/>
          <w:b/>
        </w:rPr>
        <w:t>college-sponsored</w:t>
      </w:r>
      <w:r w:rsidRPr="00D960BD">
        <w:rPr>
          <w:rFonts w:ascii="Cambria" w:hAnsi="Cambria"/>
          <w:b/>
          <w:spacing w:val="-3"/>
        </w:rPr>
        <w:t xml:space="preserve"> </w:t>
      </w:r>
      <w:r w:rsidRPr="00D960BD">
        <w:rPr>
          <w:rFonts w:ascii="Cambria" w:hAnsi="Cambria"/>
          <w:b/>
        </w:rPr>
        <w:t>program.</w:t>
      </w:r>
      <w:r w:rsidRPr="00D960BD">
        <w:rPr>
          <w:rFonts w:ascii="Cambria" w:hAnsi="Cambria"/>
          <w:b/>
          <w:spacing w:val="-3"/>
        </w:rPr>
        <w:t xml:space="preserve"> </w:t>
      </w:r>
      <w:r w:rsidRPr="00D960BD">
        <w:rPr>
          <w:rFonts w:ascii="Cambria" w:hAnsi="Cambria"/>
        </w:rPr>
        <w:t>See</w:t>
      </w:r>
      <w:r w:rsidRPr="00D960BD">
        <w:rPr>
          <w:rFonts w:ascii="Cambria" w:hAnsi="Cambria"/>
          <w:spacing w:val="-1"/>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Waubonsee Community College Student Handbook for drug and cannabis policies.</w:t>
      </w:r>
    </w:p>
    <w:p w14:paraId="108DE12C" w14:textId="77777777" w:rsidR="00475B95" w:rsidRPr="00D960BD" w:rsidRDefault="00475B95" w:rsidP="00475B95">
      <w:pPr>
        <w:pStyle w:val="BodyText"/>
        <w:spacing w:before="268"/>
        <w:ind w:right="1151"/>
        <w:rPr>
          <w:rFonts w:ascii="Cambria" w:hAnsi="Cambria"/>
        </w:rPr>
      </w:pPr>
    </w:p>
    <w:p w14:paraId="69452021" w14:textId="6817506D" w:rsidR="00475B95" w:rsidRPr="00D960BD" w:rsidRDefault="00475B95" w:rsidP="00475B95">
      <w:pPr>
        <w:pStyle w:val="Heading5"/>
        <w:rPr>
          <w:rFonts w:ascii="Cambria" w:hAnsi="Cambria"/>
          <w:sz w:val="32"/>
          <w:szCs w:val="32"/>
        </w:rPr>
      </w:pPr>
      <w:r w:rsidRPr="00D960BD">
        <w:rPr>
          <w:rFonts w:ascii="Cambria" w:hAnsi="Cambria"/>
          <w:sz w:val="32"/>
          <w:szCs w:val="32"/>
        </w:rPr>
        <w:t>8.0 RESPONS</w:t>
      </w:r>
      <w:r w:rsidR="00A26687">
        <w:rPr>
          <w:rFonts w:ascii="Cambria" w:hAnsi="Cambria"/>
          <w:sz w:val="32"/>
          <w:szCs w:val="32"/>
        </w:rPr>
        <w:t>I</w:t>
      </w:r>
      <w:r w:rsidRPr="00D960BD">
        <w:rPr>
          <w:rFonts w:ascii="Cambria" w:hAnsi="Cambria"/>
          <w:sz w:val="32"/>
          <w:szCs w:val="32"/>
        </w:rPr>
        <w:t>BILITIES AND EXPECTATIONS IN THE CLINICAL SETTING</w:t>
      </w:r>
    </w:p>
    <w:p w14:paraId="49D3DB2D" w14:textId="77777777" w:rsidR="00475B95" w:rsidRPr="00D960BD" w:rsidRDefault="00475B95" w:rsidP="00475B95">
      <w:pPr>
        <w:pStyle w:val="BodyText"/>
        <w:spacing w:before="267"/>
        <w:ind w:right="1114"/>
        <w:rPr>
          <w:rFonts w:ascii="Cambria" w:hAnsi="Cambria"/>
        </w:rPr>
      </w:pPr>
      <w:r w:rsidRPr="00D960BD">
        <w:rPr>
          <w:rFonts w:ascii="Cambria" w:hAnsi="Cambria"/>
        </w:rPr>
        <w:t>Waubonsee</w:t>
      </w:r>
      <w:r w:rsidRPr="00D960BD">
        <w:rPr>
          <w:rFonts w:ascii="Cambria" w:hAnsi="Cambria"/>
          <w:spacing w:val="-2"/>
        </w:rPr>
        <w:t xml:space="preserve"> </w:t>
      </w:r>
      <w:r w:rsidRPr="00D960BD">
        <w:rPr>
          <w:rFonts w:ascii="Cambria" w:hAnsi="Cambria"/>
        </w:rPr>
        <w:t>Community</w:t>
      </w:r>
      <w:r w:rsidRPr="00D960BD">
        <w:rPr>
          <w:rFonts w:ascii="Cambria" w:hAnsi="Cambria"/>
          <w:spacing w:val="-5"/>
        </w:rPr>
        <w:t xml:space="preserve"> </w:t>
      </w:r>
      <w:r w:rsidRPr="00D960BD">
        <w:rPr>
          <w:rFonts w:ascii="Cambria" w:hAnsi="Cambria"/>
        </w:rPr>
        <w:t>College</w:t>
      </w:r>
      <w:r w:rsidRPr="00D960BD">
        <w:rPr>
          <w:rFonts w:ascii="Cambria" w:hAnsi="Cambria"/>
          <w:spacing w:val="-4"/>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Profession</w:t>
      </w:r>
      <w:r w:rsidRPr="00D960BD">
        <w:rPr>
          <w:rFonts w:ascii="Cambria" w:hAnsi="Cambria"/>
          <w:spacing w:val="-4"/>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Public</w:t>
      </w:r>
      <w:r w:rsidRPr="00D960BD">
        <w:rPr>
          <w:rFonts w:ascii="Cambria" w:hAnsi="Cambria"/>
          <w:spacing w:val="-3"/>
        </w:rPr>
        <w:t xml:space="preserve"> </w:t>
      </w:r>
      <w:r w:rsidRPr="00D960BD">
        <w:rPr>
          <w:rFonts w:ascii="Cambria" w:hAnsi="Cambria"/>
        </w:rPr>
        <w:t>Service</w:t>
      </w:r>
      <w:r w:rsidRPr="00D960BD">
        <w:rPr>
          <w:rFonts w:ascii="Cambria" w:hAnsi="Cambria"/>
          <w:spacing w:val="-2"/>
        </w:rPr>
        <w:t xml:space="preserve"> </w:t>
      </w:r>
      <w:r w:rsidRPr="00D960BD">
        <w:rPr>
          <w:rFonts w:ascii="Cambria" w:hAnsi="Cambria"/>
        </w:rPr>
        <w:t>division</w:t>
      </w:r>
      <w:r w:rsidRPr="00D960BD">
        <w:rPr>
          <w:rFonts w:ascii="Cambria" w:hAnsi="Cambria"/>
          <w:spacing w:val="-4"/>
        </w:rPr>
        <w:t xml:space="preserve"> </w:t>
      </w:r>
      <w:r w:rsidRPr="00D960BD">
        <w:rPr>
          <w:rFonts w:ascii="Cambria" w:hAnsi="Cambria"/>
        </w:rPr>
        <w:t>acknowledges</w:t>
      </w:r>
      <w:r w:rsidRPr="00D960BD">
        <w:rPr>
          <w:rFonts w:ascii="Cambria" w:hAnsi="Cambria"/>
          <w:spacing w:val="-3"/>
        </w:rPr>
        <w:t xml:space="preserve"> </w:t>
      </w:r>
      <w:r w:rsidRPr="00D960BD">
        <w:rPr>
          <w:rFonts w:ascii="Cambria" w:hAnsi="Cambria"/>
        </w:rPr>
        <w:t>its responsibility</w:t>
      </w:r>
      <w:r w:rsidRPr="00D960BD">
        <w:rPr>
          <w:rFonts w:ascii="Cambria" w:hAnsi="Cambria"/>
          <w:spacing w:val="-1"/>
        </w:rPr>
        <w:t xml:space="preserve"> </w:t>
      </w:r>
      <w:r w:rsidRPr="00D960BD">
        <w:rPr>
          <w:rFonts w:ascii="Cambria" w:hAnsi="Cambria"/>
        </w:rPr>
        <w:t>to educate its students while maintaining the public trust. The rights, responsibilities, and conduct of all students are described in the Waubonsee Community College Student Handbook.</w:t>
      </w:r>
    </w:p>
    <w:p w14:paraId="5F8C1D4B" w14:textId="77777777" w:rsidR="00475B95" w:rsidRPr="00D960BD" w:rsidRDefault="00475B95" w:rsidP="00475B95">
      <w:pPr>
        <w:pStyle w:val="BodyText"/>
        <w:spacing w:before="1"/>
        <w:rPr>
          <w:rFonts w:ascii="Cambria" w:hAnsi="Cambria"/>
        </w:rPr>
      </w:pPr>
    </w:p>
    <w:p w14:paraId="1D4CBF2F" w14:textId="77777777" w:rsidR="00475B95" w:rsidRPr="00D960BD" w:rsidRDefault="00475B95" w:rsidP="00475B95">
      <w:pPr>
        <w:ind w:right="1114"/>
        <w:rPr>
          <w:rFonts w:ascii="Cambria" w:hAnsi="Cambria"/>
          <w:b/>
        </w:rPr>
      </w:pPr>
      <w:r w:rsidRPr="00D960BD">
        <w:rPr>
          <w:rFonts w:ascii="Cambria" w:hAnsi="Cambria"/>
        </w:rPr>
        <w:t>Phlebotomy students have additional responsibilities as a member of the health care team to ensure the emotional</w:t>
      </w:r>
      <w:r w:rsidRPr="00D960BD">
        <w:rPr>
          <w:rFonts w:ascii="Cambria" w:hAnsi="Cambria"/>
          <w:spacing w:val="-2"/>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physical</w:t>
      </w:r>
      <w:r w:rsidRPr="00D960BD">
        <w:rPr>
          <w:rFonts w:ascii="Cambria" w:hAnsi="Cambria"/>
          <w:spacing w:val="-2"/>
        </w:rPr>
        <w:t xml:space="preserve"> </w:t>
      </w:r>
      <w:r w:rsidRPr="00D960BD">
        <w:rPr>
          <w:rFonts w:ascii="Cambria" w:hAnsi="Cambria"/>
        </w:rPr>
        <w:t>safety</w:t>
      </w:r>
      <w:r w:rsidRPr="00D960BD">
        <w:rPr>
          <w:rFonts w:ascii="Cambria" w:hAnsi="Cambria"/>
          <w:spacing w:val="-5"/>
        </w:rPr>
        <w:t xml:space="preserve"> </w:t>
      </w:r>
      <w:r w:rsidRPr="00D960BD">
        <w:rPr>
          <w:rFonts w:ascii="Cambria" w:hAnsi="Cambria"/>
        </w:rPr>
        <w:t>of</w:t>
      </w:r>
      <w:r w:rsidRPr="00D960BD">
        <w:rPr>
          <w:rFonts w:ascii="Cambria" w:hAnsi="Cambria"/>
          <w:spacing w:val="-1"/>
        </w:rPr>
        <w:t xml:space="preserve"> </w:t>
      </w:r>
      <w:r w:rsidRPr="00D960BD">
        <w:rPr>
          <w:rFonts w:ascii="Cambria" w:hAnsi="Cambria"/>
        </w:rPr>
        <w:t>patients</w:t>
      </w:r>
      <w:r w:rsidRPr="00D960BD">
        <w:rPr>
          <w:rFonts w:ascii="Cambria" w:hAnsi="Cambria"/>
          <w:spacing w:val="-7"/>
        </w:rPr>
        <w:t xml:space="preserve"> </w:t>
      </w:r>
      <w:r w:rsidRPr="00D960BD">
        <w:rPr>
          <w:rFonts w:ascii="Cambria" w:hAnsi="Cambria"/>
        </w:rPr>
        <w:t>during</w:t>
      </w:r>
      <w:r w:rsidRPr="00D960BD">
        <w:rPr>
          <w:rFonts w:ascii="Cambria" w:hAnsi="Cambria"/>
          <w:spacing w:val="-7"/>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educational</w:t>
      </w:r>
      <w:r w:rsidRPr="00D960BD">
        <w:rPr>
          <w:rFonts w:ascii="Cambria" w:hAnsi="Cambria"/>
          <w:spacing w:val="-5"/>
        </w:rPr>
        <w:t xml:space="preserve"> </w:t>
      </w:r>
      <w:r w:rsidRPr="00D960BD">
        <w:rPr>
          <w:rFonts w:ascii="Cambria" w:hAnsi="Cambria"/>
        </w:rPr>
        <w:t xml:space="preserve">process. </w:t>
      </w:r>
      <w:r w:rsidRPr="00D960BD">
        <w:rPr>
          <w:rFonts w:ascii="Cambria" w:hAnsi="Cambria"/>
          <w:b/>
        </w:rPr>
        <w:t>Students</w:t>
      </w:r>
      <w:r w:rsidRPr="00D960BD">
        <w:rPr>
          <w:rFonts w:ascii="Cambria" w:hAnsi="Cambria"/>
          <w:b/>
          <w:spacing w:val="-2"/>
        </w:rPr>
        <w:t xml:space="preserve"> </w:t>
      </w:r>
      <w:r w:rsidRPr="00D960BD">
        <w:rPr>
          <w:rFonts w:ascii="Cambria" w:hAnsi="Cambria"/>
          <w:b/>
        </w:rPr>
        <w:t>must</w:t>
      </w:r>
      <w:r w:rsidRPr="00D960BD">
        <w:rPr>
          <w:rFonts w:ascii="Cambria" w:hAnsi="Cambria"/>
          <w:b/>
          <w:spacing w:val="-2"/>
        </w:rPr>
        <w:t xml:space="preserve"> </w:t>
      </w:r>
      <w:r w:rsidRPr="00D960BD">
        <w:rPr>
          <w:rFonts w:ascii="Cambria" w:hAnsi="Cambria"/>
          <w:b/>
        </w:rPr>
        <w:t>always</w:t>
      </w:r>
      <w:r w:rsidRPr="00D960BD">
        <w:rPr>
          <w:rFonts w:ascii="Cambria" w:hAnsi="Cambria"/>
          <w:b/>
          <w:spacing w:val="-2"/>
        </w:rPr>
        <w:t xml:space="preserve"> </w:t>
      </w:r>
      <w:r w:rsidRPr="00D960BD">
        <w:rPr>
          <w:rFonts w:ascii="Cambria" w:hAnsi="Cambria"/>
          <w:b/>
        </w:rPr>
        <w:t>follow</w:t>
      </w:r>
      <w:r w:rsidRPr="00D960BD">
        <w:rPr>
          <w:rFonts w:ascii="Cambria" w:hAnsi="Cambria"/>
          <w:b/>
          <w:spacing w:val="-1"/>
        </w:rPr>
        <w:t xml:space="preserve"> </w:t>
      </w:r>
      <w:r w:rsidRPr="00D960BD">
        <w:rPr>
          <w:rFonts w:ascii="Cambria" w:hAnsi="Cambria"/>
          <w:b/>
        </w:rPr>
        <w:t>policies, procedures, and student affiliation guidelines of the clinical agencies.</w:t>
      </w:r>
    </w:p>
    <w:p w14:paraId="244F27FF" w14:textId="77777777" w:rsidR="00475B95" w:rsidRPr="00D960BD" w:rsidRDefault="00475B95" w:rsidP="00475B95">
      <w:pPr>
        <w:pStyle w:val="BodyText"/>
        <w:spacing w:before="267"/>
        <w:rPr>
          <w:rFonts w:ascii="Cambria" w:hAnsi="Cambria"/>
        </w:rPr>
      </w:pPr>
      <w:r w:rsidRPr="00D960BD">
        <w:rPr>
          <w:rFonts w:ascii="Cambria" w:hAnsi="Cambria"/>
        </w:rPr>
        <w:t>Responsibilities</w:t>
      </w:r>
      <w:r w:rsidRPr="00D960BD">
        <w:rPr>
          <w:rFonts w:ascii="Cambria" w:hAnsi="Cambria"/>
          <w:spacing w:val="-7"/>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expectations</w:t>
      </w:r>
      <w:r w:rsidRPr="00D960BD">
        <w:rPr>
          <w:rFonts w:ascii="Cambria" w:hAnsi="Cambria"/>
          <w:spacing w:val="-5"/>
        </w:rPr>
        <w:t xml:space="preserve"> </w:t>
      </w:r>
      <w:r w:rsidRPr="00D960BD">
        <w:rPr>
          <w:rFonts w:ascii="Cambria" w:hAnsi="Cambria"/>
        </w:rPr>
        <w:t>include,</w:t>
      </w:r>
      <w:r w:rsidRPr="00D960BD">
        <w:rPr>
          <w:rFonts w:ascii="Cambria" w:hAnsi="Cambria"/>
          <w:spacing w:val="-7"/>
        </w:rPr>
        <w:t xml:space="preserve"> </w:t>
      </w:r>
      <w:r w:rsidRPr="00D960BD">
        <w:rPr>
          <w:rFonts w:ascii="Cambria" w:hAnsi="Cambria"/>
        </w:rPr>
        <w:t>but</w:t>
      </w:r>
      <w:r w:rsidRPr="00D960BD">
        <w:rPr>
          <w:rFonts w:ascii="Cambria" w:hAnsi="Cambria"/>
          <w:spacing w:val="-3"/>
        </w:rPr>
        <w:t xml:space="preserve"> </w:t>
      </w:r>
      <w:r w:rsidRPr="00D960BD">
        <w:rPr>
          <w:rFonts w:ascii="Cambria" w:hAnsi="Cambria"/>
        </w:rPr>
        <w:t>are</w:t>
      </w:r>
      <w:r w:rsidRPr="00D960BD">
        <w:rPr>
          <w:rFonts w:ascii="Cambria" w:hAnsi="Cambria"/>
          <w:spacing w:val="-6"/>
        </w:rPr>
        <w:t xml:space="preserve"> </w:t>
      </w:r>
      <w:r w:rsidRPr="00D960BD">
        <w:rPr>
          <w:rFonts w:ascii="Cambria" w:hAnsi="Cambria"/>
        </w:rPr>
        <w:t>not</w:t>
      </w:r>
      <w:r w:rsidRPr="00D960BD">
        <w:rPr>
          <w:rFonts w:ascii="Cambria" w:hAnsi="Cambria"/>
          <w:spacing w:val="-3"/>
        </w:rPr>
        <w:t xml:space="preserve"> </w:t>
      </w:r>
      <w:r w:rsidRPr="00D960BD">
        <w:rPr>
          <w:rFonts w:ascii="Cambria" w:hAnsi="Cambria"/>
        </w:rPr>
        <w:t>limited</w:t>
      </w:r>
      <w:r w:rsidRPr="00D960BD">
        <w:rPr>
          <w:rFonts w:ascii="Cambria" w:hAnsi="Cambria"/>
          <w:spacing w:val="-5"/>
        </w:rPr>
        <w:t xml:space="preserve"> </w:t>
      </w:r>
      <w:r w:rsidRPr="00D960BD">
        <w:rPr>
          <w:rFonts w:ascii="Cambria" w:hAnsi="Cambria"/>
        </w:rPr>
        <w:t>to,</w:t>
      </w:r>
      <w:r w:rsidRPr="00D960BD">
        <w:rPr>
          <w:rFonts w:ascii="Cambria" w:hAnsi="Cambria"/>
          <w:spacing w:val="-7"/>
        </w:rPr>
        <w:t xml:space="preserve"> </w:t>
      </w:r>
      <w:r w:rsidRPr="00D960BD">
        <w:rPr>
          <w:rFonts w:ascii="Cambria" w:hAnsi="Cambria"/>
        </w:rPr>
        <w:t>the</w:t>
      </w:r>
      <w:r w:rsidRPr="00D960BD">
        <w:rPr>
          <w:rFonts w:ascii="Cambria" w:hAnsi="Cambria"/>
          <w:spacing w:val="-10"/>
        </w:rPr>
        <w:t xml:space="preserve"> </w:t>
      </w:r>
      <w:r w:rsidRPr="00D960BD">
        <w:rPr>
          <w:rFonts w:ascii="Cambria" w:hAnsi="Cambria"/>
          <w:spacing w:val="-2"/>
        </w:rPr>
        <w:t>following:</w:t>
      </w:r>
    </w:p>
    <w:p w14:paraId="0BBE24C7" w14:textId="225F71FF" w:rsidR="00475B95" w:rsidRPr="00D960BD" w:rsidRDefault="00475B95" w:rsidP="00F83FA3">
      <w:pPr>
        <w:pStyle w:val="ListParagraph"/>
        <w:numPr>
          <w:ilvl w:val="0"/>
          <w:numId w:val="14"/>
        </w:numPr>
        <w:tabs>
          <w:tab w:val="left" w:pos="1440"/>
        </w:tabs>
        <w:ind w:right="1423"/>
        <w:contextualSpacing w:val="0"/>
        <w:rPr>
          <w:rFonts w:ascii="Cambria" w:hAnsi="Cambria"/>
        </w:rPr>
      </w:pPr>
      <w:r w:rsidRPr="00D960BD">
        <w:rPr>
          <w:rFonts w:ascii="Cambria" w:hAnsi="Cambria"/>
        </w:rPr>
        <w:t>Arriving</w:t>
      </w:r>
      <w:r w:rsidRPr="00D960BD">
        <w:rPr>
          <w:rFonts w:ascii="Cambria" w:hAnsi="Cambria"/>
          <w:spacing w:val="-4"/>
        </w:rPr>
        <w:t xml:space="preserve"> </w:t>
      </w:r>
      <w:r w:rsidRPr="00D960BD">
        <w:rPr>
          <w:rFonts w:ascii="Cambria" w:hAnsi="Cambria"/>
        </w:rPr>
        <w:t>at clinical</w:t>
      </w:r>
      <w:r w:rsidRPr="00D960BD">
        <w:rPr>
          <w:rFonts w:ascii="Cambria" w:hAnsi="Cambria"/>
          <w:spacing w:val="-6"/>
        </w:rPr>
        <w:t xml:space="preserve"> </w:t>
      </w:r>
      <w:r w:rsidRPr="00D960BD">
        <w:rPr>
          <w:rFonts w:ascii="Cambria" w:hAnsi="Cambria"/>
        </w:rPr>
        <w:t>assignments</w:t>
      </w:r>
      <w:r w:rsidRPr="00D960BD">
        <w:rPr>
          <w:rFonts w:ascii="Cambria" w:hAnsi="Cambria"/>
          <w:spacing w:val="-4"/>
        </w:rPr>
        <w:t xml:space="preserve"> </w:t>
      </w:r>
      <w:r w:rsidRPr="00D960BD">
        <w:rPr>
          <w:rFonts w:ascii="Cambria" w:hAnsi="Cambria"/>
        </w:rPr>
        <w:t>on</w:t>
      </w:r>
      <w:r w:rsidRPr="00D960BD">
        <w:rPr>
          <w:rFonts w:ascii="Cambria" w:hAnsi="Cambria"/>
          <w:spacing w:val="-3"/>
        </w:rPr>
        <w:t xml:space="preserve"> </w:t>
      </w:r>
      <w:r w:rsidRPr="00D960BD">
        <w:rPr>
          <w:rFonts w:ascii="Cambria" w:hAnsi="Cambria"/>
        </w:rPr>
        <w:t>time,</w:t>
      </w:r>
      <w:r w:rsidRPr="00D960BD">
        <w:rPr>
          <w:rFonts w:ascii="Cambria" w:hAnsi="Cambria"/>
          <w:spacing w:val="-4"/>
        </w:rPr>
        <w:t xml:space="preserve"> </w:t>
      </w:r>
      <w:r w:rsidRPr="00D960BD">
        <w:rPr>
          <w:rFonts w:ascii="Cambria" w:hAnsi="Cambria"/>
        </w:rPr>
        <w:t>dressed</w:t>
      </w:r>
      <w:r w:rsidRPr="00D960BD">
        <w:rPr>
          <w:rFonts w:ascii="Cambria" w:hAnsi="Cambria"/>
          <w:spacing w:val="-5"/>
        </w:rPr>
        <w:t xml:space="preserve"> </w:t>
      </w:r>
      <w:r w:rsidRPr="00D960BD">
        <w:rPr>
          <w:rFonts w:ascii="Cambria" w:hAnsi="Cambria"/>
        </w:rPr>
        <w:t>in the</w:t>
      </w:r>
      <w:r w:rsidRPr="00D960BD">
        <w:rPr>
          <w:rFonts w:ascii="Cambria" w:hAnsi="Cambria"/>
          <w:spacing w:val="-1"/>
        </w:rPr>
        <w:t xml:space="preserve"> </w:t>
      </w:r>
      <w:r w:rsidRPr="00D960BD">
        <w:rPr>
          <w:rFonts w:ascii="Cambria" w:hAnsi="Cambria"/>
        </w:rPr>
        <w:t>full</w:t>
      </w:r>
      <w:r w:rsidRPr="00D960BD">
        <w:rPr>
          <w:rFonts w:ascii="Cambria" w:hAnsi="Cambria"/>
          <w:spacing w:val="-1"/>
        </w:rPr>
        <w:t xml:space="preserve"> </w:t>
      </w:r>
      <w:r w:rsidRPr="00D960BD">
        <w:rPr>
          <w:rFonts w:ascii="Cambria" w:hAnsi="Cambria"/>
        </w:rPr>
        <w:t>required</w:t>
      </w:r>
      <w:r w:rsidRPr="00D960BD">
        <w:rPr>
          <w:rFonts w:ascii="Cambria" w:hAnsi="Cambria"/>
          <w:spacing w:val="-3"/>
        </w:rPr>
        <w:t xml:space="preserve"> </w:t>
      </w:r>
      <w:r w:rsidRPr="00D960BD">
        <w:rPr>
          <w:rFonts w:ascii="Cambria" w:hAnsi="Cambria"/>
        </w:rPr>
        <w:t>uniform</w:t>
      </w:r>
      <w:r w:rsidRPr="00D960BD">
        <w:rPr>
          <w:rFonts w:ascii="Cambria" w:hAnsi="Cambria"/>
          <w:spacing w:val="-3"/>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required</w:t>
      </w:r>
      <w:r w:rsidRPr="00D960BD">
        <w:rPr>
          <w:rFonts w:ascii="Cambria" w:hAnsi="Cambria"/>
          <w:spacing w:val="-3"/>
        </w:rPr>
        <w:t xml:space="preserve"> </w:t>
      </w:r>
      <w:r w:rsidRPr="00D960BD">
        <w:rPr>
          <w:rFonts w:ascii="Cambria" w:hAnsi="Cambria"/>
        </w:rPr>
        <w:t>stated equipment, and prepared to give safe, responsible patient care, including following standard precautions and OSHA isolation technique.</w:t>
      </w:r>
    </w:p>
    <w:p w14:paraId="1895902E" w14:textId="4B1A5376" w:rsidR="00475B95" w:rsidRPr="00D960BD" w:rsidRDefault="00475B95" w:rsidP="00F83FA3">
      <w:pPr>
        <w:pStyle w:val="ListParagraph"/>
        <w:numPr>
          <w:ilvl w:val="0"/>
          <w:numId w:val="14"/>
        </w:numPr>
        <w:tabs>
          <w:tab w:val="left" w:pos="1440"/>
        </w:tabs>
        <w:spacing w:before="1"/>
        <w:ind w:right="1083"/>
        <w:contextualSpacing w:val="0"/>
        <w:rPr>
          <w:rFonts w:ascii="Cambria" w:hAnsi="Cambria"/>
        </w:rPr>
      </w:pPr>
      <w:r w:rsidRPr="00D960BD">
        <w:rPr>
          <w:rFonts w:ascii="Cambria" w:hAnsi="Cambria"/>
        </w:rPr>
        <w:t xml:space="preserve">Performing skills and tasks </w:t>
      </w:r>
      <w:r w:rsidRPr="00D960BD">
        <w:rPr>
          <w:rFonts w:ascii="Cambria" w:hAnsi="Cambria"/>
          <w:b/>
        </w:rPr>
        <w:t xml:space="preserve">only </w:t>
      </w:r>
      <w:r w:rsidRPr="00D960BD">
        <w:rPr>
          <w:rFonts w:ascii="Cambria" w:hAnsi="Cambria"/>
        </w:rPr>
        <w:t>when an instructor or assigned supervisor is present and during scheduled</w:t>
      </w:r>
      <w:r w:rsidRPr="00D960BD">
        <w:rPr>
          <w:rFonts w:ascii="Cambria" w:hAnsi="Cambria"/>
          <w:spacing w:val="-2"/>
        </w:rPr>
        <w:t xml:space="preserve"> </w:t>
      </w:r>
      <w:r w:rsidRPr="00D960BD">
        <w:rPr>
          <w:rFonts w:ascii="Cambria" w:hAnsi="Cambria"/>
        </w:rPr>
        <w:t>times</w:t>
      </w:r>
      <w:r w:rsidRPr="00D960BD">
        <w:rPr>
          <w:rFonts w:ascii="Cambria" w:hAnsi="Cambria"/>
          <w:spacing w:val="-3"/>
        </w:rPr>
        <w:t xml:space="preserve"> </w:t>
      </w:r>
      <w:r w:rsidRPr="00D960BD">
        <w:rPr>
          <w:rFonts w:ascii="Cambria" w:hAnsi="Cambria"/>
        </w:rPr>
        <w:t>in</w:t>
      </w:r>
      <w:r w:rsidRPr="00D960BD">
        <w:rPr>
          <w:rFonts w:ascii="Cambria" w:hAnsi="Cambria"/>
          <w:spacing w:val="-2"/>
        </w:rPr>
        <w:t xml:space="preserve"> </w:t>
      </w:r>
      <w:r w:rsidRPr="00D960BD">
        <w:rPr>
          <w:rFonts w:ascii="Cambria" w:hAnsi="Cambria"/>
        </w:rPr>
        <w:t>PBT105</w:t>
      </w:r>
      <w:r w:rsidR="002075C1">
        <w:rPr>
          <w:rFonts w:ascii="Cambria" w:hAnsi="Cambria"/>
        </w:rPr>
        <w:t>, PBT901</w:t>
      </w:r>
      <w:r w:rsidRPr="00D960BD">
        <w:rPr>
          <w:rFonts w:ascii="Cambria" w:hAnsi="Cambria"/>
          <w:spacing w:val="-4"/>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 xml:space="preserve">PBT297. </w:t>
      </w:r>
      <w:r w:rsidRPr="00D960BD">
        <w:rPr>
          <w:rFonts w:ascii="Cambria" w:hAnsi="Cambria"/>
          <w:b/>
        </w:rPr>
        <w:t>Under</w:t>
      </w:r>
      <w:r w:rsidRPr="00D960BD">
        <w:rPr>
          <w:rFonts w:ascii="Cambria" w:hAnsi="Cambria"/>
          <w:b/>
          <w:spacing w:val="-2"/>
        </w:rPr>
        <w:t xml:space="preserve"> </w:t>
      </w:r>
      <w:r w:rsidRPr="00D960BD">
        <w:rPr>
          <w:rFonts w:ascii="Cambria" w:hAnsi="Cambria"/>
          <w:b/>
        </w:rPr>
        <w:t>no</w:t>
      </w:r>
      <w:r w:rsidRPr="00D960BD">
        <w:rPr>
          <w:rFonts w:ascii="Cambria" w:hAnsi="Cambria"/>
          <w:b/>
          <w:spacing w:val="-4"/>
        </w:rPr>
        <w:t xml:space="preserve"> </w:t>
      </w:r>
      <w:r w:rsidRPr="00D960BD">
        <w:rPr>
          <w:rFonts w:ascii="Cambria" w:hAnsi="Cambria"/>
          <w:b/>
        </w:rPr>
        <w:t>circumstances</w:t>
      </w:r>
      <w:r w:rsidRPr="00D960BD">
        <w:rPr>
          <w:rFonts w:ascii="Cambria" w:hAnsi="Cambria"/>
          <w:b/>
          <w:spacing w:val="-5"/>
        </w:rPr>
        <w:t xml:space="preserve"> </w:t>
      </w:r>
      <w:r w:rsidRPr="00D960BD">
        <w:rPr>
          <w:rFonts w:ascii="Cambria" w:hAnsi="Cambria"/>
          <w:b/>
        </w:rPr>
        <w:t>are students</w:t>
      </w:r>
      <w:r w:rsidRPr="00D960BD">
        <w:rPr>
          <w:rFonts w:ascii="Cambria" w:hAnsi="Cambria"/>
          <w:b/>
          <w:spacing w:val="-5"/>
        </w:rPr>
        <w:t xml:space="preserve"> </w:t>
      </w:r>
      <w:r w:rsidRPr="00D960BD">
        <w:rPr>
          <w:rFonts w:ascii="Cambria" w:hAnsi="Cambria"/>
          <w:b/>
        </w:rPr>
        <w:t>to assume</w:t>
      </w:r>
      <w:r w:rsidRPr="00D960BD">
        <w:rPr>
          <w:rFonts w:ascii="Cambria" w:hAnsi="Cambria"/>
          <w:b/>
          <w:spacing w:val="-3"/>
        </w:rPr>
        <w:t xml:space="preserve"> </w:t>
      </w:r>
      <w:r w:rsidRPr="00D960BD">
        <w:rPr>
          <w:rFonts w:ascii="Cambria" w:hAnsi="Cambria"/>
          <w:b/>
        </w:rPr>
        <w:t>the</w:t>
      </w:r>
      <w:r w:rsidRPr="00D960BD">
        <w:rPr>
          <w:rFonts w:ascii="Cambria" w:hAnsi="Cambria"/>
          <w:b/>
          <w:spacing w:val="-3"/>
        </w:rPr>
        <w:t xml:space="preserve"> </w:t>
      </w:r>
      <w:r w:rsidRPr="00D960BD">
        <w:rPr>
          <w:rFonts w:ascii="Cambria" w:hAnsi="Cambria"/>
          <w:b/>
        </w:rPr>
        <w:t>role</w:t>
      </w:r>
      <w:r w:rsidRPr="00D960BD">
        <w:rPr>
          <w:rFonts w:ascii="Cambria" w:hAnsi="Cambria"/>
          <w:b/>
          <w:spacing w:val="-3"/>
        </w:rPr>
        <w:t xml:space="preserve"> </w:t>
      </w:r>
      <w:r w:rsidRPr="00D960BD">
        <w:rPr>
          <w:rFonts w:ascii="Cambria" w:hAnsi="Cambria"/>
          <w:b/>
        </w:rPr>
        <w:t xml:space="preserve">of </w:t>
      </w:r>
      <w:r w:rsidR="0021626F">
        <w:rPr>
          <w:rFonts w:ascii="Cambria" w:hAnsi="Cambria"/>
          <w:b/>
        </w:rPr>
        <w:t>a student p</w:t>
      </w:r>
      <w:r w:rsidRPr="00D960BD">
        <w:rPr>
          <w:rFonts w:ascii="Cambria" w:hAnsi="Cambria"/>
          <w:b/>
        </w:rPr>
        <w:t>hlebotomist other than during assigned course time(s)</w:t>
      </w:r>
      <w:r w:rsidRPr="00D960BD">
        <w:rPr>
          <w:rFonts w:ascii="Cambria" w:hAnsi="Cambria"/>
        </w:rPr>
        <w:t>. When so directed by the instructor, students may perform care in the presence of an assigned agent of the instructor.</w:t>
      </w:r>
    </w:p>
    <w:p w14:paraId="7431829E" w14:textId="77777777" w:rsidR="00475B95"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rPr>
        <w:t>Seeking</w:t>
      </w:r>
      <w:r w:rsidRPr="00D960BD">
        <w:rPr>
          <w:rFonts w:ascii="Cambria" w:hAnsi="Cambria"/>
          <w:spacing w:val="-3"/>
        </w:rPr>
        <w:t xml:space="preserve"> </w:t>
      </w:r>
      <w:r w:rsidRPr="00D960BD">
        <w:rPr>
          <w:rFonts w:ascii="Cambria" w:hAnsi="Cambria"/>
        </w:rPr>
        <w:t>the</w:t>
      </w:r>
      <w:r w:rsidRPr="00D960BD">
        <w:rPr>
          <w:rFonts w:ascii="Cambria" w:hAnsi="Cambria"/>
          <w:spacing w:val="-6"/>
        </w:rPr>
        <w:t xml:space="preserve"> </w:t>
      </w:r>
      <w:r w:rsidRPr="00D960BD">
        <w:rPr>
          <w:rFonts w:ascii="Cambria" w:hAnsi="Cambria"/>
        </w:rPr>
        <w:t>assistance</w:t>
      </w:r>
      <w:r w:rsidRPr="00D960BD">
        <w:rPr>
          <w:rFonts w:ascii="Cambria" w:hAnsi="Cambria"/>
          <w:spacing w:val="-4"/>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instructor/supervisor</w:t>
      </w:r>
      <w:r w:rsidRPr="00D960BD">
        <w:rPr>
          <w:rFonts w:ascii="Cambria" w:hAnsi="Cambria"/>
          <w:spacing w:val="-2"/>
        </w:rPr>
        <w:t xml:space="preserve"> </w:t>
      </w:r>
      <w:r w:rsidRPr="00D960BD">
        <w:rPr>
          <w:rFonts w:ascii="Cambria" w:hAnsi="Cambria"/>
        </w:rPr>
        <w:t>before</w:t>
      </w:r>
      <w:r w:rsidRPr="00D960BD">
        <w:rPr>
          <w:rFonts w:ascii="Cambria" w:hAnsi="Cambria"/>
          <w:spacing w:val="-2"/>
        </w:rPr>
        <w:t xml:space="preserve"> </w:t>
      </w:r>
      <w:r w:rsidRPr="00D960BD">
        <w:rPr>
          <w:rFonts w:ascii="Cambria" w:hAnsi="Cambria"/>
        </w:rPr>
        <w:t>proceeding</w:t>
      </w:r>
      <w:r w:rsidRPr="00D960BD">
        <w:rPr>
          <w:rFonts w:ascii="Cambria" w:hAnsi="Cambria"/>
          <w:spacing w:val="-5"/>
        </w:rPr>
        <w:t xml:space="preserve"> </w:t>
      </w:r>
      <w:r w:rsidRPr="00D960BD">
        <w:rPr>
          <w:rFonts w:ascii="Cambria" w:hAnsi="Cambria"/>
        </w:rPr>
        <w:t>with</w:t>
      </w:r>
      <w:r w:rsidRPr="00D960BD">
        <w:rPr>
          <w:rFonts w:ascii="Cambria" w:hAnsi="Cambria"/>
          <w:spacing w:val="-6"/>
        </w:rPr>
        <w:t xml:space="preserve"> </w:t>
      </w:r>
      <w:r w:rsidRPr="00D960BD">
        <w:rPr>
          <w:rFonts w:ascii="Cambria" w:hAnsi="Cambria"/>
        </w:rPr>
        <w:t>new,</w:t>
      </w:r>
      <w:r w:rsidRPr="00D960BD">
        <w:rPr>
          <w:rFonts w:ascii="Cambria" w:hAnsi="Cambria"/>
          <w:spacing w:val="-7"/>
        </w:rPr>
        <w:t xml:space="preserve"> </w:t>
      </w:r>
      <w:r w:rsidRPr="00D960BD">
        <w:rPr>
          <w:rFonts w:ascii="Cambria" w:hAnsi="Cambria"/>
        </w:rPr>
        <w:t>unfamiliar,</w:t>
      </w:r>
      <w:r w:rsidRPr="00D960BD">
        <w:rPr>
          <w:rFonts w:ascii="Cambria" w:hAnsi="Cambria"/>
          <w:spacing w:val="-5"/>
        </w:rPr>
        <w:t xml:space="preserve"> </w:t>
      </w:r>
      <w:r w:rsidRPr="00D960BD">
        <w:rPr>
          <w:rFonts w:ascii="Cambria" w:hAnsi="Cambria"/>
        </w:rPr>
        <w:t>or uncertain aspects of the patient's care.</w:t>
      </w:r>
    </w:p>
    <w:p w14:paraId="76DA3D47" w14:textId="690D7C6B" w:rsidR="00475B95"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rPr>
        <w:t>Maintaining</w:t>
      </w:r>
      <w:r w:rsidRPr="00D960BD">
        <w:rPr>
          <w:rFonts w:ascii="Cambria" w:hAnsi="Cambria"/>
          <w:spacing w:val="-4"/>
        </w:rPr>
        <w:t xml:space="preserve"> </w:t>
      </w:r>
      <w:r w:rsidRPr="00D960BD">
        <w:rPr>
          <w:rFonts w:ascii="Cambria" w:hAnsi="Cambria"/>
        </w:rPr>
        <w:t>personal</w:t>
      </w:r>
      <w:r w:rsidRPr="00D960BD">
        <w:rPr>
          <w:rFonts w:ascii="Cambria" w:hAnsi="Cambria"/>
          <w:spacing w:val="-3"/>
        </w:rPr>
        <w:t xml:space="preserve"> </w:t>
      </w:r>
      <w:r w:rsidRPr="00D960BD">
        <w:rPr>
          <w:rFonts w:ascii="Cambria" w:hAnsi="Cambria"/>
        </w:rPr>
        <w:t>conduct</w:t>
      </w:r>
      <w:r w:rsidRPr="00D960BD">
        <w:rPr>
          <w:rFonts w:ascii="Cambria" w:hAnsi="Cambria"/>
          <w:spacing w:val="-2"/>
        </w:rPr>
        <w:t xml:space="preserve"> </w:t>
      </w:r>
      <w:r w:rsidRPr="00D960BD">
        <w:rPr>
          <w:rFonts w:ascii="Cambria" w:hAnsi="Cambria"/>
        </w:rPr>
        <w:t>according</w:t>
      </w:r>
      <w:r w:rsidRPr="00D960BD">
        <w:rPr>
          <w:rFonts w:ascii="Cambria" w:hAnsi="Cambria"/>
          <w:spacing w:val="-6"/>
        </w:rPr>
        <w:t xml:space="preserve"> </w:t>
      </w:r>
      <w:r w:rsidRPr="00D960BD">
        <w:rPr>
          <w:rFonts w:ascii="Cambria" w:hAnsi="Cambria"/>
        </w:rPr>
        <w:t>to</w:t>
      </w:r>
      <w:r w:rsidRPr="00D960BD">
        <w:rPr>
          <w:rFonts w:ascii="Cambria" w:hAnsi="Cambria"/>
          <w:spacing w:val="-5"/>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professional,</w:t>
      </w:r>
      <w:r w:rsidRPr="00D960BD">
        <w:rPr>
          <w:rFonts w:ascii="Cambria" w:hAnsi="Cambria"/>
          <w:spacing w:val="-3"/>
        </w:rPr>
        <w:t xml:space="preserve"> </w:t>
      </w:r>
      <w:r w:rsidRPr="00D960BD">
        <w:rPr>
          <w:rFonts w:ascii="Cambria" w:hAnsi="Cambria"/>
        </w:rPr>
        <w:t>ethical,</w:t>
      </w:r>
      <w:r w:rsidRPr="00D960BD">
        <w:rPr>
          <w:rFonts w:ascii="Cambria" w:hAnsi="Cambria"/>
          <w:spacing w:val="-3"/>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legal</w:t>
      </w:r>
      <w:r w:rsidRPr="00D960BD">
        <w:rPr>
          <w:rFonts w:ascii="Cambria" w:hAnsi="Cambria"/>
          <w:spacing w:val="-3"/>
        </w:rPr>
        <w:t xml:space="preserve"> </w:t>
      </w:r>
      <w:r w:rsidRPr="00D960BD">
        <w:rPr>
          <w:rFonts w:ascii="Cambria" w:hAnsi="Cambria"/>
        </w:rPr>
        <w:t>standards</w:t>
      </w:r>
      <w:r w:rsidRPr="00D960BD">
        <w:rPr>
          <w:rFonts w:ascii="Cambria" w:hAnsi="Cambria"/>
          <w:spacing w:val="-4"/>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 profession, program, college, and community.</w:t>
      </w:r>
    </w:p>
    <w:p w14:paraId="047B0CE1" w14:textId="1C690B47" w:rsidR="004F26BA" w:rsidRPr="00D960BD" w:rsidRDefault="004F26BA" w:rsidP="00F83FA3">
      <w:pPr>
        <w:pStyle w:val="ListParagraph"/>
        <w:numPr>
          <w:ilvl w:val="0"/>
          <w:numId w:val="14"/>
        </w:numPr>
        <w:tabs>
          <w:tab w:val="left" w:pos="1440"/>
        </w:tabs>
        <w:ind w:right="1663"/>
        <w:contextualSpacing w:val="0"/>
        <w:rPr>
          <w:rFonts w:ascii="Cambria" w:hAnsi="Cambria"/>
        </w:rPr>
      </w:pPr>
      <w:r w:rsidRPr="00D960BD">
        <w:rPr>
          <w:rFonts w:ascii="Cambria" w:hAnsi="Cambria"/>
        </w:rPr>
        <w:t xml:space="preserve">Remaining accountable for one’s own behavior. Behavior must not interfere with </w:t>
      </w:r>
      <w:r w:rsidR="00475B95" w:rsidRPr="00D960BD">
        <w:rPr>
          <w:rFonts w:ascii="Cambria" w:hAnsi="Cambria"/>
        </w:rPr>
        <w:t>agency/staff/faculty</w:t>
      </w:r>
      <w:r w:rsidR="00475B95" w:rsidRPr="00D960BD">
        <w:rPr>
          <w:rFonts w:ascii="Cambria" w:hAnsi="Cambria"/>
          <w:spacing w:val="-4"/>
        </w:rPr>
        <w:t xml:space="preserve"> </w:t>
      </w:r>
      <w:r w:rsidR="00475B95" w:rsidRPr="00D960BD">
        <w:rPr>
          <w:rFonts w:ascii="Cambria" w:hAnsi="Cambria"/>
        </w:rPr>
        <w:t>relationships</w:t>
      </w:r>
      <w:r w:rsidR="00475B95" w:rsidRPr="00D960BD">
        <w:rPr>
          <w:rFonts w:ascii="Cambria" w:hAnsi="Cambria"/>
          <w:spacing w:val="-6"/>
        </w:rPr>
        <w:t xml:space="preserve"> </w:t>
      </w:r>
      <w:r w:rsidR="00475B95" w:rsidRPr="00D960BD">
        <w:rPr>
          <w:rFonts w:ascii="Cambria" w:hAnsi="Cambria"/>
        </w:rPr>
        <w:t>or</w:t>
      </w:r>
      <w:r w:rsidR="00475B95" w:rsidRPr="00D960BD">
        <w:rPr>
          <w:rFonts w:ascii="Cambria" w:hAnsi="Cambria"/>
          <w:spacing w:val="-3"/>
        </w:rPr>
        <w:t xml:space="preserve"> </w:t>
      </w:r>
      <w:r w:rsidR="00475B95" w:rsidRPr="00D960BD">
        <w:rPr>
          <w:rFonts w:ascii="Cambria" w:hAnsi="Cambria"/>
        </w:rPr>
        <w:t>activities. Students</w:t>
      </w:r>
      <w:r w:rsidR="00475B95" w:rsidRPr="00D960BD">
        <w:rPr>
          <w:rFonts w:ascii="Cambria" w:hAnsi="Cambria"/>
          <w:spacing w:val="-2"/>
        </w:rPr>
        <w:t xml:space="preserve"> </w:t>
      </w:r>
      <w:r w:rsidR="00475B95" w:rsidRPr="00D960BD">
        <w:rPr>
          <w:rFonts w:ascii="Cambria" w:hAnsi="Cambria"/>
        </w:rPr>
        <w:t>are</w:t>
      </w:r>
      <w:r w:rsidR="00475B95" w:rsidRPr="00D960BD">
        <w:rPr>
          <w:rFonts w:ascii="Cambria" w:hAnsi="Cambria"/>
          <w:spacing w:val="-1"/>
        </w:rPr>
        <w:t xml:space="preserve"> </w:t>
      </w:r>
      <w:r w:rsidR="00475B95" w:rsidRPr="00D960BD">
        <w:rPr>
          <w:rFonts w:ascii="Cambria" w:hAnsi="Cambria"/>
        </w:rPr>
        <w:t>expected</w:t>
      </w:r>
      <w:r w:rsidR="00475B95" w:rsidRPr="00D960BD">
        <w:rPr>
          <w:rFonts w:ascii="Cambria" w:hAnsi="Cambria"/>
          <w:spacing w:val="-5"/>
        </w:rPr>
        <w:t xml:space="preserve"> </w:t>
      </w:r>
      <w:r w:rsidR="00475B95" w:rsidRPr="00D960BD">
        <w:rPr>
          <w:rFonts w:ascii="Cambria" w:hAnsi="Cambria"/>
        </w:rPr>
        <w:t>to</w:t>
      </w:r>
      <w:r w:rsidR="00475B95" w:rsidRPr="00D960BD">
        <w:rPr>
          <w:rFonts w:ascii="Cambria" w:hAnsi="Cambria"/>
          <w:spacing w:val="-3"/>
        </w:rPr>
        <w:t xml:space="preserve"> </w:t>
      </w:r>
      <w:r w:rsidR="00475B95" w:rsidRPr="00D960BD">
        <w:rPr>
          <w:rFonts w:ascii="Cambria" w:hAnsi="Cambria"/>
        </w:rPr>
        <w:t>act</w:t>
      </w:r>
      <w:r w:rsidR="00475B95" w:rsidRPr="00D960BD">
        <w:rPr>
          <w:rFonts w:ascii="Cambria" w:hAnsi="Cambria"/>
          <w:spacing w:val="-3"/>
        </w:rPr>
        <w:t xml:space="preserve"> </w:t>
      </w:r>
      <w:r w:rsidR="00475B95" w:rsidRPr="00D960BD">
        <w:rPr>
          <w:rFonts w:ascii="Cambria" w:hAnsi="Cambria"/>
        </w:rPr>
        <w:t>in</w:t>
      </w:r>
      <w:r w:rsidR="00475B95" w:rsidRPr="00D960BD">
        <w:rPr>
          <w:rFonts w:ascii="Cambria" w:hAnsi="Cambria"/>
          <w:spacing w:val="-3"/>
        </w:rPr>
        <w:t xml:space="preserve"> </w:t>
      </w:r>
      <w:r w:rsidR="00475B95" w:rsidRPr="00D960BD">
        <w:rPr>
          <w:rFonts w:ascii="Cambria" w:hAnsi="Cambria"/>
        </w:rPr>
        <w:t>a</w:t>
      </w:r>
      <w:r w:rsidR="00475B95" w:rsidRPr="00D960BD">
        <w:rPr>
          <w:rFonts w:ascii="Cambria" w:hAnsi="Cambria"/>
          <w:spacing w:val="-3"/>
        </w:rPr>
        <w:t xml:space="preserve"> </w:t>
      </w:r>
      <w:r w:rsidR="00475B95" w:rsidRPr="00D960BD">
        <w:rPr>
          <w:rFonts w:ascii="Cambria" w:hAnsi="Cambria"/>
        </w:rPr>
        <w:t>responsible,</w:t>
      </w:r>
      <w:r w:rsidR="00475B95" w:rsidRPr="00D960BD">
        <w:rPr>
          <w:rFonts w:ascii="Cambria" w:hAnsi="Cambria"/>
          <w:spacing w:val="-6"/>
        </w:rPr>
        <w:t xml:space="preserve"> </w:t>
      </w:r>
      <w:r w:rsidR="00475B95" w:rsidRPr="00D960BD">
        <w:rPr>
          <w:rFonts w:ascii="Cambria" w:hAnsi="Cambria"/>
        </w:rPr>
        <w:t>mature manner that reflects the qualities of courtesy, reliability, and responsible interpersonal skills.</w:t>
      </w:r>
      <w:r w:rsidRPr="00D960BD">
        <w:rPr>
          <w:rFonts w:ascii="Cambria" w:hAnsi="Cambria"/>
        </w:rPr>
        <w:t xml:space="preserve"> </w:t>
      </w:r>
      <w:r w:rsidR="00475B95" w:rsidRPr="00D960BD">
        <w:rPr>
          <w:rFonts w:ascii="Cambria" w:hAnsi="Cambria"/>
        </w:rPr>
        <w:t>Profanity,</w:t>
      </w:r>
      <w:r w:rsidR="00475B95" w:rsidRPr="00D960BD">
        <w:rPr>
          <w:rFonts w:ascii="Cambria" w:hAnsi="Cambria"/>
          <w:spacing w:val="-7"/>
        </w:rPr>
        <w:t xml:space="preserve"> </w:t>
      </w:r>
      <w:r w:rsidR="00475B95" w:rsidRPr="00D960BD">
        <w:rPr>
          <w:rFonts w:ascii="Cambria" w:hAnsi="Cambria"/>
        </w:rPr>
        <w:t>derogatory</w:t>
      </w:r>
      <w:r w:rsidR="00475B95" w:rsidRPr="00D960BD">
        <w:rPr>
          <w:rFonts w:ascii="Cambria" w:hAnsi="Cambria"/>
          <w:spacing w:val="-3"/>
        </w:rPr>
        <w:t xml:space="preserve"> </w:t>
      </w:r>
      <w:r w:rsidR="00475B95" w:rsidRPr="00D960BD">
        <w:rPr>
          <w:rFonts w:ascii="Cambria" w:hAnsi="Cambria"/>
        </w:rPr>
        <w:t>comments,</w:t>
      </w:r>
      <w:r w:rsidR="00475B95" w:rsidRPr="00D960BD">
        <w:rPr>
          <w:rFonts w:ascii="Cambria" w:hAnsi="Cambria"/>
          <w:spacing w:val="-2"/>
        </w:rPr>
        <w:t xml:space="preserve"> </w:t>
      </w:r>
      <w:r w:rsidR="00475B95" w:rsidRPr="00D960BD">
        <w:rPr>
          <w:rFonts w:ascii="Cambria" w:hAnsi="Cambria"/>
        </w:rPr>
        <w:t>and</w:t>
      </w:r>
      <w:r w:rsidR="00475B95" w:rsidRPr="00D960BD">
        <w:rPr>
          <w:rFonts w:ascii="Cambria" w:hAnsi="Cambria"/>
          <w:spacing w:val="-4"/>
        </w:rPr>
        <w:t xml:space="preserve"> </w:t>
      </w:r>
      <w:r w:rsidR="00475B95" w:rsidRPr="00D960BD">
        <w:rPr>
          <w:rFonts w:ascii="Cambria" w:hAnsi="Cambria"/>
        </w:rPr>
        <w:t>emotional</w:t>
      </w:r>
      <w:r w:rsidR="00475B95" w:rsidRPr="00D960BD">
        <w:rPr>
          <w:rFonts w:ascii="Cambria" w:hAnsi="Cambria"/>
          <w:spacing w:val="-2"/>
        </w:rPr>
        <w:t xml:space="preserve"> </w:t>
      </w:r>
      <w:r w:rsidR="00475B95" w:rsidRPr="00D960BD">
        <w:rPr>
          <w:rFonts w:ascii="Cambria" w:hAnsi="Cambria"/>
        </w:rPr>
        <w:t>responses</w:t>
      </w:r>
      <w:r w:rsidR="00475B95" w:rsidRPr="00D960BD">
        <w:rPr>
          <w:rFonts w:ascii="Cambria" w:hAnsi="Cambria"/>
          <w:spacing w:val="-1"/>
        </w:rPr>
        <w:t xml:space="preserve"> </w:t>
      </w:r>
      <w:r w:rsidR="00475B95" w:rsidRPr="00D960BD">
        <w:rPr>
          <w:rFonts w:ascii="Cambria" w:hAnsi="Cambria"/>
        </w:rPr>
        <w:t>that</w:t>
      </w:r>
      <w:r w:rsidR="00475B95" w:rsidRPr="00D960BD">
        <w:rPr>
          <w:rFonts w:ascii="Cambria" w:hAnsi="Cambria"/>
          <w:spacing w:val="-1"/>
        </w:rPr>
        <w:t xml:space="preserve"> </w:t>
      </w:r>
      <w:r w:rsidR="00475B95" w:rsidRPr="00D960BD">
        <w:rPr>
          <w:rFonts w:ascii="Cambria" w:hAnsi="Cambria"/>
        </w:rPr>
        <w:t>inhibit</w:t>
      </w:r>
      <w:r w:rsidR="00475B95" w:rsidRPr="00D960BD">
        <w:rPr>
          <w:rFonts w:ascii="Cambria" w:hAnsi="Cambria"/>
          <w:spacing w:val="-4"/>
        </w:rPr>
        <w:t xml:space="preserve"> </w:t>
      </w:r>
      <w:r w:rsidR="00475B95" w:rsidRPr="00D960BD">
        <w:rPr>
          <w:rFonts w:ascii="Cambria" w:hAnsi="Cambria"/>
        </w:rPr>
        <w:t>learning</w:t>
      </w:r>
      <w:r w:rsidR="00475B95" w:rsidRPr="00D960BD">
        <w:rPr>
          <w:rFonts w:ascii="Cambria" w:hAnsi="Cambria"/>
          <w:spacing w:val="-5"/>
        </w:rPr>
        <w:t xml:space="preserve"> </w:t>
      </w:r>
      <w:r w:rsidR="00475B95" w:rsidRPr="00D960BD">
        <w:rPr>
          <w:rFonts w:ascii="Cambria" w:hAnsi="Cambria"/>
        </w:rPr>
        <w:t>or</w:t>
      </w:r>
      <w:r w:rsidR="00475B95" w:rsidRPr="00D960BD">
        <w:rPr>
          <w:rFonts w:ascii="Cambria" w:hAnsi="Cambria"/>
          <w:spacing w:val="-4"/>
        </w:rPr>
        <w:t xml:space="preserve"> </w:t>
      </w:r>
      <w:r w:rsidR="00475B95" w:rsidRPr="00D960BD">
        <w:rPr>
          <w:rFonts w:ascii="Cambria" w:hAnsi="Cambria"/>
        </w:rPr>
        <w:t>effective functioning will not be permitted.</w:t>
      </w:r>
    </w:p>
    <w:p w14:paraId="59931C95" w14:textId="77777777" w:rsidR="004F26BA"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rPr>
        <w:t>Being physically and emotionally capable of effective, safe clinical performance. If the instructor/supervisor determines that a student's behavior places a patient at risk for physical or psychological injury on any clinical day, then that student will be dismissed from the clinical area resulting</w:t>
      </w:r>
      <w:r w:rsidRPr="00D960BD">
        <w:rPr>
          <w:rFonts w:ascii="Cambria" w:hAnsi="Cambria"/>
          <w:spacing w:val="-4"/>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clinical</w:t>
      </w:r>
      <w:r w:rsidRPr="00D960BD">
        <w:rPr>
          <w:rFonts w:ascii="Cambria" w:hAnsi="Cambria"/>
          <w:spacing w:val="-6"/>
        </w:rPr>
        <w:t xml:space="preserve"> </w:t>
      </w:r>
      <w:r w:rsidRPr="00D960BD">
        <w:rPr>
          <w:rFonts w:ascii="Cambria" w:hAnsi="Cambria"/>
        </w:rPr>
        <w:t>absence.</w:t>
      </w:r>
      <w:r w:rsidRPr="00D960BD">
        <w:rPr>
          <w:rFonts w:ascii="Cambria" w:hAnsi="Cambria"/>
          <w:spacing w:val="-2"/>
        </w:rPr>
        <w:t xml:space="preserve"> </w:t>
      </w:r>
      <w:r w:rsidRPr="00D960BD">
        <w:rPr>
          <w:rFonts w:ascii="Cambria" w:hAnsi="Cambria"/>
        </w:rPr>
        <w:t>Students</w:t>
      </w:r>
      <w:r w:rsidRPr="00D960BD">
        <w:rPr>
          <w:rFonts w:ascii="Cambria" w:hAnsi="Cambria"/>
          <w:spacing w:val="-4"/>
        </w:rPr>
        <w:t xml:space="preserve"> </w:t>
      </w:r>
      <w:r w:rsidRPr="00D960BD">
        <w:rPr>
          <w:rFonts w:ascii="Cambria" w:hAnsi="Cambria"/>
        </w:rPr>
        <w:t>may be</w:t>
      </w:r>
      <w:r w:rsidRPr="00D960BD">
        <w:rPr>
          <w:rFonts w:ascii="Cambria" w:hAnsi="Cambria"/>
          <w:spacing w:val="-3"/>
        </w:rPr>
        <w:t xml:space="preserve"> </w:t>
      </w:r>
      <w:r w:rsidRPr="00D960BD">
        <w:rPr>
          <w:rFonts w:ascii="Cambria" w:hAnsi="Cambria"/>
        </w:rPr>
        <w:t>removed</w:t>
      </w:r>
      <w:r w:rsidRPr="00D960BD">
        <w:rPr>
          <w:rFonts w:ascii="Cambria" w:hAnsi="Cambria"/>
          <w:spacing w:val="-3"/>
        </w:rPr>
        <w:t xml:space="preserve"> </w:t>
      </w:r>
      <w:r w:rsidRPr="00D960BD">
        <w:rPr>
          <w:rFonts w:ascii="Cambria" w:hAnsi="Cambria"/>
        </w:rPr>
        <w:t>from</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learning</w:t>
      </w:r>
      <w:r w:rsidRPr="00D960BD">
        <w:rPr>
          <w:rFonts w:ascii="Cambria" w:hAnsi="Cambria"/>
          <w:spacing w:val="-2"/>
        </w:rPr>
        <w:t xml:space="preserve"> </w:t>
      </w:r>
      <w:r w:rsidRPr="00D960BD">
        <w:rPr>
          <w:rFonts w:ascii="Cambria" w:hAnsi="Cambria"/>
          <w:u w:val="single"/>
        </w:rPr>
        <w:t>setting</w:t>
      </w:r>
      <w:r w:rsidRPr="00D960BD">
        <w:rPr>
          <w:rFonts w:ascii="Cambria" w:hAnsi="Cambria"/>
          <w:spacing w:val="-2"/>
          <w:u w:val="single"/>
        </w:rPr>
        <w:t xml:space="preserve"> </w:t>
      </w:r>
      <w:r w:rsidRPr="00D960BD">
        <w:rPr>
          <w:rFonts w:ascii="Cambria" w:hAnsi="Cambria"/>
          <w:u w:val="single"/>
        </w:rPr>
        <w:t>if</w:t>
      </w:r>
      <w:r w:rsidRPr="00D960BD">
        <w:rPr>
          <w:rFonts w:ascii="Cambria" w:hAnsi="Cambria"/>
          <w:spacing w:val="-3"/>
          <w:u w:val="single"/>
        </w:rPr>
        <w:t xml:space="preserve"> </w:t>
      </w:r>
      <w:r w:rsidRPr="00D960BD">
        <w:rPr>
          <w:rFonts w:ascii="Cambria" w:hAnsi="Cambria"/>
          <w:u w:val="single"/>
        </w:rPr>
        <w:t>their</w:t>
      </w:r>
      <w:r w:rsidRPr="00D960BD">
        <w:rPr>
          <w:rFonts w:ascii="Cambria" w:hAnsi="Cambria"/>
          <w:spacing w:val="-3"/>
          <w:u w:val="single"/>
        </w:rPr>
        <w:t xml:space="preserve"> </w:t>
      </w:r>
      <w:r w:rsidRPr="00D960BD">
        <w:rPr>
          <w:rFonts w:ascii="Cambria" w:hAnsi="Cambria"/>
          <w:u w:val="single"/>
        </w:rPr>
        <w:t>presence disrupts the learning process for other students.</w:t>
      </w:r>
    </w:p>
    <w:p w14:paraId="61DE254F" w14:textId="77777777" w:rsidR="004F26BA"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u w:val="single"/>
        </w:rPr>
        <w:t>Absolutely</w:t>
      </w:r>
      <w:r w:rsidRPr="00D960BD">
        <w:rPr>
          <w:rFonts w:ascii="Cambria" w:hAnsi="Cambria"/>
          <w:spacing w:val="-2"/>
          <w:u w:val="single"/>
        </w:rPr>
        <w:t xml:space="preserve"> </w:t>
      </w:r>
      <w:r w:rsidRPr="00D960BD">
        <w:rPr>
          <w:rFonts w:ascii="Cambria" w:hAnsi="Cambria"/>
          <w:u w:val="single"/>
        </w:rPr>
        <w:t>no</w:t>
      </w:r>
      <w:r w:rsidRPr="00D960BD">
        <w:rPr>
          <w:rFonts w:ascii="Cambria" w:hAnsi="Cambria"/>
          <w:spacing w:val="-3"/>
          <w:u w:val="single"/>
        </w:rPr>
        <w:t xml:space="preserve"> </w:t>
      </w:r>
      <w:r w:rsidRPr="00D960BD">
        <w:rPr>
          <w:rFonts w:ascii="Cambria" w:hAnsi="Cambria"/>
          <w:u w:val="single"/>
        </w:rPr>
        <w:t>cell</w:t>
      </w:r>
      <w:r w:rsidRPr="00D960BD">
        <w:rPr>
          <w:rFonts w:ascii="Cambria" w:hAnsi="Cambria"/>
          <w:spacing w:val="-1"/>
          <w:u w:val="single"/>
        </w:rPr>
        <w:t xml:space="preserve"> </w:t>
      </w:r>
      <w:r w:rsidRPr="00D960BD">
        <w:rPr>
          <w:rFonts w:ascii="Cambria" w:hAnsi="Cambria"/>
          <w:u w:val="single"/>
        </w:rPr>
        <w:t>phones,</w:t>
      </w:r>
      <w:r w:rsidRPr="00D960BD">
        <w:rPr>
          <w:rFonts w:ascii="Cambria" w:hAnsi="Cambria"/>
          <w:spacing w:val="-1"/>
          <w:u w:val="single"/>
        </w:rPr>
        <w:t xml:space="preserve"> </w:t>
      </w:r>
      <w:r w:rsidRPr="00D960BD">
        <w:rPr>
          <w:rFonts w:ascii="Cambria" w:hAnsi="Cambria"/>
          <w:u w:val="single"/>
        </w:rPr>
        <w:t>pagers,</w:t>
      </w:r>
      <w:r w:rsidRPr="00D960BD">
        <w:rPr>
          <w:rFonts w:ascii="Cambria" w:hAnsi="Cambria"/>
          <w:spacing w:val="-1"/>
          <w:u w:val="single"/>
        </w:rPr>
        <w:t xml:space="preserve"> </w:t>
      </w:r>
      <w:r w:rsidRPr="00D960BD">
        <w:rPr>
          <w:rFonts w:ascii="Cambria" w:hAnsi="Cambria"/>
          <w:u w:val="single"/>
        </w:rPr>
        <w:t>or</w:t>
      </w:r>
      <w:r w:rsidRPr="00D960BD">
        <w:rPr>
          <w:rFonts w:ascii="Cambria" w:hAnsi="Cambria"/>
          <w:spacing w:val="-6"/>
          <w:u w:val="single"/>
        </w:rPr>
        <w:t xml:space="preserve"> </w:t>
      </w:r>
      <w:r w:rsidRPr="00D960BD">
        <w:rPr>
          <w:rFonts w:ascii="Cambria" w:hAnsi="Cambria"/>
          <w:u w:val="single"/>
        </w:rPr>
        <w:t>other</w:t>
      </w:r>
      <w:r w:rsidRPr="00D960BD">
        <w:rPr>
          <w:rFonts w:ascii="Cambria" w:hAnsi="Cambria"/>
          <w:spacing w:val="-3"/>
          <w:u w:val="single"/>
        </w:rPr>
        <w:t xml:space="preserve"> </w:t>
      </w:r>
      <w:r w:rsidRPr="00D960BD">
        <w:rPr>
          <w:rFonts w:ascii="Cambria" w:hAnsi="Cambria"/>
          <w:u w:val="single"/>
        </w:rPr>
        <w:t>electronic</w:t>
      </w:r>
      <w:r w:rsidRPr="00D960BD">
        <w:rPr>
          <w:rFonts w:ascii="Cambria" w:hAnsi="Cambria"/>
          <w:spacing w:val="-4"/>
          <w:u w:val="single"/>
        </w:rPr>
        <w:t xml:space="preserve"> </w:t>
      </w:r>
      <w:r w:rsidRPr="00D960BD">
        <w:rPr>
          <w:rFonts w:ascii="Cambria" w:hAnsi="Cambria"/>
          <w:u w:val="single"/>
        </w:rPr>
        <w:t>devices</w:t>
      </w:r>
      <w:r w:rsidRPr="00D960BD">
        <w:rPr>
          <w:rFonts w:ascii="Cambria" w:hAnsi="Cambria"/>
          <w:spacing w:val="-2"/>
          <w:u w:val="single"/>
        </w:rPr>
        <w:t xml:space="preserve"> </w:t>
      </w:r>
      <w:r w:rsidRPr="00D960BD">
        <w:rPr>
          <w:rFonts w:ascii="Cambria" w:hAnsi="Cambria"/>
          <w:u w:val="single"/>
        </w:rPr>
        <w:t>are</w:t>
      </w:r>
      <w:r w:rsidRPr="00D960BD">
        <w:rPr>
          <w:rFonts w:ascii="Cambria" w:hAnsi="Cambria"/>
          <w:spacing w:val="-3"/>
          <w:u w:val="single"/>
        </w:rPr>
        <w:t xml:space="preserve"> </w:t>
      </w:r>
      <w:r w:rsidRPr="00D960BD">
        <w:rPr>
          <w:rFonts w:ascii="Cambria" w:hAnsi="Cambria"/>
          <w:u w:val="single"/>
        </w:rPr>
        <w:t>allowed</w:t>
      </w:r>
      <w:r w:rsidRPr="00D960BD">
        <w:rPr>
          <w:rFonts w:ascii="Cambria" w:hAnsi="Cambria"/>
          <w:spacing w:val="-3"/>
          <w:u w:val="single"/>
        </w:rPr>
        <w:t xml:space="preserve"> </w:t>
      </w:r>
      <w:r w:rsidRPr="00D960BD">
        <w:rPr>
          <w:rFonts w:ascii="Cambria" w:hAnsi="Cambria"/>
          <w:u w:val="single"/>
        </w:rPr>
        <w:t>in</w:t>
      </w:r>
      <w:r w:rsidRPr="00D960BD">
        <w:rPr>
          <w:rFonts w:ascii="Cambria" w:hAnsi="Cambria"/>
          <w:spacing w:val="-5"/>
          <w:u w:val="single"/>
        </w:rPr>
        <w:t xml:space="preserve"> </w:t>
      </w:r>
      <w:r w:rsidRPr="00D960BD">
        <w:rPr>
          <w:rFonts w:ascii="Cambria" w:hAnsi="Cambria"/>
          <w:u w:val="single"/>
        </w:rPr>
        <w:t>the</w:t>
      </w:r>
      <w:r w:rsidRPr="00D960BD">
        <w:rPr>
          <w:rFonts w:ascii="Cambria" w:hAnsi="Cambria"/>
          <w:spacing w:val="-5"/>
          <w:u w:val="single"/>
        </w:rPr>
        <w:t xml:space="preserve"> </w:t>
      </w:r>
      <w:r w:rsidRPr="00D960BD">
        <w:rPr>
          <w:rFonts w:ascii="Cambria" w:hAnsi="Cambria"/>
          <w:u w:val="single"/>
        </w:rPr>
        <w:t>externship</w:t>
      </w:r>
      <w:r w:rsidRPr="00D960BD">
        <w:rPr>
          <w:rFonts w:ascii="Cambria" w:hAnsi="Cambria"/>
          <w:spacing w:val="-3"/>
          <w:u w:val="single"/>
        </w:rPr>
        <w:t xml:space="preserve"> </w:t>
      </w:r>
      <w:r w:rsidRPr="00D960BD">
        <w:rPr>
          <w:rFonts w:ascii="Cambria" w:hAnsi="Cambria"/>
          <w:u w:val="single"/>
        </w:rPr>
        <w:t xml:space="preserve">settings. For emergencies, the site number can be contacted to reach a </w:t>
      </w:r>
      <w:r w:rsidRPr="00D960BD">
        <w:rPr>
          <w:rFonts w:ascii="Cambria" w:hAnsi="Cambria"/>
          <w:u w:val="single"/>
        </w:rPr>
        <w:lastRenderedPageBreak/>
        <w:t>student.</w:t>
      </w:r>
    </w:p>
    <w:p w14:paraId="40E716D4" w14:textId="77777777" w:rsidR="004F26BA"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u w:val="single"/>
        </w:rPr>
        <w:t>Notification</w:t>
      </w:r>
      <w:r w:rsidRPr="00D960BD">
        <w:rPr>
          <w:rFonts w:ascii="Cambria" w:hAnsi="Cambria"/>
          <w:spacing w:val="-5"/>
          <w:u w:val="single"/>
        </w:rPr>
        <w:t xml:space="preserve"> </w:t>
      </w:r>
      <w:r w:rsidRPr="00D960BD">
        <w:rPr>
          <w:rFonts w:ascii="Cambria" w:hAnsi="Cambria"/>
          <w:u w:val="single"/>
        </w:rPr>
        <w:t>of</w:t>
      </w:r>
      <w:r w:rsidRPr="00D960BD">
        <w:rPr>
          <w:rFonts w:ascii="Cambria" w:hAnsi="Cambria"/>
          <w:spacing w:val="-3"/>
          <w:u w:val="single"/>
        </w:rPr>
        <w:t xml:space="preserve"> </w:t>
      </w:r>
      <w:r w:rsidRPr="00D960BD">
        <w:rPr>
          <w:rFonts w:ascii="Cambria" w:hAnsi="Cambria"/>
          <w:u w:val="single"/>
        </w:rPr>
        <w:t>absence</w:t>
      </w:r>
      <w:r w:rsidRPr="00D960BD">
        <w:rPr>
          <w:rFonts w:ascii="Cambria" w:hAnsi="Cambria"/>
          <w:spacing w:val="-1"/>
          <w:u w:val="single"/>
        </w:rPr>
        <w:t xml:space="preserve"> </w:t>
      </w:r>
      <w:r w:rsidRPr="00D960BD">
        <w:rPr>
          <w:rFonts w:ascii="Cambria" w:hAnsi="Cambria"/>
          <w:u w:val="single"/>
        </w:rPr>
        <w:t>from</w:t>
      </w:r>
      <w:r w:rsidRPr="00D960BD">
        <w:rPr>
          <w:rFonts w:ascii="Cambria" w:hAnsi="Cambria"/>
          <w:spacing w:val="-3"/>
          <w:u w:val="single"/>
        </w:rPr>
        <w:t xml:space="preserve"> </w:t>
      </w:r>
      <w:r w:rsidRPr="00D960BD">
        <w:rPr>
          <w:rFonts w:ascii="Cambria" w:hAnsi="Cambria"/>
          <w:u w:val="single"/>
        </w:rPr>
        <w:t>clinical/laboratory</w:t>
      </w:r>
      <w:r w:rsidRPr="00D960BD">
        <w:rPr>
          <w:rFonts w:ascii="Cambria" w:hAnsi="Cambria"/>
          <w:spacing w:val="-4"/>
          <w:u w:val="single"/>
        </w:rPr>
        <w:t xml:space="preserve"> </w:t>
      </w:r>
      <w:r w:rsidRPr="00D960BD">
        <w:rPr>
          <w:rFonts w:ascii="Cambria" w:hAnsi="Cambria"/>
          <w:u w:val="single"/>
        </w:rPr>
        <w:t>experiences</w:t>
      </w:r>
      <w:r w:rsidRPr="00D960BD">
        <w:rPr>
          <w:rFonts w:ascii="Cambria" w:hAnsi="Cambria"/>
          <w:spacing w:val="-4"/>
          <w:u w:val="single"/>
        </w:rPr>
        <w:t xml:space="preserve"> </w:t>
      </w:r>
      <w:r w:rsidRPr="00D960BD">
        <w:rPr>
          <w:rFonts w:ascii="Cambria" w:hAnsi="Cambria"/>
          <w:u w:val="single"/>
        </w:rPr>
        <w:t>must</w:t>
      </w:r>
      <w:r w:rsidRPr="00D960BD">
        <w:rPr>
          <w:rFonts w:ascii="Cambria" w:hAnsi="Cambria"/>
          <w:spacing w:val="-5"/>
          <w:u w:val="single"/>
        </w:rPr>
        <w:t xml:space="preserve"> </w:t>
      </w:r>
      <w:r w:rsidRPr="00D960BD">
        <w:rPr>
          <w:rFonts w:ascii="Cambria" w:hAnsi="Cambria"/>
          <w:u w:val="single"/>
        </w:rPr>
        <w:t>be</w:t>
      </w:r>
      <w:r w:rsidRPr="00D960BD">
        <w:rPr>
          <w:rFonts w:ascii="Cambria" w:hAnsi="Cambria"/>
          <w:spacing w:val="-3"/>
          <w:u w:val="single"/>
        </w:rPr>
        <w:t xml:space="preserve"> </w:t>
      </w:r>
      <w:r w:rsidRPr="00D960BD">
        <w:rPr>
          <w:rFonts w:ascii="Cambria" w:hAnsi="Cambria"/>
          <w:u w:val="single"/>
        </w:rPr>
        <w:t>made</w:t>
      </w:r>
      <w:r w:rsidRPr="00D960BD">
        <w:rPr>
          <w:rFonts w:ascii="Cambria" w:hAnsi="Cambria"/>
          <w:spacing w:val="-1"/>
          <w:u w:val="single"/>
        </w:rPr>
        <w:t xml:space="preserve"> </w:t>
      </w:r>
      <w:r w:rsidRPr="00D960BD">
        <w:rPr>
          <w:rFonts w:ascii="Cambria" w:hAnsi="Cambria"/>
          <w:u w:val="single"/>
        </w:rPr>
        <w:t>directly</w:t>
      </w:r>
      <w:r w:rsidRPr="00D960BD">
        <w:rPr>
          <w:rFonts w:ascii="Cambria" w:hAnsi="Cambria"/>
          <w:spacing w:val="-4"/>
          <w:u w:val="single"/>
        </w:rPr>
        <w:t xml:space="preserve"> </w:t>
      </w:r>
      <w:r w:rsidRPr="00D960BD">
        <w:rPr>
          <w:rFonts w:ascii="Cambria" w:hAnsi="Cambria"/>
          <w:u w:val="single"/>
        </w:rPr>
        <w:t>to</w:t>
      </w:r>
      <w:r w:rsidRPr="00D960BD">
        <w:rPr>
          <w:rFonts w:ascii="Cambria" w:hAnsi="Cambria"/>
          <w:spacing w:val="-3"/>
          <w:u w:val="single"/>
        </w:rPr>
        <w:t xml:space="preserve"> </w:t>
      </w:r>
      <w:r w:rsidRPr="00D960BD">
        <w:rPr>
          <w:rFonts w:ascii="Cambria" w:hAnsi="Cambria"/>
          <w:u w:val="single"/>
        </w:rPr>
        <w:t>the</w:t>
      </w:r>
      <w:r w:rsidRPr="00D960BD">
        <w:rPr>
          <w:rFonts w:ascii="Cambria" w:hAnsi="Cambria"/>
          <w:spacing w:val="-5"/>
          <w:u w:val="single"/>
        </w:rPr>
        <w:t xml:space="preserve"> </w:t>
      </w:r>
      <w:r w:rsidRPr="00D960BD">
        <w:rPr>
          <w:rFonts w:ascii="Cambria" w:hAnsi="Cambria"/>
          <w:u w:val="single"/>
        </w:rPr>
        <w:t>instructor and clinical agency.  No more than one absence from the clinical agency is allowed.</w:t>
      </w:r>
    </w:p>
    <w:p w14:paraId="3EC543DC" w14:textId="0F120218" w:rsidR="00475B95" w:rsidRPr="00D960BD" w:rsidRDefault="00475B95" w:rsidP="00F83FA3">
      <w:pPr>
        <w:pStyle w:val="ListParagraph"/>
        <w:numPr>
          <w:ilvl w:val="0"/>
          <w:numId w:val="14"/>
        </w:numPr>
        <w:tabs>
          <w:tab w:val="left" w:pos="1440"/>
        </w:tabs>
        <w:ind w:right="1663"/>
        <w:contextualSpacing w:val="0"/>
        <w:rPr>
          <w:rFonts w:ascii="Cambria" w:hAnsi="Cambria"/>
        </w:rPr>
      </w:pPr>
      <w:r w:rsidRPr="00D960BD">
        <w:rPr>
          <w:rFonts w:ascii="Cambria" w:hAnsi="Cambria"/>
          <w:u w:val="single"/>
        </w:rPr>
        <w:t>If a student is late for clinical experiences without prior notification, the clinical</w:t>
      </w:r>
      <w:r w:rsidRPr="00D960BD">
        <w:rPr>
          <w:rFonts w:ascii="Cambria" w:hAnsi="Cambria"/>
          <w:spacing w:val="40"/>
          <w:u w:val="single"/>
        </w:rPr>
        <w:t xml:space="preserve"> </w:t>
      </w:r>
      <w:r w:rsidRPr="00D960BD">
        <w:rPr>
          <w:rFonts w:ascii="Cambria" w:hAnsi="Cambria"/>
          <w:u w:val="single"/>
        </w:rPr>
        <w:t>instructor/supervisor</w:t>
      </w:r>
      <w:r w:rsidRPr="00D960BD">
        <w:rPr>
          <w:rFonts w:ascii="Cambria" w:hAnsi="Cambria"/>
          <w:spacing w:val="-3"/>
          <w:u w:val="single"/>
        </w:rPr>
        <w:t xml:space="preserve"> </w:t>
      </w:r>
      <w:r w:rsidRPr="00D960BD">
        <w:rPr>
          <w:rFonts w:ascii="Cambria" w:hAnsi="Cambria"/>
          <w:u w:val="single"/>
        </w:rPr>
        <w:t>has</w:t>
      </w:r>
      <w:r w:rsidRPr="00D960BD">
        <w:rPr>
          <w:rFonts w:ascii="Cambria" w:hAnsi="Cambria"/>
          <w:spacing w:val="-2"/>
          <w:u w:val="single"/>
        </w:rPr>
        <w:t xml:space="preserve"> </w:t>
      </w:r>
      <w:r w:rsidRPr="00D960BD">
        <w:rPr>
          <w:rFonts w:ascii="Cambria" w:hAnsi="Cambria"/>
          <w:u w:val="single"/>
        </w:rPr>
        <w:t>the</w:t>
      </w:r>
      <w:r w:rsidRPr="00D960BD">
        <w:rPr>
          <w:rFonts w:ascii="Cambria" w:hAnsi="Cambria"/>
          <w:spacing w:val="-1"/>
          <w:u w:val="single"/>
        </w:rPr>
        <w:t xml:space="preserve"> </w:t>
      </w:r>
      <w:r w:rsidRPr="00D960BD">
        <w:rPr>
          <w:rFonts w:ascii="Cambria" w:hAnsi="Cambria"/>
          <w:u w:val="single"/>
        </w:rPr>
        <w:t>option</w:t>
      </w:r>
      <w:r w:rsidRPr="00D960BD">
        <w:rPr>
          <w:rFonts w:ascii="Cambria" w:hAnsi="Cambria"/>
          <w:spacing w:val="-5"/>
          <w:u w:val="single"/>
        </w:rPr>
        <w:t xml:space="preserve"> </w:t>
      </w:r>
      <w:r w:rsidRPr="00D960BD">
        <w:rPr>
          <w:rFonts w:ascii="Cambria" w:hAnsi="Cambria"/>
          <w:u w:val="single"/>
        </w:rPr>
        <w:t>of not</w:t>
      </w:r>
      <w:r w:rsidRPr="00D960BD">
        <w:rPr>
          <w:rFonts w:ascii="Cambria" w:hAnsi="Cambria"/>
          <w:spacing w:val="-3"/>
          <w:u w:val="single"/>
        </w:rPr>
        <w:t xml:space="preserve"> </w:t>
      </w:r>
      <w:r w:rsidRPr="00D960BD">
        <w:rPr>
          <w:rFonts w:ascii="Cambria" w:hAnsi="Cambria"/>
          <w:u w:val="single"/>
        </w:rPr>
        <w:t>permitting</w:t>
      </w:r>
      <w:r w:rsidRPr="00D960BD">
        <w:rPr>
          <w:rFonts w:ascii="Cambria" w:hAnsi="Cambria"/>
          <w:spacing w:val="-4"/>
          <w:u w:val="single"/>
        </w:rPr>
        <w:t xml:space="preserve"> </w:t>
      </w:r>
      <w:r w:rsidRPr="00D960BD">
        <w:rPr>
          <w:rFonts w:ascii="Cambria" w:hAnsi="Cambria"/>
          <w:u w:val="single"/>
        </w:rPr>
        <w:t>that student</w:t>
      </w:r>
      <w:r w:rsidRPr="00D960BD">
        <w:rPr>
          <w:rFonts w:ascii="Cambria" w:hAnsi="Cambria"/>
          <w:spacing w:val="-3"/>
          <w:u w:val="single"/>
        </w:rPr>
        <w:t xml:space="preserve"> </w:t>
      </w:r>
      <w:r w:rsidRPr="00D960BD">
        <w:rPr>
          <w:rFonts w:ascii="Cambria" w:hAnsi="Cambria"/>
          <w:u w:val="single"/>
        </w:rPr>
        <w:t>to</w:t>
      </w:r>
      <w:r w:rsidRPr="00D960BD">
        <w:rPr>
          <w:rFonts w:ascii="Cambria" w:hAnsi="Cambria"/>
          <w:spacing w:val="-1"/>
          <w:u w:val="single"/>
        </w:rPr>
        <w:t xml:space="preserve"> </w:t>
      </w:r>
      <w:r w:rsidRPr="00D960BD">
        <w:rPr>
          <w:rFonts w:ascii="Cambria" w:hAnsi="Cambria"/>
          <w:u w:val="single"/>
        </w:rPr>
        <w:t>participate</w:t>
      </w:r>
      <w:r w:rsidRPr="00D960BD">
        <w:rPr>
          <w:rFonts w:ascii="Cambria" w:hAnsi="Cambria"/>
          <w:spacing w:val="-3"/>
          <w:u w:val="single"/>
        </w:rPr>
        <w:t xml:space="preserve"> </w:t>
      </w:r>
      <w:r w:rsidRPr="00D960BD">
        <w:rPr>
          <w:rFonts w:ascii="Cambria" w:hAnsi="Cambria"/>
          <w:u w:val="single"/>
        </w:rPr>
        <w:t>in activities</w:t>
      </w:r>
      <w:r w:rsidRPr="00D960BD">
        <w:rPr>
          <w:rFonts w:ascii="Cambria" w:hAnsi="Cambria"/>
          <w:spacing w:val="-6"/>
          <w:u w:val="single"/>
        </w:rPr>
        <w:t xml:space="preserve"> </w:t>
      </w:r>
      <w:r w:rsidRPr="00D960BD">
        <w:rPr>
          <w:rFonts w:ascii="Cambria" w:hAnsi="Cambria"/>
          <w:u w:val="single"/>
        </w:rPr>
        <w:t>for</w:t>
      </w:r>
      <w:r w:rsidRPr="00D960BD">
        <w:rPr>
          <w:rFonts w:ascii="Cambria" w:hAnsi="Cambria"/>
          <w:spacing w:val="-3"/>
          <w:u w:val="single"/>
        </w:rPr>
        <w:t xml:space="preserve"> </w:t>
      </w:r>
      <w:r w:rsidRPr="00D960BD">
        <w:rPr>
          <w:rFonts w:ascii="Cambria" w:hAnsi="Cambria"/>
          <w:u w:val="single"/>
        </w:rPr>
        <w:t>the day and/or dismissing the student for the clinical agency.</w:t>
      </w:r>
    </w:p>
    <w:p w14:paraId="30C9337A" w14:textId="77777777" w:rsidR="00475B95" w:rsidRPr="00D960BD" w:rsidRDefault="00475B95" w:rsidP="00475B95">
      <w:pPr>
        <w:pStyle w:val="BodyText"/>
        <w:rPr>
          <w:rFonts w:ascii="Cambria" w:hAnsi="Cambria"/>
          <w:u w:val="single"/>
        </w:rPr>
      </w:pPr>
    </w:p>
    <w:p w14:paraId="31C8A005" w14:textId="77777777" w:rsidR="00475B95" w:rsidRPr="00D960BD" w:rsidRDefault="00475B95" w:rsidP="004F26BA">
      <w:pPr>
        <w:spacing w:line="242" w:lineRule="auto"/>
        <w:ind w:right="1501"/>
        <w:rPr>
          <w:rFonts w:ascii="Cambria" w:hAnsi="Cambria"/>
          <w:b/>
          <w:u w:val="single"/>
        </w:rPr>
      </w:pPr>
      <w:r w:rsidRPr="00D960BD">
        <w:rPr>
          <w:rFonts w:ascii="Cambria" w:hAnsi="Cambria"/>
          <w:b/>
          <w:u w:val="single"/>
        </w:rPr>
        <w:t>Any violation of these established standards may result in the immediate removal from the clinical/laboratory/medical</w:t>
      </w:r>
      <w:r w:rsidRPr="00D960BD">
        <w:rPr>
          <w:rFonts w:ascii="Cambria" w:hAnsi="Cambria"/>
          <w:b/>
          <w:spacing w:val="-1"/>
          <w:u w:val="single"/>
        </w:rPr>
        <w:t xml:space="preserve"> </w:t>
      </w:r>
      <w:r w:rsidRPr="00D960BD">
        <w:rPr>
          <w:rFonts w:ascii="Cambria" w:hAnsi="Cambria"/>
          <w:b/>
          <w:u w:val="single"/>
        </w:rPr>
        <w:t>setting</w:t>
      </w:r>
      <w:r w:rsidRPr="00D960BD">
        <w:rPr>
          <w:rFonts w:ascii="Cambria" w:hAnsi="Cambria"/>
          <w:b/>
          <w:spacing w:val="-3"/>
          <w:u w:val="single"/>
        </w:rPr>
        <w:t xml:space="preserve"> </w:t>
      </w:r>
      <w:r w:rsidRPr="00D960BD">
        <w:rPr>
          <w:rFonts w:ascii="Cambria" w:hAnsi="Cambria"/>
          <w:b/>
          <w:u w:val="single"/>
        </w:rPr>
        <w:t>and/or</w:t>
      </w:r>
      <w:r w:rsidRPr="00D960BD">
        <w:rPr>
          <w:rFonts w:ascii="Cambria" w:hAnsi="Cambria"/>
          <w:b/>
          <w:spacing w:val="-1"/>
          <w:u w:val="single"/>
        </w:rPr>
        <w:t xml:space="preserve"> </w:t>
      </w:r>
      <w:r w:rsidRPr="00D960BD">
        <w:rPr>
          <w:rFonts w:ascii="Cambria" w:hAnsi="Cambria"/>
          <w:b/>
          <w:u w:val="single"/>
        </w:rPr>
        <w:t>the</w:t>
      </w:r>
      <w:r w:rsidRPr="00D960BD">
        <w:rPr>
          <w:rFonts w:ascii="Cambria" w:hAnsi="Cambria"/>
          <w:b/>
          <w:spacing w:val="-8"/>
          <w:u w:val="single"/>
        </w:rPr>
        <w:t xml:space="preserve"> </w:t>
      </w:r>
      <w:r w:rsidRPr="00D960BD">
        <w:rPr>
          <w:rFonts w:ascii="Cambria" w:hAnsi="Cambria"/>
          <w:b/>
          <w:u w:val="single"/>
        </w:rPr>
        <w:t>course.</w:t>
      </w:r>
      <w:r w:rsidRPr="00D960BD">
        <w:rPr>
          <w:rFonts w:ascii="Cambria" w:hAnsi="Cambria"/>
          <w:b/>
          <w:spacing w:val="40"/>
          <w:u w:val="single"/>
        </w:rPr>
        <w:t xml:space="preserve"> </w:t>
      </w:r>
      <w:r w:rsidRPr="00D960BD">
        <w:rPr>
          <w:rFonts w:ascii="Cambria" w:hAnsi="Cambria"/>
          <w:b/>
          <w:u w:val="single"/>
        </w:rPr>
        <w:t>In</w:t>
      </w:r>
      <w:r w:rsidRPr="00D960BD">
        <w:rPr>
          <w:rFonts w:ascii="Cambria" w:hAnsi="Cambria"/>
          <w:b/>
          <w:spacing w:val="-4"/>
          <w:u w:val="single"/>
        </w:rPr>
        <w:t xml:space="preserve"> </w:t>
      </w:r>
      <w:r w:rsidRPr="00D960BD">
        <w:rPr>
          <w:rFonts w:ascii="Cambria" w:hAnsi="Cambria"/>
          <w:b/>
          <w:u w:val="single"/>
        </w:rPr>
        <w:t>addition,</w:t>
      </w:r>
      <w:r w:rsidRPr="00D960BD">
        <w:rPr>
          <w:rFonts w:ascii="Cambria" w:hAnsi="Cambria"/>
          <w:b/>
          <w:spacing w:val="-4"/>
          <w:u w:val="single"/>
        </w:rPr>
        <w:t xml:space="preserve"> </w:t>
      </w:r>
      <w:r w:rsidRPr="00D960BD">
        <w:rPr>
          <w:rFonts w:ascii="Cambria" w:hAnsi="Cambria"/>
          <w:b/>
          <w:u w:val="single"/>
        </w:rPr>
        <w:t>the</w:t>
      </w:r>
      <w:r w:rsidRPr="00D960BD">
        <w:rPr>
          <w:rFonts w:ascii="Cambria" w:hAnsi="Cambria"/>
          <w:b/>
          <w:spacing w:val="-3"/>
          <w:u w:val="single"/>
        </w:rPr>
        <w:t xml:space="preserve"> </w:t>
      </w:r>
      <w:r w:rsidRPr="00D960BD">
        <w:rPr>
          <w:rFonts w:ascii="Cambria" w:hAnsi="Cambria"/>
          <w:b/>
          <w:u w:val="single"/>
        </w:rPr>
        <w:t>student's</w:t>
      </w:r>
      <w:r w:rsidRPr="00D960BD">
        <w:rPr>
          <w:rFonts w:ascii="Cambria" w:hAnsi="Cambria"/>
          <w:b/>
          <w:spacing w:val="-4"/>
          <w:u w:val="single"/>
        </w:rPr>
        <w:t xml:space="preserve"> </w:t>
      </w:r>
      <w:r w:rsidRPr="00D960BD">
        <w:rPr>
          <w:rFonts w:ascii="Cambria" w:hAnsi="Cambria"/>
          <w:b/>
          <w:u w:val="single"/>
        </w:rPr>
        <w:t>actions</w:t>
      </w:r>
      <w:r w:rsidRPr="00D960BD">
        <w:rPr>
          <w:rFonts w:ascii="Cambria" w:hAnsi="Cambria"/>
          <w:b/>
          <w:spacing w:val="-7"/>
          <w:u w:val="single"/>
        </w:rPr>
        <w:t xml:space="preserve"> </w:t>
      </w:r>
      <w:r w:rsidRPr="00D960BD">
        <w:rPr>
          <w:rFonts w:ascii="Cambria" w:hAnsi="Cambria"/>
          <w:b/>
          <w:u w:val="single"/>
        </w:rPr>
        <w:t>may</w:t>
      </w:r>
      <w:r w:rsidRPr="00D960BD">
        <w:rPr>
          <w:rFonts w:ascii="Cambria" w:hAnsi="Cambria"/>
          <w:b/>
          <w:spacing w:val="-5"/>
          <w:u w:val="single"/>
        </w:rPr>
        <w:t xml:space="preserve"> </w:t>
      </w:r>
      <w:r w:rsidRPr="00D960BD">
        <w:rPr>
          <w:rFonts w:ascii="Cambria" w:hAnsi="Cambria"/>
          <w:b/>
          <w:u w:val="single"/>
        </w:rPr>
        <w:t>be subject to review by the Waubonsee Community College Student Conduct Board.</w:t>
      </w:r>
    </w:p>
    <w:p w14:paraId="6C152215" w14:textId="77777777" w:rsidR="00BF7F0C" w:rsidRPr="00D960BD" w:rsidRDefault="00BF7F0C" w:rsidP="004F26BA">
      <w:pPr>
        <w:pStyle w:val="Heading5"/>
        <w:ind w:firstLine="720"/>
        <w:rPr>
          <w:rFonts w:ascii="Cambria" w:hAnsi="Cambria"/>
          <w:sz w:val="28"/>
          <w:szCs w:val="28"/>
        </w:rPr>
      </w:pPr>
    </w:p>
    <w:p w14:paraId="4EAE4C75" w14:textId="360BCC16" w:rsidR="004F26BA" w:rsidRPr="00D960BD" w:rsidRDefault="00BF7F0C" w:rsidP="00BF7F0C">
      <w:pPr>
        <w:pStyle w:val="Heading5"/>
        <w:rPr>
          <w:rFonts w:ascii="Cambria" w:hAnsi="Cambria"/>
          <w:sz w:val="28"/>
          <w:szCs w:val="28"/>
        </w:rPr>
      </w:pPr>
      <w:r w:rsidRPr="00D960BD">
        <w:rPr>
          <w:rFonts w:ascii="Cambria" w:hAnsi="Cambria"/>
          <w:sz w:val="28"/>
          <w:szCs w:val="28"/>
        </w:rPr>
        <w:t>8.1</w:t>
      </w:r>
      <w:r w:rsidR="004F26BA" w:rsidRPr="00D960BD">
        <w:rPr>
          <w:rFonts w:ascii="Cambria" w:hAnsi="Cambria"/>
          <w:sz w:val="28"/>
          <w:szCs w:val="28"/>
        </w:rPr>
        <w:t xml:space="preserve"> Clinical Evaluation</w:t>
      </w:r>
    </w:p>
    <w:p w14:paraId="3297DD82" w14:textId="77777777" w:rsidR="004F26BA" w:rsidRPr="00D960BD" w:rsidRDefault="004F26BA" w:rsidP="001810DC">
      <w:pPr>
        <w:pStyle w:val="BodyText"/>
        <w:spacing w:before="268"/>
        <w:ind w:right="1044"/>
        <w:rPr>
          <w:rFonts w:ascii="Cambria" w:hAnsi="Cambria"/>
          <w:spacing w:val="-10"/>
        </w:rPr>
      </w:pPr>
      <w:r w:rsidRPr="00D960BD">
        <w:rPr>
          <w:rFonts w:ascii="Cambria" w:hAnsi="Cambria"/>
        </w:rPr>
        <w:t>When student performance in the clinical setting is deemed unsatisfactory or unacceptable, the instructor/supervisor will promptly discuss any identified deficiencies with the student. This will be followed</w:t>
      </w:r>
      <w:r w:rsidRPr="00D960BD">
        <w:rPr>
          <w:rFonts w:ascii="Cambria" w:hAnsi="Cambria"/>
          <w:spacing w:val="-4"/>
        </w:rPr>
        <w:t xml:space="preserve"> </w:t>
      </w:r>
      <w:r w:rsidRPr="00D960BD">
        <w:rPr>
          <w:rFonts w:ascii="Cambria" w:hAnsi="Cambria"/>
        </w:rPr>
        <w:t>by</w:t>
      </w:r>
      <w:r w:rsidRPr="00D960BD">
        <w:rPr>
          <w:rFonts w:ascii="Cambria" w:hAnsi="Cambria"/>
          <w:spacing w:val="-1"/>
        </w:rPr>
        <w:t xml:space="preserve"> </w:t>
      </w:r>
      <w:r w:rsidRPr="00D960BD">
        <w:rPr>
          <w:rFonts w:ascii="Cambria" w:hAnsi="Cambria"/>
        </w:rPr>
        <w:t>a</w:t>
      </w:r>
      <w:r w:rsidRPr="00D960BD">
        <w:rPr>
          <w:rFonts w:ascii="Cambria" w:hAnsi="Cambria"/>
          <w:spacing w:val="-6"/>
        </w:rPr>
        <w:t xml:space="preserve"> </w:t>
      </w:r>
      <w:r w:rsidRPr="00D960BD">
        <w:rPr>
          <w:rFonts w:ascii="Cambria" w:hAnsi="Cambria"/>
        </w:rPr>
        <w:t>written</w:t>
      </w:r>
      <w:r w:rsidRPr="00D960BD">
        <w:rPr>
          <w:rFonts w:ascii="Cambria" w:hAnsi="Cambria"/>
          <w:spacing w:val="-4"/>
        </w:rPr>
        <w:t xml:space="preserve"> </w:t>
      </w:r>
      <w:r w:rsidRPr="00D960BD">
        <w:rPr>
          <w:rFonts w:ascii="Cambria" w:hAnsi="Cambria"/>
        </w:rPr>
        <w:t>evaluation</w:t>
      </w:r>
      <w:r w:rsidRPr="00D960BD">
        <w:rPr>
          <w:rFonts w:ascii="Cambria" w:hAnsi="Cambria"/>
          <w:spacing w:val="-6"/>
        </w:rPr>
        <w:t xml:space="preserve"> </w:t>
      </w:r>
      <w:r w:rsidRPr="00D960BD">
        <w:rPr>
          <w:rFonts w:ascii="Cambria" w:hAnsi="Cambria"/>
        </w:rPr>
        <w:t>using</w:t>
      </w:r>
      <w:r w:rsidRPr="00D960BD">
        <w:rPr>
          <w:rFonts w:ascii="Cambria" w:hAnsi="Cambria"/>
          <w:spacing w:val="-3"/>
        </w:rPr>
        <w:t xml:space="preserve"> </w:t>
      </w:r>
      <w:r w:rsidRPr="00D960BD">
        <w:rPr>
          <w:rFonts w:ascii="Cambria" w:hAnsi="Cambria"/>
        </w:rPr>
        <w:t>a</w:t>
      </w:r>
      <w:r w:rsidRPr="00D960BD">
        <w:rPr>
          <w:rFonts w:ascii="Cambria" w:hAnsi="Cambria"/>
          <w:spacing w:val="-4"/>
        </w:rPr>
        <w:t xml:space="preserve"> </w:t>
      </w:r>
      <w:r w:rsidRPr="00D960BD">
        <w:rPr>
          <w:rFonts w:ascii="Cambria" w:hAnsi="Cambria"/>
        </w:rPr>
        <w:t>Student/Faculty</w:t>
      </w:r>
      <w:r w:rsidRPr="00D960BD">
        <w:rPr>
          <w:rFonts w:ascii="Cambria" w:hAnsi="Cambria"/>
          <w:spacing w:val="-3"/>
        </w:rPr>
        <w:t xml:space="preserve"> </w:t>
      </w:r>
      <w:r w:rsidRPr="00D960BD">
        <w:rPr>
          <w:rFonts w:ascii="Cambria" w:hAnsi="Cambria"/>
        </w:rPr>
        <w:t>Conference Form.</w:t>
      </w:r>
      <w:r w:rsidRPr="00D960BD">
        <w:rPr>
          <w:rFonts w:ascii="Cambria" w:hAnsi="Cambria"/>
          <w:spacing w:val="-3"/>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student</w:t>
      </w:r>
      <w:r w:rsidRPr="00D960BD">
        <w:rPr>
          <w:rFonts w:ascii="Cambria" w:hAnsi="Cambria"/>
          <w:spacing w:val="-1"/>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informed of the objective criteria in need of improvement, recommended corrective measures, and the student's current status in</w:t>
      </w:r>
      <w:r w:rsidRPr="00D960BD">
        <w:rPr>
          <w:rFonts w:ascii="Cambria" w:hAnsi="Cambria"/>
          <w:spacing w:val="-1"/>
        </w:rPr>
        <w:t xml:space="preserve"> </w:t>
      </w:r>
      <w:r w:rsidRPr="00D960BD">
        <w:rPr>
          <w:rFonts w:ascii="Cambria" w:hAnsi="Cambria"/>
        </w:rPr>
        <w:t>the course. The student</w:t>
      </w:r>
      <w:r w:rsidRPr="00D960BD">
        <w:rPr>
          <w:rFonts w:ascii="Cambria" w:hAnsi="Cambria"/>
          <w:spacing w:val="-1"/>
        </w:rPr>
        <w:t xml:space="preserve"> </w:t>
      </w:r>
      <w:r w:rsidRPr="00D960BD">
        <w:rPr>
          <w:rFonts w:ascii="Cambria" w:hAnsi="Cambria"/>
        </w:rPr>
        <w:t>will be given</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opportunity to</w:t>
      </w:r>
      <w:r w:rsidRPr="00D960BD">
        <w:rPr>
          <w:rFonts w:ascii="Cambria" w:hAnsi="Cambria"/>
          <w:spacing w:val="-1"/>
        </w:rPr>
        <w:t xml:space="preserve"> </w:t>
      </w:r>
      <w:r w:rsidRPr="00D960BD">
        <w:rPr>
          <w:rFonts w:ascii="Cambria" w:hAnsi="Cambria"/>
        </w:rPr>
        <w:t>respond</w:t>
      </w:r>
      <w:r w:rsidRPr="00D960BD">
        <w:rPr>
          <w:rFonts w:ascii="Cambria" w:hAnsi="Cambria"/>
          <w:spacing w:val="-3"/>
        </w:rPr>
        <w:t xml:space="preserve"> </w:t>
      </w:r>
      <w:r w:rsidRPr="00D960BD">
        <w:rPr>
          <w:rFonts w:ascii="Cambria" w:hAnsi="Cambria"/>
        </w:rPr>
        <w:t>in writing on</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 xml:space="preserve">form and is required to sign in acknowledgment </w:t>
      </w:r>
      <w:r w:rsidR="001810DC" w:rsidRPr="00D960BD">
        <w:rPr>
          <w:rFonts w:ascii="Cambria" w:hAnsi="Cambria"/>
        </w:rPr>
        <w:t xml:space="preserve">of having been advised of the instructor’s/supervisor’s </w:t>
      </w:r>
      <w:r w:rsidRPr="00D960BD">
        <w:rPr>
          <w:rFonts w:ascii="Cambria" w:hAnsi="Cambria"/>
        </w:rPr>
        <w:t>concerns.</w:t>
      </w:r>
      <w:r w:rsidRPr="00D960BD">
        <w:rPr>
          <w:rFonts w:ascii="Cambria" w:hAnsi="Cambria"/>
          <w:spacing w:val="-9"/>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Student/Faculty</w:t>
      </w:r>
      <w:r w:rsidRPr="00D960BD">
        <w:rPr>
          <w:rFonts w:ascii="Cambria" w:hAnsi="Cambria"/>
          <w:spacing w:val="-8"/>
        </w:rPr>
        <w:t xml:space="preserve"> </w:t>
      </w:r>
      <w:r w:rsidRPr="00D960BD">
        <w:rPr>
          <w:rFonts w:ascii="Cambria" w:hAnsi="Cambria"/>
        </w:rPr>
        <w:t>Conference</w:t>
      </w:r>
      <w:r w:rsidRPr="00D960BD">
        <w:rPr>
          <w:rFonts w:ascii="Cambria" w:hAnsi="Cambria"/>
          <w:spacing w:val="-5"/>
        </w:rPr>
        <w:t xml:space="preserve"> </w:t>
      </w:r>
      <w:r w:rsidRPr="00D960BD">
        <w:rPr>
          <w:rFonts w:ascii="Cambria" w:hAnsi="Cambria"/>
          <w:spacing w:val="-10"/>
        </w:rPr>
        <w:t>F</w:t>
      </w:r>
      <w:r w:rsidR="001810DC" w:rsidRPr="00D960BD">
        <w:rPr>
          <w:rFonts w:ascii="Cambria" w:hAnsi="Cambria"/>
          <w:spacing w:val="-10"/>
        </w:rPr>
        <w:t>orm will become a part of the student’s record.</w:t>
      </w:r>
    </w:p>
    <w:p w14:paraId="5F3FE7B8" w14:textId="77777777" w:rsidR="001810DC" w:rsidRPr="00D960BD" w:rsidRDefault="001810DC" w:rsidP="001810DC">
      <w:pPr>
        <w:pStyle w:val="BodyText"/>
        <w:spacing w:before="268"/>
        <w:ind w:right="1044"/>
        <w:rPr>
          <w:rFonts w:ascii="Cambria" w:hAnsi="Cambria"/>
          <w:spacing w:val="-10"/>
        </w:rPr>
      </w:pPr>
    </w:p>
    <w:p w14:paraId="3F42F7B0" w14:textId="77777777" w:rsidR="001810DC" w:rsidRPr="00D960BD" w:rsidRDefault="001810DC" w:rsidP="001810DC">
      <w:pPr>
        <w:pStyle w:val="Heading5"/>
        <w:rPr>
          <w:rFonts w:ascii="Cambria" w:hAnsi="Cambria"/>
          <w:sz w:val="32"/>
          <w:szCs w:val="32"/>
        </w:rPr>
      </w:pPr>
      <w:r w:rsidRPr="00D960BD">
        <w:rPr>
          <w:rFonts w:ascii="Cambria" w:hAnsi="Cambria"/>
          <w:sz w:val="32"/>
          <w:szCs w:val="32"/>
        </w:rPr>
        <w:t>9.0 PBT297 PHLEBOTOMY EXTERNSHIP CRITERIA</w:t>
      </w:r>
    </w:p>
    <w:p w14:paraId="31BDB1B9" w14:textId="77777777" w:rsidR="001810DC" w:rsidRPr="00D960BD" w:rsidRDefault="001810DC" w:rsidP="001810DC">
      <w:pPr>
        <w:rPr>
          <w:rFonts w:ascii="Cambria" w:hAnsi="Cambria"/>
        </w:rPr>
      </w:pPr>
    </w:p>
    <w:p w14:paraId="6C6CE9A1" w14:textId="77777777" w:rsidR="001810DC" w:rsidRPr="00D960BD" w:rsidRDefault="001810DC" w:rsidP="001810DC">
      <w:pPr>
        <w:ind w:right="1114"/>
        <w:rPr>
          <w:rFonts w:ascii="Cambria" w:hAnsi="Cambria"/>
        </w:rPr>
      </w:pPr>
      <w:r w:rsidRPr="00D960BD">
        <w:rPr>
          <w:rFonts w:ascii="Cambria" w:hAnsi="Cambria"/>
        </w:rPr>
        <w:t xml:space="preserve">Students are </w:t>
      </w:r>
      <w:r w:rsidRPr="00D960BD">
        <w:rPr>
          <w:rFonts w:ascii="Cambria" w:hAnsi="Cambria"/>
          <w:b/>
        </w:rPr>
        <w:t xml:space="preserve">REQUIRED </w:t>
      </w:r>
      <w:r w:rsidRPr="00D960BD">
        <w:rPr>
          <w:rFonts w:ascii="Cambria" w:hAnsi="Cambria"/>
        </w:rPr>
        <w:t xml:space="preserve">to complete a minimum of 100 clock hours in the clinical externship setting during the PBT297 course. The course requirement includes mandatory attendance at weekly on-campus seminar sessions. </w:t>
      </w:r>
      <w:r w:rsidRPr="00D960BD">
        <w:rPr>
          <w:rFonts w:ascii="Cambria" w:hAnsi="Cambria"/>
          <w:b/>
        </w:rPr>
        <w:t xml:space="preserve">Any student who does not attend the mandatory seminars will be withdrawn from the course </w:t>
      </w:r>
      <w:r w:rsidRPr="00D960BD">
        <w:rPr>
          <w:rFonts w:ascii="Cambria" w:hAnsi="Cambria"/>
          <w:b/>
          <w:noProof/>
          <w:position w:val="5"/>
        </w:rPr>
        <w:drawing>
          <wp:inline distT="0" distB="0" distL="0" distR="0" wp14:anchorId="088F9940" wp14:editId="07F6D697">
            <wp:extent cx="71627" cy="13716"/>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21" cstate="print"/>
                    <a:stretch>
                      <a:fillRect/>
                    </a:stretch>
                  </pic:blipFill>
                  <pic:spPr>
                    <a:xfrm>
                      <a:off x="0" y="0"/>
                      <a:ext cx="71627" cy="13716"/>
                    </a:xfrm>
                    <a:prstGeom prst="rect">
                      <a:avLst/>
                    </a:prstGeom>
                  </pic:spPr>
                </pic:pic>
              </a:graphicData>
            </a:graphic>
          </wp:inline>
        </w:drawing>
      </w:r>
      <w:r w:rsidRPr="00D960BD">
        <w:rPr>
          <w:rFonts w:ascii="Cambria" w:hAnsi="Cambria"/>
        </w:rPr>
        <w:t xml:space="preserve"> </w:t>
      </w:r>
      <w:r w:rsidRPr="00D960BD">
        <w:rPr>
          <w:rFonts w:ascii="Cambria" w:hAnsi="Cambria"/>
          <w:b/>
        </w:rPr>
        <w:t xml:space="preserve">NO EXCEPTIONS. </w:t>
      </w:r>
      <w:r w:rsidRPr="00D960BD">
        <w:rPr>
          <w:rFonts w:ascii="Cambria" w:hAnsi="Cambria"/>
        </w:rPr>
        <w:t>The student must make schedule adjustments</w:t>
      </w:r>
      <w:r w:rsidRPr="00D960BD">
        <w:rPr>
          <w:rFonts w:ascii="Cambria" w:hAnsi="Cambria"/>
          <w:spacing w:val="-2"/>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externship</w:t>
      </w:r>
      <w:r w:rsidRPr="00D960BD">
        <w:rPr>
          <w:rFonts w:ascii="Cambria" w:hAnsi="Cambria"/>
          <w:spacing w:val="-3"/>
        </w:rPr>
        <w:t xml:space="preserve"> </w:t>
      </w:r>
      <w:r w:rsidRPr="00D960BD">
        <w:rPr>
          <w:rFonts w:ascii="Cambria" w:hAnsi="Cambria"/>
        </w:rPr>
        <w:t>site</w:t>
      </w:r>
      <w:r w:rsidRPr="00D960BD">
        <w:rPr>
          <w:rFonts w:ascii="Cambria" w:hAnsi="Cambria"/>
          <w:spacing w:val="-3"/>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work</w:t>
      </w:r>
      <w:r w:rsidRPr="00D960BD">
        <w:rPr>
          <w:rFonts w:ascii="Cambria" w:hAnsi="Cambria"/>
          <w:spacing w:val="-7"/>
        </w:rPr>
        <w:t xml:space="preserve"> </w:t>
      </w:r>
      <w:r w:rsidRPr="00D960BD">
        <w:rPr>
          <w:rFonts w:ascii="Cambria" w:hAnsi="Cambria"/>
        </w:rPr>
        <w:t>schedule.</w:t>
      </w:r>
      <w:r w:rsidRPr="00D960BD">
        <w:rPr>
          <w:rFonts w:ascii="Cambria" w:hAnsi="Cambria"/>
          <w:spacing w:val="-2"/>
        </w:rPr>
        <w:t xml:space="preserve"> </w:t>
      </w:r>
      <w:r w:rsidRPr="00D960BD">
        <w:rPr>
          <w:rFonts w:ascii="Cambria" w:hAnsi="Cambria"/>
        </w:rPr>
        <w:t>Students</w:t>
      </w:r>
      <w:r w:rsidRPr="00D960BD">
        <w:rPr>
          <w:rFonts w:ascii="Cambria" w:hAnsi="Cambria"/>
          <w:spacing w:val="-4"/>
        </w:rPr>
        <w:t xml:space="preserve"> </w:t>
      </w:r>
      <w:r w:rsidRPr="00D960BD">
        <w:rPr>
          <w:rFonts w:ascii="Cambria" w:hAnsi="Cambria"/>
        </w:rPr>
        <w:t>who</w:t>
      </w:r>
      <w:r w:rsidRPr="00D960BD">
        <w:rPr>
          <w:rFonts w:ascii="Cambria" w:hAnsi="Cambria"/>
          <w:spacing w:val="-1"/>
        </w:rPr>
        <w:t xml:space="preserve"> </w:t>
      </w:r>
      <w:r w:rsidRPr="00D960BD">
        <w:rPr>
          <w:rFonts w:ascii="Cambria" w:hAnsi="Cambria"/>
        </w:rPr>
        <w:t>do</w:t>
      </w:r>
      <w:r w:rsidRPr="00D960BD">
        <w:rPr>
          <w:rFonts w:ascii="Cambria" w:hAnsi="Cambria"/>
          <w:spacing w:val="-1"/>
        </w:rPr>
        <w:t xml:space="preserve"> </w:t>
      </w:r>
      <w:r w:rsidRPr="00D960BD">
        <w:rPr>
          <w:rFonts w:ascii="Cambria" w:hAnsi="Cambria"/>
        </w:rPr>
        <w:t>not</w:t>
      </w:r>
      <w:r w:rsidRPr="00D960BD">
        <w:rPr>
          <w:rFonts w:ascii="Cambria" w:hAnsi="Cambria"/>
          <w:spacing w:val="-3"/>
        </w:rPr>
        <w:t xml:space="preserve"> </w:t>
      </w:r>
      <w:r w:rsidRPr="00D960BD">
        <w:rPr>
          <w:rFonts w:ascii="Cambria" w:hAnsi="Cambria"/>
        </w:rPr>
        <w:t xml:space="preserve">complete </w:t>
      </w:r>
      <w:r w:rsidRPr="00D960BD">
        <w:rPr>
          <w:rFonts w:ascii="Cambria" w:hAnsi="Cambria"/>
          <w:b/>
        </w:rPr>
        <w:t>all the</w:t>
      </w:r>
      <w:r w:rsidRPr="00D960BD">
        <w:rPr>
          <w:rFonts w:ascii="Cambria" w:hAnsi="Cambria"/>
          <w:b/>
          <w:spacing w:val="-4"/>
        </w:rPr>
        <w:t xml:space="preserve"> </w:t>
      </w:r>
      <w:r w:rsidRPr="00D960BD">
        <w:rPr>
          <w:rFonts w:ascii="Cambria" w:hAnsi="Cambria"/>
          <w:b/>
        </w:rPr>
        <w:t>hours</w:t>
      </w:r>
      <w:r w:rsidRPr="00D960BD">
        <w:rPr>
          <w:rFonts w:ascii="Cambria" w:hAnsi="Cambria"/>
          <w:b/>
          <w:spacing w:val="-3"/>
        </w:rPr>
        <w:t xml:space="preserve"> </w:t>
      </w:r>
      <w:r w:rsidRPr="00D960BD">
        <w:rPr>
          <w:rFonts w:ascii="Cambria" w:hAnsi="Cambria"/>
        </w:rPr>
        <w:t>will</w:t>
      </w:r>
      <w:r w:rsidRPr="00D960BD">
        <w:rPr>
          <w:rFonts w:ascii="Cambria" w:hAnsi="Cambria"/>
          <w:spacing w:val="-1"/>
        </w:rPr>
        <w:t xml:space="preserve"> </w:t>
      </w:r>
      <w:r w:rsidRPr="00D960BD">
        <w:rPr>
          <w:rFonts w:ascii="Cambria" w:hAnsi="Cambria"/>
        </w:rPr>
        <w:t>not be eligible for program completion and therefore cannot apply for license from the ASCP.</w:t>
      </w:r>
    </w:p>
    <w:p w14:paraId="294BA925" w14:textId="77777777" w:rsidR="001810DC" w:rsidRPr="00D960BD" w:rsidRDefault="001810DC" w:rsidP="001810DC">
      <w:pPr>
        <w:pStyle w:val="BodyText"/>
        <w:spacing w:before="2"/>
        <w:rPr>
          <w:rFonts w:ascii="Cambria" w:hAnsi="Cambria"/>
        </w:rPr>
      </w:pPr>
    </w:p>
    <w:p w14:paraId="173C1621" w14:textId="77777777" w:rsidR="001810DC" w:rsidRPr="00D960BD" w:rsidRDefault="001810DC" w:rsidP="001810DC">
      <w:pPr>
        <w:pStyle w:val="BodyText"/>
        <w:rPr>
          <w:rFonts w:ascii="Cambria" w:hAnsi="Cambria"/>
        </w:rPr>
      </w:pPr>
      <w:r w:rsidRPr="00D960BD">
        <w:rPr>
          <w:rFonts w:ascii="Cambria" w:hAnsi="Cambria"/>
        </w:rPr>
        <w:t>Students</w:t>
      </w:r>
      <w:r w:rsidRPr="00D960BD">
        <w:rPr>
          <w:rFonts w:ascii="Cambria" w:hAnsi="Cambria"/>
          <w:spacing w:val="-4"/>
        </w:rPr>
        <w:t xml:space="preserve"> </w:t>
      </w:r>
      <w:r w:rsidRPr="00D960BD">
        <w:rPr>
          <w:rFonts w:ascii="Cambria" w:hAnsi="Cambria"/>
        </w:rPr>
        <w:t>do</w:t>
      </w:r>
      <w:r w:rsidRPr="00D960BD">
        <w:rPr>
          <w:rFonts w:ascii="Cambria" w:hAnsi="Cambria"/>
          <w:spacing w:val="-5"/>
        </w:rPr>
        <w:t xml:space="preserve"> </w:t>
      </w:r>
      <w:r w:rsidRPr="00D960BD">
        <w:rPr>
          <w:rFonts w:ascii="Cambria" w:hAnsi="Cambria"/>
        </w:rPr>
        <w:t>not</w:t>
      </w:r>
      <w:r w:rsidRPr="00D960BD">
        <w:rPr>
          <w:rFonts w:ascii="Cambria" w:hAnsi="Cambria"/>
          <w:spacing w:val="-5"/>
        </w:rPr>
        <w:t xml:space="preserve"> </w:t>
      </w:r>
      <w:r w:rsidRPr="00D960BD">
        <w:rPr>
          <w:rFonts w:ascii="Cambria" w:hAnsi="Cambria"/>
        </w:rPr>
        <w:t>receive</w:t>
      </w:r>
      <w:r w:rsidRPr="00D960BD">
        <w:rPr>
          <w:rFonts w:ascii="Cambria" w:hAnsi="Cambria"/>
          <w:spacing w:val="-3"/>
        </w:rPr>
        <w:t xml:space="preserve"> </w:t>
      </w:r>
      <w:r w:rsidRPr="00D960BD">
        <w:rPr>
          <w:rFonts w:ascii="Cambria" w:hAnsi="Cambria"/>
        </w:rPr>
        <w:t>payment</w:t>
      </w:r>
      <w:r w:rsidRPr="00D960BD">
        <w:rPr>
          <w:rFonts w:ascii="Cambria" w:hAnsi="Cambria"/>
          <w:spacing w:val="-6"/>
        </w:rPr>
        <w:t xml:space="preserve"> </w:t>
      </w:r>
      <w:r w:rsidRPr="00D960BD">
        <w:rPr>
          <w:rFonts w:ascii="Cambria" w:hAnsi="Cambria"/>
        </w:rPr>
        <w:t>or</w:t>
      </w:r>
      <w:r w:rsidRPr="00D960BD">
        <w:rPr>
          <w:rFonts w:ascii="Cambria" w:hAnsi="Cambria"/>
          <w:spacing w:val="-5"/>
        </w:rPr>
        <w:t xml:space="preserve"> </w:t>
      </w:r>
      <w:r w:rsidRPr="00D960BD">
        <w:rPr>
          <w:rFonts w:ascii="Cambria" w:hAnsi="Cambria"/>
        </w:rPr>
        <w:t>remuneration</w:t>
      </w:r>
      <w:r w:rsidRPr="00D960BD">
        <w:rPr>
          <w:rFonts w:ascii="Cambria" w:hAnsi="Cambria"/>
          <w:spacing w:val="-7"/>
        </w:rPr>
        <w:t xml:space="preserve"> </w:t>
      </w:r>
      <w:r w:rsidRPr="00D960BD">
        <w:rPr>
          <w:rFonts w:ascii="Cambria" w:hAnsi="Cambria"/>
        </w:rPr>
        <w:t>for</w:t>
      </w:r>
      <w:r w:rsidRPr="00D960BD">
        <w:rPr>
          <w:rFonts w:ascii="Cambria" w:hAnsi="Cambria"/>
          <w:spacing w:val="-7"/>
        </w:rPr>
        <w:t xml:space="preserve"> </w:t>
      </w:r>
      <w:r w:rsidRPr="00D960BD">
        <w:rPr>
          <w:rFonts w:ascii="Cambria" w:hAnsi="Cambria"/>
        </w:rPr>
        <w:t>externship</w:t>
      </w:r>
      <w:r w:rsidRPr="00D960BD">
        <w:rPr>
          <w:rFonts w:ascii="Cambria" w:hAnsi="Cambria"/>
          <w:spacing w:val="-5"/>
        </w:rPr>
        <w:t xml:space="preserve"> </w:t>
      </w:r>
      <w:r w:rsidRPr="00D960BD">
        <w:rPr>
          <w:rFonts w:ascii="Cambria" w:hAnsi="Cambria"/>
        </w:rPr>
        <w:t>hours</w:t>
      </w:r>
      <w:r w:rsidRPr="00D960BD">
        <w:rPr>
          <w:rFonts w:ascii="Cambria" w:hAnsi="Cambria"/>
          <w:spacing w:val="-4"/>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whenever</w:t>
      </w:r>
      <w:r w:rsidRPr="00D960BD">
        <w:rPr>
          <w:rFonts w:ascii="Cambria" w:hAnsi="Cambria"/>
          <w:spacing w:val="-5"/>
        </w:rPr>
        <w:t xml:space="preserve"> </w:t>
      </w:r>
      <w:r w:rsidRPr="00D960BD">
        <w:rPr>
          <w:rFonts w:ascii="Cambria" w:hAnsi="Cambria"/>
        </w:rPr>
        <w:t>possible</w:t>
      </w:r>
      <w:r w:rsidRPr="00D960BD">
        <w:rPr>
          <w:rFonts w:ascii="Cambria" w:hAnsi="Cambria"/>
          <w:spacing w:val="-5"/>
        </w:rPr>
        <w:t xml:space="preserve"> </w:t>
      </w:r>
      <w:r w:rsidRPr="00D960BD">
        <w:rPr>
          <w:rFonts w:ascii="Cambria" w:hAnsi="Cambria"/>
        </w:rPr>
        <w:t>will</w:t>
      </w:r>
      <w:r w:rsidRPr="00D960BD">
        <w:rPr>
          <w:rFonts w:ascii="Cambria" w:hAnsi="Cambria"/>
          <w:spacing w:val="-3"/>
        </w:rPr>
        <w:t xml:space="preserve"> </w:t>
      </w:r>
      <w:r w:rsidRPr="00D960BD">
        <w:rPr>
          <w:rFonts w:ascii="Cambria" w:hAnsi="Cambria"/>
        </w:rPr>
        <w:t>not</w:t>
      </w:r>
      <w:r w:rsidRPr="00D960BD">
        <w:rPr>
          <w:rFonts w:ascii="Cambria" w:hAnsi="Cambria"/>
          <w:spacing w:val="-1"/>
        </w:rPr>
        <w:t xml:space="preserve"> </w:t>
      </w:r>
      <w:r w:rsidRPr="00D960BD">
        <w:rPr>
          <w:rFonts w:ascii="Cambria" w:hAnsi="Cambria"/>
          <w:spacing w:val="-5"/>
        </w:rPr>
        <w:t xml:space="preserve">be </w:t>
      </w:r>
      <w:r w:rsidRPr="00D960BD">
        <w:rPr>
          <w:rFonts w:ascii="Cambria" w:hAnsi="Cambria"/>
        </w:rPr>
        <w:t>assigned</w:t>
      </w:r>
      <w:r w:rsidRPr="00D960BD">
        <w:rPr>
          <w:rFonts w:ascii="Cambria" w:hAnsi="Cambria"/>
          <w:spacing w:val="-1"/>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their</w:t>
      </w:r>
      <w:r w:rsidRPr="00D960BD">
        <w:rPr>
          <w:rFonts w:ascii="Cambria" w:hAnsi="Cambria"/>
          <w:spacing w:val="-1"/>
        </w:rPr>
        <w:t xml:space="preserve"> </w:t>
      </w:r>
      <w:r w:rsidRPr="00D960BD">
        <w:rPr>
          <w:rFonts w:ascii="Cambria" w:hAnsi="Cambria"/>
        </w:rPr>
        <w:t>place</w:t>
      </w:r>
      <w:r w:rsidRPr="00D960BD">
        <w:rPr>
          <w:rFonts w:ascii="Cambria" w:hAnsi="Cambria"/>
          <w:spacing w:val="-1"/>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employment</w:t>
      </w:r>
      <w:r w:rsidRPr="00D960BD">
        <w:rPr>
          <w:rFonts w:ascii="Cambria" w:hAnsi="Cambria"/>
          <w:spacing w:val="-1"/>
        </w:rPr>
        <w:t xml:space="preserve"> </w:t>
      </w:r>
      <w:r w:rsidRPr="00D960BD">
        <w:rPr>
          <w:rFonts w:ascii="Cambria" w:hAnsi="Cambria"/>
        </w:rPr>
        <w:t>(as applicable).</w:t>
      </w:r>
      <w:r w:rsidRPr="00D960BD">
        <w:rPr>
          <w:rFonts w:ascii="Cambria" w:hAnsi="Cambria"/>
          <w:spacing w:val="-2"/>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whose clinical site</w:t>
      </w:r>
      <w:r w:rsidRPr="00D960BD">
        <w:rPr>
          <w:rFonts w:ascii="Cambria" w:hAnsi="Cambria"/>
          <w:spacing w:val="-1"/>
        </w:rPr>
        <w:t xml:space="preserve"> </w:t>
      </w:r>
      <w:r w:rsidRPr="00D960BD">
        <w:rPr>
          <w:rFonts w:ascii="Cambria" w:hAnsi="Cambria"/>
        </w:rPr>
        <w:t>is the same</w:t>
      </w:r>
      <w:r w:rsidRPr="00D960BD">
        <w:rPr>
          <w:rFonts w:ascii="Cambria" w:hAnsi="Cambria"/>
          <w:spacing w:val="-1"/>
        </w:rPr>
        <w:t xml:space="preserve"> </w:t>
      </w:r>
      <w:r w:rsidRPr="00D960BD">
        <w:rPr>
          <w:rFonts w:ascii="Cambria" w:hAnsi="Cambria"/>
        </w:rPr>
        <w:t>as their place</w:t>
      </w:r>
      <w:r w:rsidRPr="00D960BD">
        <w:rPr>
          <w:rFonts w:ascii="Cambria" w:hAnsi="Cambria"/>
          <w:spacing w:val="-1"/>
        </w:rPr>
        <w:t xml:space="preserve"> </w:t>
      </w:r>
      <w:r w:rsidRPr="00D960BD">
        <w:rPr>
          <w:rFonts w:ascii="Cambria" w:hAnsi="Cambria"/>
        </w:rPr>
        <w:t>of employment</w:t>
      </w:r>
      <w:r w:rsidRPr="00D960BD">
        <w:rPr>
          <w:rFonts w:ascii="Cambria" w:hAnsi="Cambria"/>
          <w:spacing w:val="-5"/>
        </w:rPr>
        <w:t xml:space="preserve"> </w:t>
      </w:r>
      <w:r w:rsidRPr="00D960BD">
        <w:rPr>
          <w:rFonts w:ascii="Cambria" w:hAnsi="Cambria"/>
        </w:rPr>
        <w:t>will</w:t>
      </w:r>
      <w:r w:rsidRPr="00D960BD">
        <w:rPr>
          <w:rFonts w:ascii="Cambria" w:hAnsi="Cambria"/>
          <w:spacing w:val="-4"/>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assigned</w:t>
      </w:r>
      <w:r w:rsidRPr="00D960BD">
        <w:rPr>
          <w:rFonts w:ascii="Cambria" w:hAnsi="Cambria"/>
          <w:spacing w:val="-3"/>
        </w:rPr>
        <w:t xml:space="preserve"> </w:t>
      </w:r>
      <w:r w:rsidRPr="00D960BD">
        <w:rPr>
          <w:rFonts w:ascii="Cambria" w:hAnsi="Cambria"/>
        </w:rPr>
        <w:t>work</w:t>
      </w:r>
      <w:r w:rsidRPr="00D960BD">
        <w:rPr>
          <w:rFonts w:ascii="Cambria" w:hAnsi="Cambria"/>
          <w:spacing w:val="-2"/>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areas</w:t>
      </w:r>
      <w:r w:rsidRPr="00D960BD">
        <w:rPr>
          <w:rFonts w:ascii="Cambria" w:hAnsi="Cambria"/>
          <w:spacing w:val="-4"/>
        </w:rPr>
        <w:t xml:space="preserve"> </w:t>
      </w:r>
      <w:r w:rsidRPr="00D960BD">
        <w:rPr>
          <w:rFonts w:ascii="Cambria" w:hAnsi="Cambria"/>
        </w:rPr>
        <w:t>or</w:t>
      </w:r>
      <w:r w:rsidRPr="00D960BD">
        <w:rPr>
          <w:rFonts w:ascii="Cambria" w:hAnsi="Cambria"/>
          <w:spacing w:val="-1"/>
        </w:rPr>
        <w:t xml:space="preserve"> </w:t>
      </w:r>
      <w:r w:rsidRPr="00D960BD">
        <w:rPr>
          <w:rFonts w:ascii="Cambria" w:hAnsi="Cambria"/>
        </w:rPr>
        <w:t>units</w:t>
      </w:r>
      <w:r w:rsidRPr="00D960BD">
        <w:rPr>
          <w:rFonts w:ascii="Cambria" w:hAnsi="Cambria"/>
          <w:spacing w:val="-4"/>
        </w:rPr>
        <w:t xml:space="preserve"> </w:t>
      </w:r>
      <w:r w:rsidRPr="00D960BD">
        <w:rPr>
          <w:rFonts w:ascii="Cambria" w:hAnsi="Cambria"/>
        </w:rPr>
        <w:t>outside</w:t>
      </w:r>
      <w:r w:rsidRPr="00D960BD">
        <w:rPr>
          <w:rFonts w:ascii="Cambria" w:hAnsi="Cambria"/>
          <w:spacing w:val="-1"/>
        </w:rPr>
        <w:t xml:space="preserve"> </w:t>
      </w:r>
      <w:r w:rsidRPr="00D960BD">
        <w:rPr>
          <w:rFonts w:ascii="Cambria" w:hAnsi="Cambria"/>
        </w:rPr>
        <w:t>their</w:t>
      </w:r>
      <w:r w:rsidRPr="00D960BD">
        <w:rPr>
          <w:rFonts w:ascii="Cambria" w:hAnsi="Cambria"/>
          <w:spacing w:val="-3"/>
        </w:rPr>
        <w:t xml:space="preserve"> </w:t>
      </w:r>
      <w:r w:rsidRPr="00D960BD">
        <w:rPr>
          <w:rFonts w:ascii="Cambria" w:hAnsi="Cambria"/>
        </w:rPr>
        <w:t>normally</w:t>
      </w:r>
      <w:r w:rsidRPr="00D960BD">
        <w:rPr>
          <w:rFonts w:ascii="Cambria" w:hAnsi="Cambria"/>
          <w:spacing w:val="-4"/>
        </w:rPr>
        <w:t xml:space="preserve"> </w:t>
      </w:r>
      <w:r w:rsidRPr="00D960BD">
        <w:rPr>
          <w:rFonts w:ascii="Cambria" w:hAnsi="Cambria"/>
        </w:rPr>
        <w:t>prescribed</w:t>
      </w:r>
      <w:r w:rsidRPr="00D960BD">
        <w:rPr>
          <w:rFonts w:ascii="Cambria" w:hAnsi="Cambria"/>
          <w:spacing w:val="-3"/>
        </w:rPr>
        <w:t xml:space="preserve"> </w:t>
      </w:r>
      <w:r w:rsidRPr="00D960BD">
        <w:rPr>
          <w:rFonts w:ascii="Cambria" w:hAnsi="Cambria"/>
        </w:rPr>
        <w:t>responsibilities.</w:t>
      </w:r>
      <w:r w:rsidRPr="00D960BD">
        <w:rPr>
          <w:rFonts w:ascii="Cambria" w:hAnsi="Cambria"/>
          <w:spacing w:val="-2"/>
        </w:rPr>
        <w:t xml:space="preserve"> </w:t>
      </w:r>
      <w:r w:rsidRPr="00D960BD">
        <w:rPr>
          <w:rFonts w:ascii="Cambria" w:hAnsi="Cambria"/>
          <w:u w:val="single"/>
        </w:rPr>
        <w:t>Students</w:t>
      </w:r>
      <w:r w:rsidRPr="00D960BD">
        <w:rPr>
          <w:rFonts w:ascii="Cambria" w:hAnsi="Cambria"/>
        </w:rPr>
        <w:t xml:space="preserve"> </w:t>
      </w:r>
      <w:r w:rsidRPr="00D960BD">
        <w:rPr>
          <w:rFonts w:ascii="Cambria" w:hAnsi="Cambria"/>
          <w:u w:val="single"/>
        </w:rPr>
        <w:t>cannot utilize work time at a place of employment in lieu of time contracted as meeting the requirements for</w:t>
      </w:r>
      <w:r w:rsidRPr="00D960BD">
        <w:rPr>
          <w:rFonts w:ascii="Cambria" w:hAnsi="Cambria"/>
        </w:rPr>
        <w:t xml:space="preserve"> </w:t>
      </w:r>
      <w:r w:rsidRPr="00D960BD">
        <w:rPr>
          <w:rFonts w:ascii="Cambria" w:hAnsi="Cambria"/>
          <w:u w:val="single"/>
        </w:rPr>
        <w:t>the PBT297 course</w:t>
      </w:r>
      <w:r w:rsidRPr="00D960BD">
        <w:rPr>
          <w:rFonts w:ascii="Cambria" w:hAnsi="Cambria"/>
        </w:rPr>
        <w:t>.</w:t>
      </w:r>
    </w:p>
    <w:p w14:paraId="76C70286" w14:textId="77777777" w:rsidR="005E6DB7" w:rsidRPr="00D960BD" w:rsidRDefault="005E6DB7" w:rsidP="001810DC">
      <w:pPr>
        <w:pStyle w:val="BodyText"/>
        <w:rPr>
          <w:rFonts w:ascii="Cambria" w:hAnsi="Cambria"/>
        </w:rPr>
      </w:pPr>
    </w:p>
    <w:p w14:paraId="17A2B954" w14:textId="24F5BC72" w:rsidR="001810DC" w:rsidRPr="00D960BD" w:rsidRDefault="00BF7F0C" w:rsidP="00BF7F0C">
      <w:pPr>
        <w:pStyle w:val="Heading5"/>
        <w:rPr>
          <w:rFonts w:ascii="Cambria" w:hAnsi="Cambria"/>
          <w:sz w:val="28"/>
          <w:szCs w:val="28"/>
        </w:rPr>
      </w:pPr>
      <w:r w:rsidRPr="00D960BD">
        <w:rPr>
          <w:rFonts w:ascii="Cambria" w:hAnsi="Cambria"/>
          <w:sz w:val="28"/>
          <w:szCs w:val="28"/>
        </w:rPr>
        <w:t>9.1</w:t>
      </w:r>
      <w:r w:rsidR="001810DC" w:rsidRPr="00D960BD">
        <w:rPr>
          <w:rFonts w:ascii="Cambria" w:hAnsi="Cambria"/>
          <w:sz w:val="28"/>
          <w:szCs w:val="28"/>
        </w:rPr>
        <w:t xml:space="preserve"> Externship Admission</w:t>
      </w:r>
    </w:p>
    <w:p w14:paraId="6D4E5F68" w14:textId="77777777" w:rsidR="001810DC" w:rsidRPr="00D960BD" w:rsidRDefault="001810DC" w:rsidP="001810DC">
      <w:pPr>
        <w:rPr>
          <w:rFonts w:ascii="Cambria" w:hAnsi="Cambria"/>
        </w:rPr>
      </w:pPr>
    </w:p>
    <w:p w14:paraId="0ABC1357" w14:textId="77777777" w:rsidR="001810DC" w:rsidRPr="00D960BD" w:rsidRDefault="001810DC" w:rsidP="001810DC">
      <w:pPr>
        <w:pStyle w:val="BodyText"/>
        <w:ind w:right="1114"/>
        <w:rPr>
          <w:rFonts w:ascii="Cambria" w:hAnsi="Cambria"/>
        </w:rPr>
      </w:pPr>
      <w:r w:rsidRPr="00D960BD">
        <w:rPr>
          <w:rFonts w:ascii="Cambria" w:hAnsi="Cambria"/>
        </w:rPr>
        <w:t>Enrollment in</w:t>
      </w:r>
      <w:r w:rsidRPr="00D960BD">
        <w:rPr>
          <w:rFonts w:ascii="Cambria" w:hAnsi="Cambria"/>
          <w:spacing w:val="-5"/>
        </w:rPr>
        <w:t xml:space="preserve"> </w:t>
      </w:r>
      <w:r w:rsidRPr="00D960BD">
        <w:rPr>
          <w:rFonts w:ascii="Cambria" w:hAnsi="Cambria"/>
        </w:rPr>
        <w:t>PBT297</w:t>
      </w:r>
      <w:r w:rsidRPr="00D960BD">
        <w:rPr>
          <w:rFonts w:ascii="Cambria" w:hAnsi="Cambria"/>
          <w:spacing w:val="-1"/>
        </w:rPr>
        <w:t xml:space="preserve"> </w:t>
      </w:r>
      <w:r w:rsidRPr="00D960BD">
        <w:rPr>
          <w:rFonts w:ascii="Cambria" w:hAnsi="Cambria"/>
        </w:rPr>
        <w:t>is</w:t>
      </w:r>
      <w:r w:rsidRPr="00D960BD">
        <w:rPr>
          <w:rFonts w:ascii="Cambria" w:hAnsi="Cambria"/>
          <w:spacing w:val="-4"/>
        </w:rPr>
        <w:t xml:space="preserve"> </w:t>
      </w:r>
      <w:r w:rsidRPr="00D960BD">
        <w:rPr>
          <w:rFonts w:ascii="Cambria" w:hAnsi="Cambria"/>
        </w:rPr>
        <w:t>limited</w:t>
      </w:r>
      <w:r w:rsidRPr="00D960BD">
        <w:rPr>
          <w:rFonts w:ascii="Cambria" w:hAnsi="Cambria"/>
          <w:spacing w:val="-3"/>
        </w:rPr>
        <w:t xml:space="preserve"> </w:t>
      </w:r>
      <w:r w:rsidRPr="00D960BD">
        <w:rPr>
          <w:rFonts w:ascii="Cambria" w:hAnsi="Cambria"/>
        </w:rPr>
        <w:t>per</w:t>
      </w:r>
      <w:r w:rsidRPr="00D960BD">
        <w:rPr>
          <w:rFonts w:ascii="Cambria" w:hAnsi="Cambria"/>
          <w:spacing w:val="-3"/>
        </w:rPr>
        <w:t xml:space="preserve"> </w:t>
      </w:r>
      <w:r w:rsidRPr="00D960BD">
        <w:rPr>
          <w:rFonts w:ascii="Cambria" w:hAnsi="Cambria"/>
        </w:rPr>
        <w:t>clinical</w:t>
      </w:r>
      <w:r w:rsidRPr="00D960BD">
        <w:rPr>
          <w:rFonts w:ascii="Cambria" w:hAnsi="Cambria"/>
          <w:spacing w:val="-4"/>
        </w:rPr>
        <w:t xml:space="preserve"> </w:t>
      </w:r>
      <w:r w:rsidRPr="00D960BD">
        <w:rPr>
          <w:rFonts w:ascii="Cambria" w:hAnsi="Cambria"/>
        </w:rPr>
        <w:t>agency</w:t>
      </w:r>
      <w:r w:rsidRPr="00D960BD">
        <w:rPr>
          <w:rFonts w:ascii="Cambria" w:hAnsi="Cambria"/>
          <w:spacing w:val="-4"/>
        </w:rPr>
        <w:t xml:space="preserve"> </w:t>
      </w:r>
      <w:r w:rsidRPr="00D960BD">
        <w:rPr>
          <w:rFonts w:ascii="Cambria" w:hAnsi="Cambria"/>
        </w:rPr>
        <w:t>mandates.</w:t>
      </w:r>
      <w:r w:rsidRPr="00D960BD">
        <w:rPr>
          <w:rFonts w:ascii="Cambria" w:hAnsi="Cambria"/>
          <w:spacing w:val="-2"/>
        </w:rPr>
        <w:t xml:space="preserve"> </w:t>
      </w:r>
      <w:r w:rsidRPr="00D960BD">
        <w:rPr>
          <w:rFonts w:ascii="Cambria" w:hAnsi="Cambria"/>
        </w:rPr>
        <w:t>Permission</w:t>
      </w:r>
      <w:r w:rsidRPr="00D960BD">
        <w:rPr>
          <w:rFonts w:ascii="Cambria" w:hAnsi="Cambria"/>
          <w:spacing w:val="-5"/>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register</w:t>
      </w:r>
      <w:r w:rsidRPr="00D960BD">
        <w:rPr>
          <w:rFonts w:ascii="Cambria" w:hAnsi="Cambria"/>
          <w:spacing w:val="-1"/>
        </w:rPr>
        <w:t xml:space="preserve"> </w:t>
      </w:r>
      <w:r w:rsidRPr="00D960BD">
        <w:rPr>
          <w:rFonts w:ascii="Cambria" w:hAnsi="Cambria"/>
        </w:rPr>
        <w:t xml:space="preserve">will </w:t>
      </w:r>
      <w:r w:rsidRPr="00D960BD">
        <w:rPr>
          <w:rFonts w:ascii="Cambria" w:hAnsi="Cambria"/>
          <w:u w:val="single"/>
        </w:rPr>
        <w:t>only</w:t>
      </w:r>
      <w:r w:rsidRPr="00D960BD">
        <w:rPr>
          <w:rFonts w:ascii="Cambria" w:hAnsi="Cambria"/>
        </w:rPr>
        <w:t xml:space="preserve"> be</w:t>
      </w:r>
      <w:r w:rsidRPr="00D960BD">
        <w:rPr>
          <w:rFonts w:ascii="Cambria" w:hAnsi="Cambria"/>
          <w:spacing w:val="-1"/>
        </w:rPr>
        <w:t xml:space="preserve"> </w:t>
      </w:r>
      <w:r w:rsidRPr="00D960BD">
        <w:rPr>
          <w:rFonts w:ascii="Cambria" w:hAnsi="Cambria"/>
        </w:rPr>
        <w:t>granted to students who meet the following requirements:</w:t>
      </w:r>
    </w:p>
    <w:p w14:paraId="6C3EB6BC" w14:textId="77777777" w:rsidR="001810DC" w:rsidRPr="00D960BD" w:rsidRDefault="001810DC" w:rsidP="00F83FA3">
      <w:pPr>
        <w:pStyle w:val="ListParagraph"/>
        <w:numPr>
          <w:ilvl w:val="0"/>
          <w:numId w:val="15"/>
        </w:numPr>
        <w:tabs>
          <w:tab w:val="left" w:pos="1800"/>
        </w:tabs>
        <w:spacing w:before="13"/>
        <w:ind w:right="1257"/>
        <w:rPr>
          <w:rFonts w:ascii="Cambria" w:hAnsi="Cambria"/>
        </w:rPr>
      </w:pPr>
      <w:r w:rsidRPr="00D960BD">
        <w:rPr>
          <w:rFonts w:ascii="Cambria" w:hAnsi="Cambria"/>
        </w:rPr>
        <w:t>75% or</w:t>
      </w:r>
      <w:r w:rsidRPr="00D960BD">
        <w:rPr>
          <w:rFonts w:ascii="Cambria" w:hAnsi="Cambria"/>
          <w:spacing w:val="-3"/>
        </w:rPr>
        <w:t xml:space="preserve"> </w:t>
      </w:r>
      <w:r w:rsidRPr="00D960BD">
        <w:rPr>
          <w:rFonts w:ascii="Cambria" w:hAnsi="Cambria"/>
        </w:rPr>
        <w:t>higher</w:t>
      </w:r>
      <w:r w:rsidRPr="00D960BD">
        <w:rPr>
          <w:rFonts w:ascii="Cambria" w:hAnsi="Cambria"/>
          <w:spacing w:val="-1"/>
        </w:rPr>
        <w:t xml:space="preserve"> </w:t>
      </w:r>
      <w:r w:rsidRPr="00D960BD">
        <w:rPr>
          <w:rFonts w:ascii="Cambria" w:hAnsi="Cambria"/>
        </w:rPr>
        <w:t>passing</w:t>
      </w:r>
      <w:r w:rsidRPr="00D960BD">
        <w:rPr>
          <w:rFonts w:ascii="Cambria" w:hAnsi="Cambria"/>
          <w:spacing w:val="-2"/>
        </w:rPr>
        <w:t xml:space="preserve"> </w:t>
      </w:r>
      <w:r w:rsidRPr="00D960BD">
        <w:rPr>
          <w:rFonts w:ascii="Cambria" w:hAnsi="Cambria"/>
        </w:rPr>
        <w:t>grade</w:t>
      </w:r>
      <w:r w:rsidRPr="00D960BD">
        <w:rPr>
          <w:rFonts w:ascii="Cambria" w:hAnsi="Cambria"/>
          <w:spacing w:val="-1"/>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PBT105</w:t>
      </w:r>
      <w:r w:rsidRPr="00D960BD">
        <w:rPr>
          <w:rFonts w:ascii="Cambria" w:hAnsi="Cambria"/>
          <w:spacing w:val="-5"/>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a combined</w:t>
      </w:r>
      <w:r w:rsidRPr="00D960BD">
        <w:rPr>
          <w:rFonts w:ascii="Cambria" w:hAnsi="Cambria"/>
          <w:spacing w:val="-3"/>
        </w:rPr>
        <w:t xml:space="preserve"> </w:t>
      </w:r>
      <w:r w:rsidRPr="00D960BD">
        <w:rPr>
          <w:rFonts w:ascii="Cambria" w:hAnsi="Cambria"/>
        </w:rPr>
        <w:t>score</w:t>
      </w:r>
      <w:r w:rsidRPr="00D960BD">
        <w:rPr>
          <w:rFonts w:ascii="Cambria" w:hAnsi="Cambria"/>
          <w:spacing w:val="-3"/>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at least</w:t>
      </w:r>
      <w:r w:rsidRPr="00D960BD">
        <w:rPr>
          <w:rFonts w:ascii="Cambria" w:hAnsi="Cambria"/>
          <w:spacing w:val="-3"/>
        </w:rPr>
        <w:t xml:space="preserve"> </w:t>
      </w:r>
      <w:r w:rsidRPr="00D960BD">
        <w:rPr>
          <w:rFonts w:ascii="Cambria" w:hAnsi="Cambria"/>
        </w:rPr>
        <w:t>75%</w:t>
      </w:r>
      <w:r w:rsidRPr="00D960BD">
        <w:rPr>
          <w:rFonts w:ascii="Cambria" w:hAnsi="Cambria"/>
          <w:spacing w:val="-5"/>
        </w:rPr>
        <w:t xml:space="preserve"> </w:t>
      </w:r>
      <w:r w:rsidRPr="00D960BD">
        <w:rPr>
          <w:rFonts w:ascii="Cambria" w:hAnsi="Cambria"/>
        </w:rPr>
        <w:t>on</w:t>
      </w:r>
      <w:r w:rsidRPr="00D960BD">
        <w:rPr>
          <w:rFonts w:ascii="Cambria" w:hAnsi="Cambria"/>
          <w:spacing w:val="-3"/>
        </w:rPr>
        <w:t xml:space="preserve"> </w:t>
      </w:r>
      <w:r w:rsidRPr="00D960BD">
        <w:rPr>
          <w:rFonts w:ascii="Cambria" w:hAnsi="Cambria"/>
        </w:rPr>
        <w:lastRenderedPageBreak/>
        <w:t>all</w:t>
      </w:r>
      <w:r w:rsidRPr="00D960BD">
        <w:rPr>
          <w:rFonts w:ascii="Cambria" w:hAnsi="Cambria"/>
          <w:spacing w:val="-1"/>
        </w:rPr>
        <w:t xml:space="preserve"> </w:t>
      </w:r>
      <w:r w:rsidRPr="00D960BD">
        <w:rPr>
          <w:rFonts w:ascii="Cambria" w:hAnsi="Cambria"/>
        </w:rPr>
        <w:t>quizzes</w:t>
      </w:r>
      <w:r w:rsidRPr="00D960BD">
        <w:rPr>
          <w:rFonts w:ascii="Cambria" w:hAnsi="Cambria"/>
          <w:spacing w:val="-2"/>
        </w:rPr>
        <w:t xml:space="preserve"> </w:t>
      </w:r>
      <w:r w:rsidRPr="00D960BD">
        <w:rPr>
          <w:rFonts w:ascii="Cambria" w:hAnsi="Cambria"/>
        </w:rPr>
        <w:t>and exams within the past 6 months.</w:t>
      </w:r>
    </w:p>
    <w:p w14:paraId="3CF54B19" w14:textId="77777777" w:rsidR="001810DC" w:rsidRPr="00D960BD" w:rsidRDefault="001810DC" w:rsidP="00F83FA3">
      <w:pPr>
        <w:pStyle w:val="ListParagraph"/>
        <w:numPr>
          <w:ilvl w:val="0"/>
          <w:numId w:val="15"/>
        </w:numPr>
        <w:tabs>
          <w:tab w:val="left" w:pos="1800"/>
        </w:tabs>
        <w:spacing w:before="12"/>
        <w:ind w:right="2025"/>
        <w:rPr>
          <w:rFonts w:ascii="Cambria" w:hAnsi="Cambria"/>
        </w:rPr>
      </w:pPr>
      <w:r w:rsidRPr="00D960BD">
        <w:rPr>
          <w:rFonts w:ascii="Cambria" w:hAnsi="Cambria"/>
        </w:rPr>
        <w:t>Completed upload to Viewpoint of</w:t>
      </w:r>
      <w:r w:rsidRPr="00D960BD">
        <w:rPr>
          <w:rFonts w:ascii="Cambria" w:hAnsi="Cambria"/>
          <w:spacing w:val="-7"/>
        </w:rPr>
        <w:t xml:space="preserve"> </w:t>
      </w:r>
      <w:r w:rsidRPr="00D960BD">
        <w:rPr>
          <w:rFonts w:ascii="Cambria" w:hAnsi="Cambria"/>
        </w:rPr>
        <w:t>ALL</w:t>
      </w:r>
      <w:r w:rsidRPr="00D960BD">
        <w:rPr>
          <w:rFonts w:ascii="Cambria" w:hAnsi="Cambria"/>
          <w:spacing w:val="-6"/>
        </w:rPr>
        <w:t xml:space="preserve"> </w:t>
      </w:r>
      <w:r w:rsidRPr="00D960BD">
        <w:rPr>
          <w:rFonts w:ascii="Cambria" w:hAnsi="Cambria"/>
        </w:rPr>
        <w:t>medical</w:t>
      </w:r>
      <w:r w:rsidRPr="00D960BD">
        <w:rPr>
          <w:rFonts w:ascii="Cambria" w:hAnsi="Cambria"/>
          <w:spacing w:val="-8"/>
        </w:rPr>
        <w:t xml:space="preserve"> </w:t>
      </w:r>
      <w:r w:rsidRPr="00D960BD">
        <w:rPr>
          <w:rFonts w:ascii="Cambria" w:hAnsi="Cambria"/>
        </w:rPr>
        <w:t>requirements,</w:t>
      </w:r>
      <w:r w:rsidRPr="00D960BD">
        <w:rPr>
          <w:rFonts w:ascii="Cambria" w:hAnsi="Cambria"/>
          <w:spacing w:val="-6"/>
        </w:rPr>
        <w:t xml:space="preserve"> v</w:t>
      </w:r>
      <w:r w:rsidRPr="00D960BD">
        <w:rPr>
          <w:rFonts w:ascii="Cambria" w:hAnsi="Cambria"/>
        </w:rPr>
        <w:t>accine/immunization/titer</w:t>
      </w:r>
      <w:r w:rsidRPr="00D960BD">
        <w:rPr>
          <w:rFonts w:ascii="Cambria" w:hAnsi="Cambria"/>
          <w:spacing w:val="-3"/>
        </w:rPr>
        <w:t xml:space="preserve"> </w:t>
      </w:r>
      <w:r w:rsidRPr="00D960BD">
        <w:rPr>
          <w:rFonts w:ascii="Cambria" w:hAnsi="Cambria"/>
        </w:rPr>
        <w:t>documentation, background check, and drug screening criteria as stated in Section 6.</w:t>
      </w:r>
    </w:p>
    <w:p w14:paraId="36B342D2" w14:textId="77777777" w:rsidR="001810DC" w:rsidRPr="00D960BD" w:rsidRDefault="001810DC" w:rsidP="001810DC">
      <w:pPr>
        <w:rPr>
          <w:rFonts w:ascii="Cambria" w:hAnsi="Cambria"/>
        </w:rPr>
      </w:pPr>
    </w:p>
    <w:p w14:paraId="5357AC52" w14:textId="77777777" w:rsidR="001810DC" w:rsidRPr="00D960BD" w:rsidRDefault="001810DC" w:rsidP="001810DC">
      <w:pPr>
        <w:pStyle w:val="Heading5"/>
        <w:ind w:firstLine="720"/>
        <w:rPr>
          <w:rFonts w:ascii="Cambria" w:hAnsi="Cambria"/>
          <w:sz w:val="28"/>
          <w:szCs w:val="28"/>
        </w:rPr>
      </w:pPr>
      <w:r w:rsidRPr="00D960BD">
        <w:rPr>
          <w:rFonts w:ascii="Cambria" w:hAnsi="Cambria"/>
          <w:sz w:val="28"/>
          <w:szCs w:val="28"/>
        </w:rPr>
        <w:t>9.1.1   Placement Criteria</w:t>
      </w:r>
    </w:p>
    <w:p w14:paraId="2BD4DA77" w14:textId="77777777" w:rsidR="001810DC" w:rsidRPr="00D960BD" w:rsidRDefault="001810DC" w:rsidP="001810DC">
      <w:pPr>
        <w:rPr>
          <w:rFonts w:ascii="Cambria" w:hAnsi="Cambria"/>
        </w:rPr>
      </w:pPr>
    </w:p>
    <w:p w14:paraId="34C2496F" w14:textId="77777777" w:rsidR="001810DC" w:rsidRPr="00D960BD" w:rsidRDefault="001810DC" w:rsidP="001810DC">
      <w:pPr>
        <w:ind w:right="1114"/>
        <w:rPr>
          <w:rFonts w:ascii="Cambria" w:hAnsi="Cambria"/>
          <w:b/>
        </w:rPr>
      </w:pPr>
      <w:r w:rsidRPr="00D960BD">
        <w:rPr>
          <w:rFonts w:ascii="Cambria" w:hAnsi="Cambria"/>
        </w:rPr>
        <w:t xml:space="preserve">Students will receive a Viewpoint instruction letter via their </w:t>
      </w:r>
      <w:r w:rsidRPr="00D960BD">
        <w:rPr>
          <w:rFonts w:ascii="Cambria" w:hAnsi="Cambria"/>
          <w:b/>
        </w:rPr>
        <w:t xml:space="preserve">Waubonsee student email address </w:t>
      </w:r>
      <w:r w:rsidRPr="00D960BD">
        <w:rPr>
          <w:rFonts w:ascii="Cambria" w:hAnsi="Cambria"/>
        </w:rPr>
        <w:t xml:space="preserve">no later than the </w:t>
      </w:r>
      <w:r w:rsidRPr="00D960BD">
        <w:rPr>
          <w:rFonts w:ascii="Cambria" w:hAnsi="Cambria"/>
          <w:u w:val="single"/>
        </w:rPr>
        <w:t>fourth-class meeting (Week 2).</w:t>
      </w:r>
      <w:r w:rsidRPr="00D960BD">
        <w:rPr>
          <w:rFonts w:ascii="Cambria" w:hAnsi="Cambria"/>
        </w:rPr>
        <w:t xml:space="preserve"> Students are required to have all information and documentation</w:t>
      </w:r>
      <w:r w:rsidRPr="00D960BD">
        <w:rPr>
          <w:rFonts w:ascii="Cambria" w:hAnsi="Cambria"/>
          <w:spacing w:val="-4"/>
        </w:rPr>
        <w:t xml:space="preserve"> </w:t>
      </w:r>
      <w:r w:rsidRPr="00D960BD">
        <w:rPr>
          <w:rFonts w:ascii="Cambria" w:hAnsi="Cambria"/>
        </w:rPr>
        <w:t>uploaded</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Viewpoint</w:t>
      </w:r>
      <w:r w:rsidRPr="00D960BD">
        <w:rPr>
          <w:rFonts w:ascii="Cambria" w:hAnsi="Cambria"/>
          <w:spacing w:val="-4"/>
        </w:rPr>
        <w:t xml:space="preserve"> </w:t>
      </w:r>
      <w:r w:rsidRPr="00D960BD">
        <w:rPr>
          <w:rFonts w:ascii="Cambria" w:hAnsi="Cambria"/>
        </w:rPr>
        <w:t>no</w:t>
      </w:r>
      <w:r w:rsidRPr="00D960BD">
        <w:rPr>
          <w:rFonts w:ascii="Cambria" w:hAnsi="Cambria"/>
          <w:spacing w:val="-2"/>
        </w:rPr>
        <w:t xml:space="preserve"> </w:t>
      </w:r>
      <w:r w:rsidRPr="00D960BD">
        <w:rPr>
          <w:rFonts w:ascii="Cambria" w:hAnsi="Cambria"/>
        </w:rPr>
        <w:t>later</w:t>
      </w:r>
      <w:r w:rsidRPr="00D960BD">
        <w:rPr>
          <w:rFonts w:ascii="Cambria" w:hAnsi="Cambria"/>
          <w:spacing w:val="-4"/>
        </w:rPr>
        <w:t xml:space="preserve"> </w:t>
      </w:r>
      <w:r w:rsidRPr="00D960BD">
        <w:rPr>
          <w:rFonts w:ascii="Cambria" w:hAnsi="Cambria"/>
        </w:rPr>
        <w:t>than</w:t>
      </w:r>
      <w:r w:rsidRPr="00D960BD">
        <w:rPr>
          <w:rFonts w:ascii="Cambria" w:hAnsi="Cambria"/>
          <w:spacing w:val="-4"/>
        </w:rPr>
        <w:t xml:space="preserve"> </w:t>
      </w:r>
      <w:r w:rsidRPr="00D960BD">
        <w:rPr>
          <w:rFonts w:ascii="Cambria" w:hAnsi="Cambria"/>
        </w:rPr>
        <w:t xml:space="preserve">the </w:t>
      </w:r>
      <w:r w:rsidRPr="00D960BD">
        <w:rPr>
          <w:rFonts w:ascii="Cambria" w:hAnsi="Cambria"/>
          <w:u w:val="single"/>
        </w:rPr>
        <w:t>twelfth-class</w:t>
      </w:r>
      <w:r w:rsidRPr="00D960BD">
        <w:rPr>
          <w:rFonts w:ascii="Cambria" w:hAnsi="Cambria"/>
          <w:spacing w:val="-5"/>
          <w:u w:val="single"/>
        </w:rPr>
        <w:t xml:space="preserve"> </w:t>
      </w:r>
      <w:r w:rsidRPr="00D960BD">
        <w:rPr>
          <w:rFonts w:ascii="Cambria" w:hAnsi="Cambria"/>
          <w:u w:val="single"/>
        </w:rPr>
        <w:t>meeting</w:t>
      </w:r>
      <w:r w:rsidRPr="00D960BD">
        <w:rPr>
          <w:rFonts w:ascii="Cambria" w:hAnsi="Cambria"/>
          <w:spacing w:val="-5"/>
          <w:u w:val="single"/>
        </w:rPr>
        <w:t xml:space="preserve"> </w:t>
      </w:r>
      <w:r w:rsidRPr="00D960BD">
        <w:rPr>
          <w:rFonts w:ascii="Cambria" w:hAnsi="Cambria"/>
          <w:u w:val="single"/>
        </w:rPr>
        <w:t>(Week</w:t>
      </w:r>
      <w:r w:rsidRPr="00D960BD">
        <w:rPr>
          <w:rFonts w:ascii="Cambria" w:hAnsi="Cambria"/>
          <w:spacing w:val="-3"/>
          <w:u w:val="single"/>
        </w:rPr>
        <w:t xml:space="preserve"> </w:t>
      </w:r>
      <w:r w:rsidRPr="00D960BD">
        <w:rPr>
          <w:rFonts w:ascii="Cambria" w:hAnsi="Cambria"/>
          <w:u w:val="single"/>
        </w:rPr>
        <w:t>6)</w:t>
      </w:r>
      <w:r w:rsidRPr="00D960BD">
        <w:rPr>
          <w:rFonts w:ascii="Cambria" w:hAnsi="Cambria"/>
          <w:spacing w:val="-2"/>
        </w:rPr>
        <w:t xml:space="preserve"> </w:t>
      </w:r>
      <w:r w:rsidRPr="00D960BD">
        <w:rPr>
          <w:rFonts w:ascii="Cambria" w:hAnsi="Cambria"/>
          <w:b/>
        </w:rPr>
        <w:t>in</w:t>
      </w:r>
      <w:r w:rsidRPr="00D960BD">
        <w:rPr>
          <w:rFonts w:ascii="Cambria" w:hAnsi="Cambria"/>
          <w:b/>
          <w:spacing w:val="-4"/>
        </w:rPr>
        <w:t xml:space="preserve"> </w:t>
      </w:r>
      <w:r w:rsidRPr="00D960BD">
        <w:rPr>
          <w:rFonts w:ascii="Cambria" w:hAnsi="Cambria"/>
          <w:b/>
        </w:rPr>
        <w:t>order</w:t>
      </w:r>
      <w:r w:rsidRPr="00D960BD">
        <w:rPr>
          <w:rFonts w:ascii="Cambria" w:hAnsi="Cambria"/>
          <w:b/>
          <w:spacing w:val="-1"/>
        </w:rPr>
        <w:t xml:space="preserve"> </w:t>
      </w:r>
      <w:r w:rsidRPr="00D960BD">
        <w:rPr>
          <w:rFonts w:ascii="Cambria" w:hAnsi="Cambria"/>
          <w:b/>
        </w:rPr>
        <w:t>to be considered for externship placement in the 8-week session immediately following the completion of PBT105.</w:t>
      </w:r>
    </w:p>
    <w:p w14:paraId="3AADC00E" w14:textId="77777777" w:rsidR="001810DC" w:rsidRPr="00D960BD" w:rsidRDefault="001810DC" w:rsidP="001810DC">
      <w:pPr>
        <w:rPr>
          <w:rFonts w:ascii="Cambria" w:hAnsi="Cambria"/>
        </w:rPr>
      </w:pPr>
    </w:p>
    <w:p w14:paraId="2072B9BC" w14:textId="77777777" w:rsidR="001810DC" w:rsidRPr="00D960BD" w:rsidRDefault="001810DC" w:rsidP="001810DC">
      <w:pPr>
        <w:pStyle w:val="Heading5"/>
        <w:ind w:firstLine="720"/>
        <w:rPr>
          <w:rFonts w:ascii="Cambria" w:hAnsi="Cambria"/>
          <w:sz w:val="28"/>
          <w:szCs w:val="28"/>
        </w:rPr>
      </w:pPr>
      <w:r w:rsidRPr="00D960BD">
        <w:rPr>
          <w:rFonts w:ascii="Cambria" w:hAnsi="Cambria"/>
          <w:sz w:val="28"/>
          <w:szCs w:val="28"/>
        </w:rPr>
        <w:t>9.1.2 Enrollment Determination Criteria</w:t>
      </w:r>
    </w:p>
    <w:p w14:paraId="3C67676C" w14:textId="77777777" w:rsidR="001810DC" w:rsidRPr="00D960BD" w:rsidRDefault="001810DC" w:rsidP="001810DC">
      <w:pPr>
        <w:rPr>
          <w:rFonts w:ascii="Cambria" w:hAnsi="Cambria"/>
        </w:rPr>
      </w:pPr>
    </w:p>
    <w:p w14:paraId="65F77C04" w14:textId="77777777" w:rsidR="001810DC" w:rsidRPr="00D960BD" w:rsidRDefault="001810DC" w:rsidP="001810DC">
      <w:pPr>
        <w:pStyle w:val="BodyText"/>
        <w:spacing w:before="2"/>
        <w:ind w:right="1114"/>
        <w:rPr>
          <w:rFonts w:ascii="Cambria" w:hAnsi="Cambria"/>
        </w:rPr>
      </w:pPr>
      <w:r w:rsidRPr="00D960BD">
        <w:rPr>
          <w:rFonts w:ascii="Cambria" w:hAnsi="Cambria"/>
        </w:rPr>
        <w:t>Waubonsee currently receives eight spots for students at local clinical agencies per 8-week session of</w:t>
      </w:r>
      <w:r w:rsidRPr="00D960BD">
        <w:rPr>
          <w:rFonts w:ascii="Cambria" w:hAnsi="Cambria"/>
          <w:spacing w:val="-5"/>
        </w:rPr>
        <w:t xml:space="preserve"> </w:t>
      </w:r>
      <w:r w:rsidRPr="00D960BD">
        <w:rPr>
          <w:rFonts w:ascii="Cambria" w:hAnsi="Cambria"/>
        </w:rPr>
        <w:t>PBT297,</w:t>
      </w:r>
      <w:r w:rsidRPr="00D960BD">
        <w:rPr>
          <w:rFonts w:ascii="Cambria" w:hAnsi="Cambria"/>
          <w:spacing w:val="-4"/>
        </w:rPr>
        <w:t xml:space="preserve"> </w:t>
      </w:r>
      <w:r w:rsidRPr="00D960BD">
        <w:rPr>
          <w:rFonts w:ascii="Cambria" w:hAnsi="Cambria"/>
        </w:rPr>
        <w:t>with five</w:t>
      </w:r>
      <w:r w:rsidRPr="00D960BD">
        <w:rPr>
          <w:rFonts w:ascii="Cambria" w:hAnsi="Cambria"/>
          <w:spacing w:val="-5"/>
        </w:rPr>
        <w:t xml:space="preserve"> </w:t>
      </w:r>
      <w:r w:rsidRPr="00D960BD">
        <w:rPr>
          <w:rFonts w:ascii="Cambria" w:hAnsi="Cambria"/>
        </w:rPr>
        <w:t>8-week</w:t>
      </w:r>
      <w:r w:rsidRPr="00D960BD">
        <w:rPr>
          <w:rFonts w:ascii="Cambria" w:hAnsi="Cambria"/>
          <w:spacing w:val="-2"/>
        </w:rPr>
        <w:t xml:space="preserve"> </w:t>
      </w:r>
      <w:r w:rsidRPr="00D960BD">
        <w:rPr>
          <w:rFonts w:ascii="Cambria" w:hAnsi="Cambria"/>
        </w:rPr>
        <w:t>sessions</w:t>
      </w:r>
      <w:r w:rsidRPr="00D960BD">
        <w:rPr>
          <w:rFonts w:ascii="Cambria" w:hAnsi="Cambria"/>
          <w:spacing w:val="-6"/>
        </w:rPr>
        <w:t xml:space="preserve"> </w:t>
      </w:r>
      <w:r w:rsidRPr="00D960BD">
        <w:rPr>
          <w:rFonts w:ascii="Cambria" w:hAnsi="Cambria"/>
        </w:rPr>
        <w:t>currently</w:t>
      </w:r>
      <w:r w:rsidRPr="00D960BD">
        <w:rPr>
          <w:rFonts w:ascii="Cambria" w:hAnsi="Cambria"/>
          <w:spacing w:val="-2"/>
        </w:rPr>
        <w:t xml:space="preserve"> </w:t>
      </w:r>
      <w:r w:rsidRPr="00D960BD">
        <w:rPr>
          <w:rFonts w:ascii="Cambria" w:hAnsi="Cambria"/>
        </w:rPr>
        <w:t>offered</w:t>
      </w:r>
      <w:r w:rsidRPr="00D960BD">
        <w:rPr>
          <w:rFonts w:ascii="Cambria" w:hAnsi="Cambria"/>
          <w:spacing w:val="-3"/>
        </w:rPr>
        <w:t xml:space="preserve"> </w:t>
      </w:r>
      <w:r w:rsidRPr="00D960BD">
        <w:rPr>
          <w:rFonts w:ascii="Cambria" w:hAnsi="Cambria"/>
        </w:rPr>
        <w:t>per</w:t>
      </w:r>
      <w:r w:rsidRPr="00D960BD">
        <w:rPr>
          <w:rFonts w:ascii="Cambria" w:hAnsi="Cambria"/>
          <w:spacing w:val="-3"/>
        </w:rPr>
        <w:t xml:space="preserve"> </w:t>
      </w:r>
      <w:r w:rsidRPr="00D960BD">
        <w:rPr>
          <w:rFonts w:ascii="Cambria" w:hAnsi="Cambria"/>
        </w:rPr>
        <w:t>academic</w:t>
      </w:r>
      <w:r w:rsidRPr="00D960BD">
        <w:rPr>
          <w:rFonts w:ascii="Cambria" w:hAnsi="Cambria"/>
          <w:spacing w:val="-6"/>
        </w:rPr>
        <w:t xml:space="preserve"> </w:t>
      </w:r>
      <w:r w:rsidRPr="00D960BD">
        <w:rPr>
          <w:rFonts w:ascii="Cambria" w:hAnsi="Cambria"/>
        </w:rPr>
        <w:t>year.</w:t>
      </w:r>
      <w:r w:rsidRPr="00D960BD">
        <w:rPr>
          <w:rFonts w:ascii="Cambria" w:hAnsi="Cambria"/>
          <w:spacing w:val="-4"/>
        </w:rPr>
        <w:t xml:space="preserve"> </w:t>
      </w:r>
      <w:r w:rsidRPr="00D960BD">
        <w:rPr>
          <w:rFonts w:ascii="Cambria" w:hAnsi="Cambria"/>
        </w:rPr>
        <w:t>Assignment</w:t>
      </w:r>
      <w:r w:rsidRPr="00D960BD">
        <w:rPr>
          <w:rFonts w:ascii="Cambria" w:hAnsi="Cambria"/>
          <w:spacing w:val="-7"/>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externship sites is</w:t>
      </w:r>
      <w:r w:rsidRPr="00D960BD">
        <w:rPr>
          <w:rFonts w:ascii="Cambria" w:hAnsi="Cambria"/>
          <w:spacing w:val="-1"/>
        </w:rPr>
        <w:t xml:space="preserve"> </w:t>
      </w:r>
      <w:r w:rsidRPr="00D960BD">
        <w:rPr>
          <w:rFonts w:ascii="Cambria" w:hAnsi="Cambria"/>
        </w:rPr>
        <w:t>therefore limited and</w:t>
      </w:r>
      <w:r w:rsidRPr="00D960BD">
        <w:rPr>
          <w:rFonts w:ascii="Cambria" w:hAnsi="Cambria"/>
          <w:spacing w:val="-2"/>
        </w:rPr>
        <w:t xml:space="preserve"> </w:t>
      </w:r>
      <w:r w:rsidRPr="00D960BD">
        <w:rPr>
          <w:rFonts w:ascii="Cambria" w:hAnsi="Cambria"/>
        </w:rPr>
        <w:t>determined by</w:t>
      </w:r>
      <w:r w:rsidRPr="00D960BD">
        <w:rPr>
          <w:rFonts w:ascii="Cambria" w:hAnsi="Cambria"/>
          <w:spacing w:val="-3"/>
        </w:rPr>
        <w:t xml:space="preserve"> </w:t>
      </w:r>
      <w:r w:rsidRPr="00D960BD">
        <w:rPr>
          <w:rFonts w:ascii="Cambria" w:hAnsi="Cambria"/>
        </w:rPr>
        <w:t>multiple factors.</w:t>
      </w:r>
      <w:r w:rsidRPr="00D960BD">
        <w:rPr>
          <w:rFonts w:ascii="Cambria" w:hAnsi="Cambria"/>
          <w:spacing w:val="-1"/>
        </w:rPr>
        <w:t xml:space="preserve"> </w:t>
      </w:r>
      <w:r w:rsidRPr="00D960BD">
        <w:rPr>
          <w:rFonts w:ascii="Cambria" w:hAnsi="Cambria"/>
        </w:rPr>
        <w:t>Placement will be</w:t>
      </w:r>
      <w:r w:rsidRPr="00D960BD">
        <w:rPr>
          <w:rFonts w:ascii="Cambria" w:hAnsi="Cambria"/>
          <w:spacing w:val="-2"/>
        </w:rPr>
        <w:t xml:space="preserve"> </w:t>
      </w:r>
      <w:r w:rsidRPr="00D960BD">
        <w:rPr>
          <w:rFonts w:ascii="Cambria" w:hAnsi="Cambria"/>
        </w:rPr>
        <w:t>made by the</w:t>
      </w:r>
      <w:r w:rsidRPr="00D960BD">
        <w:rPr>
          <w:rFonts w:ascii="Cambria" w:hAnsi="Cambria"/>
          <w:spacing w:val="-2"/>
        </w:rPr>
        <w:t xml:space="preserve"> </w:t>
      </w:r>
      <w:r w:rsidRPr="00D960BD">
        <w:rPr>
          <w:rFonts w:ascii="Cambria" w:hAnsi="Cambria"/>
        </w:rPr>
        <w:t>course instructor per the following criteria:</w:t>
      </w:r>
    </w:p>
    <w:p w14:paraId="625D80DD" w14:textId="77777777" w:rsidR="001810DC" w:rsidRPr="00D960BD" w:rsidRDefault="001810DC" w:rsidP="00F83FA3">
      <w:pPr>
        <w:pStyle w:val="ListParagraph"/>
        <w:numPr>
          <w:ilvl w:val="0"/>
          <w:numId w:val="16"/>
        </w:numPr>
        <w:tabs>
          <w:tab w:val="left" w:pos="2160"/>
        </w:tabs>
        <w:spacing w:before="1"/>
        <w:ind w:right="1546"/>
        <w:rPr>
          <w:rFonts w:ascii="Cambria" w:hAnsi="Cambria"/>
        </w:rPr>
      </w:pPr>
      <w:r w:rsidRPr="00D960BD">
        <w:rPr>
          <w:rFonts w:ascii="Cambria" w:hAnsi="Cambria"/>
        </w:rPr>
        <w:t>Completion</w:t>
      </w:r>
      <w:r w:rsidRPr="00D960BD">
        <w:rPr>
          <w:rFonts w:ascii="Cambria" w:hAnsi="Cambria"/>
          <w:spacing w:val="-4"/>
        </w:rPr>
        <w:t xml:space="preserve"> </w:t>
      </w:r>
      <w:r w:rsidRPr="00D960BD">
        <w:rPr>
          <w:rFonts w:ascii="Cambria" w:hAnsi="Cambria"/>
        </w:rPr>
        <w:t>of</w:t>
      </w:r>
      <w:r w:rsidRPr="00D960BD">
        <w:rPr>
          <w:rFonts w:ascii="Cambria" w:hAnsi="Cambria"/>
          <w:spacing w:val="-6"/>
        </w:rPr>
        <w:t xml:space="preserve"> </w:t>
      </w:r>
      <w:r w:rsidRPr="00D960BD">
        <w:rPr>
          <w:rFonts w:ascii="Cambria" w:hAnsi="Cambria"/>
          <w:b/>
        </w:rPr>
        <w:t>ALL</w:t>
      </w:r>
      <w:r w:rsidRPr="00D960BD">
        <w:rPr>
          <w:rFonts w:ascii="Cambria" w:hAnsi="Cambria"/>
          <w:b/>
          <w:spacing w:val="-4"/>
        </w:rPr>
        <w:t xml:space="preserve"> </w:t>
      </w:r>
      <w:r w:rsidRPr="00D960BD">
        <w:rPr>
          <w:rFonts w:ascii="Cambria" w:hAnsi="Cambria"/>
          <w:b/>
        </w:rPr>
        <w:t>Viewpoint</w:t>
      </w:r>
      <w:r w:rsidRPr="00D960BD">
        <w:rPr>
          <w:rFonts w:ascii="Cambria" w:hAnsi="Cambria"/>
          <w:b/>
          <w:spacing w:val="-4"/>
        </w:rPr>
        <w:t xml:space="preserve"> </w:t>
      </w:r>
      <w:r w:rsidRPr="00D960BD">
        <w:rPr>
          <w:rFonts w:ascii="Cambria" w:hAnsi="Cambria"/>
          <w:b/>
        </w:rPr>
        <w:t>requirements</w:t>
      </w:r>
      <w:r w:rsidRPr="00D960BD">
        <w:rPr>
          <w:rFonts w:ascii="Cambria" w:hAnsi="Cambria"/>
          <w:b/>
          <w:spacing w:val="-3"/>
        </w:rPr>
        <w:t xml:space="preserve"> </w:t>
      </w:r>
      <w:r w:rsidRPr="00D960BD">
        <w:rPr>
          <w:rFonts w:ascii="Cambria" w:hAnsi="Cambria"/>
          <w:b/>
        </w:rPr>
        <w:t>before</w:t>
      </w:r>
      <w:r w:rsidRPr="00D960BD">
        <w:rPr>
          <w:rFonts w:ascii="Cambria" w:hAnsi="Cambria"/>
          <w:b/>
          <w:spacing w:val="-4"/>
        </w:rPr>
        <w:t xml:space="preserve"> </w:t>
      </w:r>
      <w:r w:rsidRPr="00D960BD">
        <w:rPr>
          <w:rFonts w:ascii="Cambria" w:hAnsi="Cambria"/>
          <w:b/>
        </w:rPr>
        <w:t>deadlines</w:t>
      </w:r>
      <w:r w:rsidRPr="00D960BD">
        <w:rPr>
          <w:rFonts w:ascii="Cambria" w:hAnsi="Cambria"/>
          <w:b/>
          <w:spacing w:val="-1"/>
        </w:rPr>
        <w:t xml:space="preserve"> </w:t>
      </w:r>
      <w:r w:rsidRPr="00D960BD">
        <w:rPr>
          <w:rFonts w:ascii="Cambria" w:hAnsi="Cambria"/>
        </w:rPr>
        <w:t>designated</w:t>
      </w:r>
      <w:r w:rsidRPr="00D960BD">
        <w:rPr>
          <w:rFonts w:ascii="Cambria" w:hAnsi="Cambria"/>
          <w:spacing w:val="-4"/>
        </w:rPr>
        <w:t xml:space="preserve"> </w:t>
      </w:r>
      <w:r w:rsidRPr="00D960BD">
        <w:rPr>
          <w:rFonts w:ascii="Cambria" w:hAnsi="Cambria"/>
        </w:rPr>
        <w:t>by</w:t>
      </w:r>
      <w:r w:rsidRPr="00D960BD">
        <w:rPr>
          <w:rFonts w:ascii="Cambria" w:hAnsi="Cambria"/>
          <w:spacing w:val="-4"/>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 xml:space="preserve">course instructor. Students who complete requirements first will receive priority placement. Students who do not complete requirements </w:t>
      </w:r>
      <w:r w:rsidRPr="00D960BD">
        <w:rPr>
          <w:rFonts w:ascii="Cambria" w:hAnsi="Cambria"/>
          <w:b/>
        </w:rPr>
        <w:t xml:space="preserve">will not </w:t>
      </w:r>
      <w:r w:rsidRPr="00D960BD">
        <w:rPr>
          <w:rFonts w:ascii="Cambria" w:hAnsi="Cambria"/>
        </w:rPr>
        <w:t>receive placement.</w:t>
      </w:r>
    </w:p>
    <w:p w14:paraId="38258F34" w14:textId="77777777" w:rsidR="001810DC" w:rsidRPr="00D960BD" w:rsidRDefault="001810DC" w:rsidP="00F83FA3">
      <w:pPr>
        <w:pStyle w:val="ListParagraph"/>
        <w:numPr>
          <w:ilvl w:val="0"/>
          <w:numId w:val="16"/>
        </w:numPr>
        <w:tabs>
          <w:tab w:val="left" w:pos="2160"/>
        </w:tabs>
        <w:ind w:right="1316"/>
        <w:rPr>
          <w:rFonts w:ascii="Cambria" w:hAnsi="Cambria"/>
        </w:rPr>
      </w:pPr>
      <w:r w:rsidRPr="00D960BD">
        <w:rPr>
          <w:rFonts w:ascii="Cambria" w:hAnsi="Cambria"/>
        </w:rPr>
        <w:t>Successful</w:t>
      </w:r>
      <w:r w:rsidRPr="00D960BD">
        <w:rPr>
          <w:rFonts w:ascii="Cambria" w:hAnsi="Cambria"/>
          <w:spacing w:val="-3"/>
        </w:rPr>
        <w:t xml:space="preserve"> </w:t>
      </w:r>
      <w:r w:rsidRPr="00D960BD">
        <w:rPr>
          <w:rFonts w:ascii="Cambria" w:hAnsi="Cambria"/>
        </w:rPr>
        <w:t>completion</w:t>
      </w:r>
      <w:r w:rsidRPr="00D960BD">
        <w:rPr>
          <w:rFonts w:ascii="Cambria" w:hAnsi="Cambria"/>
          <w:spacing w:val="-5"/>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PBT105.</w:t>
      </w:r>
      <w:r w:rsidRPr="00D960BD">
        <w:rPr>
          <w:rFonts w:ascii="Cambria" w:hAnsi="Cambria"/>
          <w:spacing w:val="-4"/>
        </w:rPr>
        <w:t xml:space="preserve"> </w:t>
      </w:r>
      <w:r w:rsidRPr="00D960BD">
        <w:rPr>
          <w:rFonts w:ascii="Cambria" w:hAnsi="Cambria"/>
        </w:rPr>
        <w:t>Students</w:t>
      </w:r>
      <w:r w:rsidRPr="00D960BD">
        <w:rPr>
          <w:rFonts w:ascii="Cambria" w:hAnsi="Cambria"/>
          <w:spacing w:val="-4"/>
        </w:rPr>
        <w:t xml:space="preserve"> </w:t>
      </w:r>
      <w:r w:rsidRPr="00D960BD">
        <w:rPr>
          <w:rFonts w:ascii="Cambria" w:hAnsi="Cambria"/>
        </w:rPr>
        <w:t>who</w:t>
      </w:r>
      <w:r w:rsidRPr="00D960BD">
        <w:rPr>
          <w:rFonts w:ascii="Cambria" w:hAnsi="Cambria"/>
          <w:spacing w:val="-5"/>
        </w:rPr>
        <w:t xml:space="preserve"> </w:t>
      </w:r>
      <w:r w:rsidRPr="00D960BD">
        <w:rPr>
          <w:rFonts w:ascii="Cambria" w:hAnsi="Cambria"/>
        </w:rPr>
        <w:t>complete Viewpoint</w:t>
      </w:r>
      <w:r w:rsidRPr="00D960BD">
        <w:rPr>
          <w:rFonts w:ascii="Cambria" w:hAnsi="Cambria"/>
          <w:spacing w:val="-5"/>
        </w:rPr>
        <w:t xml:space="preserve"> </w:t>
      </w:r>
      <w:r w:rsidRPr="00D960BD">
        <w:rPr>
          <w:rFonts w:ascii="Cambria" w:hAnsi="Cambria"/>
        </w:rPr>
        <w:t>requirements</w:t>
      </w:r>
      <w:r w:rsidRPr="00D960BD">
        <w:rPr>
          <w:rFonts w:ascii="Cambria" w:hAnsi="Cambria"/>
          <w:spacing w:val="-4"/>
        </w:rPr>
        <w:t xml:space="preserve"> </w:t>
      </w:r>
      <w:r w:rsidRPr="00D960BD">
        <w:rPr>
          <w:rFonts w:ascii="Cambria" w:hAnsi="Cambria"/>
        </w:rPr>
        <w:t>but</w:t>
      </w:r>
      <w:r w:rsidRPr="00D960BD">
        <w:rPr>
          <w:rFonts w:ascii="Cambria" w:hAnsi="Cambria"/>
          <w:spacing w:val="-3"/>
        </w:rPr>
        <w:t xml:space="preserve"> </w:t>
      </w:r>
      <w:r w:rsidRPr="00D960BD">
        <w:rPr>
          <w:rFonts w:ascii="Cambria" w:hAnsi="Cambria"/>
          <w:b/>
        </w:rPr>
        <w:t xml:space="preserve">do not </w:t>
      </w:r>
      <w:r w:rsidRPr="00D960BD">
        <w:rPr>
          <w:rFonts w:ascii="Cambria" w:hAnsi="Cambria"/>
        </w:rPr>
        <w:t>pass PBT105 will not be granted placement in PBT297.</w:t>
      </w:r>
    </w:p>
    <w:p w14:paraId="13F38D78" w14:textId="77777777" w:rsidR="001810DC" w:rsidRPr="00D960BD" w:rsidRDefault="001810DC" w:rsidP="00F83FA3">
      <w:pPr>
        <w:pStyle w:val="ListParagraph"/>
        <w:numPr>
          <w:ilvl w:val="0"/>
          <w:numId w:val="16"/>
        </w:numPr>
        <w:tabs>
          <w:tab w:val="left" w:pos="2160"/>
        </w:tabs>
        <w:ind w:right="1095"/>
        <w:rPr>
          <w:rFonts w:ascii="Cambria" w:hAnsi="Cambria"/>
        </w:rPr>
      </w:pPr>
      <w:r w:rsidRPr="00D960BD">
        <w:rPr>
          <w:rFonts w:ascii="Cambria" w:hAnsi="Cambria"/>
        </w:rPr>
        <w:t>Spots</w:t>
      </w:r>
      <w:r w:rsidRPr="00D960BD">
        <w:rPr>
          <w:rFonts w:ascii="Cambria" w:hAnsi="Cambria"/>
          <w:spacing w:val="-2"/>
        </w:rPr>
        <w:t xml:space="preserve"> </w:t>
      </w:r>
      <w:r w:rsidRPr="00D960BD">
        <w:rPr>
          <w:rFonts w:ascii="Cambria" w:hAnsi="Cambria"/>
        </w:rPr>
        <w:t>remaining</w:t>
      </w:r>
      <w:r w:rsidRPr="00D960BD">
        <w:rPr>
          <w:rFonts w:ascii="Cambria" w:hAnsi="Cambria"/>
          <w:spacing w:val="-6"/>
        </w:rPr>
        <w:t xml:space="preserve"> </w:t>
      </w:r>
      <w:r w:rsidRPr="00D960BD">
        <w:rPr>
          <w:rFonts w:ascii="Cambria" w:hAnsi="Cambria"/>
        </w:rPr>
        <w:t>after</w:t>
      </w:r>
      <w:r w:rsidRPr="00D960BD">
        <w:rPr>
          <w:rFonts w:ascii="Cambria" w:hAnsi="Cambria"/>
          <w:spacing w:val="-1"/>
        </w:rPr>
        <w:t xml:space="preserve"> </w:t>
      </w:r>
      <w:r w:rsidRPr="00D960BD">
        <w:rPr>
          <w:rFonts w:ascii="Cambria" w:hAnsi="Cambria"/>
        </w:rPr>
        <w:t>initial</w:t>
      </w:r>
      <w:r w:rsidRPr="00D960BD">
        <w:rPr>
          <w:rFonts w:ascii="Cambria" w:hAnsi="Cambria"/>
          <w:spacing w:val="-4"/>
        </w:rPr>
        <w:t xml:space="preserve"> </w:t>
      </w:r>
      <w:r w:rsidRPr="00D960BD">
        <w:rPr>
          <w:rFonts w:ascii="Cambria" w:hAnsi="Cambria"/>
        </w:rPr>
        <w:t>placements</w:t>
      </w:r>
      <w:r w:rsidRPr="00D960BD">
        <w:rPr>
          <w:rFonts w:ascii="Cambria" w:hAnsi="Cambria"/>
          <w:spacing w:val="-4"/>
        </w:rPr>
        <w:t xml:space="preserve"> </w:t>
      </w:r>
      <w:r w:rsidRPr="00D960BD">
        <w:rPr>
          <w:rFonts w:ascii="Cambria" w:hAnsi="Cambria"/>
        </w:rPr>
        <w:t>are</w:t>
      </w:r>
      <w:r w:rsidRPr="00D960BD">
        <w:rPr>
          <w:rFonts w:ascii="Cambria" w:hAnsi="Cambria"/>
          <w:spacing w:val="-5"/>
        </w:rPr>
        <w:t xml:space="preserve"> </w:t>
      </w:r>
      <w:r w:rsidRPr="00D960BD">
        <w:rPr>
          <w:rFonts w:ascii="Cambria" w:hAnsi="Cambria"/>
        </w:rPr>
        <w:t>made</w:t>
      </w:r>
      <w:r w:rsidRPr="00D960BD">
        <w:rPr>
          <w:rFonts w:ascii="Cambria" w:hAnsi="Cambria"/>
          <w:spacing w:val="-3"/>
        </w:rPr>
        <w:t xml:space="preserve"> </w:t>
      </w:r>
      <w:r w:rsidRPr="00D960BD">
        <w:rPr>
          <w:rFonts w:ascii="Cambria" w:hAnsi="Cambria"/>
        </w:rPr>
        <w:t>will</w:t>
      </w:r>
      <w:r w:rsidRPr="00D960BD">
        <w:rPr>
          <w:rFonts w:ascii="Cambria" w:hAnsi="Cambria"/>
          <w:spacing w:val="-6"/>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assigned</w:t>
      </w:r>
      <w:r w:rsidRPr="00D960BD">
        <w:rPr>
          <w:rFonts w:ascii="Cambria" w:hAnsi="Cambria"/>
          <w:spacing w:val="-5"/>
        </w:rPr>
        <w:t xml:space="preserve"> </w:t>
      </w:r>
      <w:r w:rsidRPr="00D960BD">
        <w:rPr>
          <w:rFonts w:ascii="Cambria" w:hAnsi="Cambria"/>
        </w:rPr>
        <w:t>on</w:t>
      </w:r>
      <w:r w:rsidRPr="00D960BD">
        <w:rPr>
          <w:rFonts w:ascii="Cambria" w:hAnsi="Cambria"/>
          <w:spacing w:val="-3"/>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space-available</w:t>
      </w:r>
      <w:r w:rsidRPr="00D960BD">
        <w:rPr>
          <w:rFonts w:ascii="Cambria" w:hAnsi="Cambria"/>
          <w:spacing w:val="-1"/>
        </w:rPr>
        <w:t xml:space="preserve"> </w:t>
      </w:r>
      <w:r w:rsidRPr="00D960BD">
        <w:rPr>
          <w:rFonts w:ascii="Cambria" w:hAnsi="Cambria"/>
        </w:rPr>
        <w:t>basis to students who have completed all Viewpoint requirements and met the passing grade requirements. If no spots remain, students may request to be considered for a later section of PBT297.</w:t>
      </w:r>
    </w:p>
    <w:p w14:paraId="0186E454" w14:textId="77777777" w:rsidR="001810DC" w:rsidRPr="00D960BD" w:rsidRDefault="001810DC" w:rsidP="001810DC">
      <w:pPr>
        <w:pStyle w:val="BodyText"/>
        <w:rPr>
          <w:rFonts w:ascii="Cambria" w:hAnsi="Cambria"/>
        </w:rPr>
      </w:pPr>
    </w:p>
    <w:p w14:paraId="2EF212AE" w14:textId="77777777" w:rsidR="001810DC" w:rsidRPr="00D960BD" w:rsidRDefault="001810DC" w:rsidP="001810DC">
      <w:pPr>
        <w:ind w:right="1216"/>
        <w:jc w:val="both"/>
        <w:rPr>
          <w:rFonts w:ascii="Cambria" w:hAnsi="Cambria"/>
          <w:b/>
          <w:sz w:val="26"/>
        </w:rPr>
      </w:pPr>
      <w:bookmarkStart w:id="4" w:name="_Hlk231220580"/>
      <w:r w:rsidRPr="00D960BD">
        <w:rPr>
          <w:rFonts w:ascii="Cambria" w:hAnsi="Cambria"/>
          <w:b/>
        </w:rPr>
        <w:t>Students</w:t>
      </w:r>
      <w:r w:rsidRPr="00D960BD">
        <w:rPr>
          <w:rFonts w:ascii="Cambria" w:hAnsi="Cambria"/>
          <w:b/>
          <w:spacing w:val="-1"/>
        </w:rPr>
        <w:t xml:space="preserve"> </w:t>
      </w:r>
      <w:r w:rsidRPr="00D960BD">
        <w:rPr>
          <w:rFonts w:ascii="Cambria" w:hAnsi="Cambria"/>
          <w:b/>
        </w:rPr>
        <w:t>awarded</w:t>
      </w:r>
      <w:r w:rsidRPr="00D960BD">
        <w:rPr>
          <w:rFonts w:ascii="Cambria" w:hAnsi="Cambria"/>
          <w:b/>
          <w:spacing w:val="-3"/>
        </w:rPr>
        <w:t xml:space="preserve"> </w:t>
      </w:r>
      <w:r w:rsidRPr="00D960BD">
        <w:rPr>
          <w:rFonts w:ascii="Cambria" w:hAnsi="Cambria"/>
          <w:b/>
        </w:rPr>
        <w:t>placement</w:t>
      </w:r>
      <w:r w:rsidRPr="00D960BD">
        <w:rPr>
          <w:rFonts w:ascii="Cambria" w:hAnsi="Cambria"/>
          <w:b/>
          <w:spacing w:val="-1"/>
        </w:rPr>
        <w:t xml:space="preserve"> </w:t>
      </w:r>
      <w:r w:rsidRPr="00D960BD">
        <w:rPr>
          <w:rFonts w:ascii="Cambria" w:hAnsi="Cambria"/>
          <w:b/>
        </w:rPr>
        <w:t>will</w:t>
      </w:r>
      <w:r w:rsidRPr="00D960BD">
        <w:rPr>
          <w:rFonts w:ascii="Cambria" w:hAnsi="Cambria"/>
          <w:b/>
          <w:spacing w:val="-3"/>
        </w:rPr>
        <w:t xml:space="preserve"> </w:t>
      </w:r>
      <w:r w:rsidRPr="00D960BD">
        <w:rPr>
          <w:rFonts w:ascii="Cambria" w:hAnsi="Cambria"/>
          <w:b/>
        </w:rPr>
        <w:t>be</w:t>
      </w:r>
      <w:r w:rsidRPr="00D960BD">
        <w:rPr>
          <w:rFonts w:ascii="Cambria" w:hAnsi="Cambria"/>
          <w:b/>
          <w:spacing w:val="-4"/>
        </w:rPr>
        <w:t xml:space="preserve"> </w:t>
      </w:r>
      <w:r w:rsidRPr="00D960BD">
        <w:rPr>
          <w:rFonts w:ascii="Cambria" w:hAnsi="Cambria"/>
          <w:b/>
        </w:rPr>
        <w:t>permitted</w:t>
      </w:r>
      <w:r w:rsidRPr="00D960BD">
        <w:rPr>
          <w:rFonts w:ascii="Cambria" w:hAnsi="Cambria"/>
          <w:b/>
          <w:spacing w:val="-3"/>
        </w:rPr>
        <w:t xml:space="preserve"> </w:t>
      </w:r>
      <w:r w:rsidRPr="00D960BD">
        <w:rPr>
          <w:rFonts w:ascii="Cambria" w:hAnsi="Cambria"/>
          <w:b/>
        </w:rPr>
        <w:t>by</w:t>
      </w:r>
      <w:r w:rsidRPr="00D960BD">
        <w:rPr>
          <w:rFonts w:ascii="Cambria" w:hAnsi="Cambria"/>
          <w:b/>
          <w:spacing w:val="-2"/>
        </w:rPr>
        <w:t xml:space="preserve"> </w:t>
      </w:r>
      <w:r w:rsidRPr="00D960BD">
        <w:rPr>
          <w:rFonts w:ascii="Cambria" w:hAnsi="Cambria"/>
          <w:b/>
        </w:rPr>
        <w:t>the</w:t>
      </w:r>
      <w:r w:rsidRPr="00D960BD">
        <w:rPr>
          <w:rFonts w:ascii="Cambria" w:hAnsi="Cambria"/>
          <w:b/>
          <w:spacing w:val="-4"/>
        </w:rPr>
        <w:t xml:space="preserve"> </w:t>
      </w:r>
      <w:r w:rsidRPr="00D960BD">
        <w:rPr>
          <w:rFonts w:ascii="Cambria" w:hAnsi="Cambria"/>
          <w:b/>
        </w:rPr>
        <w:t>Office</w:t>
      </w:r>
      <w:r w:rsidRPr="00D960BD">
        <w:rPr>
          <w:rFonts w:ascii="Cambria" w:hAnsi="Cambria"/>
          <w:b/>
          <w:spacing w:val="-2"/>
        </w:rPr>
        <w:t xml:space="preserve"> </w:t>
      </w:r>
      <w:r w:rsidRPr="00D960BD">
        <w:rPr>
          <w:rFonts w:ascii="Cambria" w:hAnsi="Cambria"/>
          <w:b/>
        </w:rPr>
        <w:t>of</w:t>
      </w:r>
      <w:r w:rsidRPr="00D960BD">
        <w:rPr>
          <w:rFonts w:ascii="Cambria" w:hAnsi="Cambria"/>
          <w:b/>
          <w:spacing w:val="-3"/>
        </w:rPr>
        <w:t xml:space="preserve"> </w:t>
      </w:r>
      <w:r w:rsidRPr="00D960BD">
        <w:rPr>
          <w:rFonts w:ascii="Cambria" w:hAnsi="Cambria"/>
          <w:b/>
        </w:rPr>
        <w:t>Health</w:t>
      </w:r>
      <w:r w:rsidRPr="00D960BD">
        <w:rPr>
          <w:rFonts w:ascii="Cambria" w:hAnsi="Cambria"/>
          <w:b/>
          <w:spacing w:val="-3"/>
        </w:rPr>
        <w:t xml:space="preserve"> </w:t>
      </w:r>
      <w:r w:rsidRPr="00D960BD">
        <w:rPr>
          <w:rFonts w:ascii="Cambria" w:hAnsi="Cambria"/>
          <w:b/>
        </w:rPr>
        <w:t>Professions</w:t>
      </w:r>
      <w:r w:rsidRPr="00D960BD">
        <w:rPr>
          <w:rFonts w:ascii="Cambria" w:hAnsi="Cambria"/>
          <w:b/>
          <w:spacing w:val="-3"/>
        </w:rPr>
        <w:t xml:space="preserve"> </w:t>
      </w:r>
      <w:r w:rsidRPr="00D960BD">
        <w:rPr>
          <w:rFonts w:ascii="Cambria" w:hAnsi="Cambria"/>
          <w:b/>
        </w:rPr>
        <w:t>and</w:t>
      </w:r>
      <w:r w:rsidRPr="00D960BD">
        <w:rPr>
          <w:rFonts w:ascii="Cambria" w:hAnsi="Cambria"/>
          <w:b/>
          <w:spacing w:val="-3"/>
        </w:rPr>
        <w:t xml:space="preserve"> </w:t>
      </w:r>
      <w:r w:rsidRPr="00D960BD">
        <w:rPr>
          <w:rFonts w:ascii="Cambria" w:hAnsi="Cambria"/>
          <w:b/>
        </w:rPr>
        <w:t>Public</w:t>
      </w:r>
      <w:r w:rsidRPr="00D960BD">
        <w:rPr>
          <w:rFonts w:ascii="Cambria" w:hAnsi="Cambria"/>
          <w:b/>
          <w:spacing w:val="-6"/>
        </w:rPr>
        <w:t xml:space="preserve"> </w:t>
      </w:r>
      <w:r w:rsidRPr="00D960BD">
        <w:rPr>
          <w:rFonts w:ascii="Cambria" w:hAnsi="Cambria"/>
          <w:b/>
        </w:rPr>
        <w:t xml:space="preserve">Service and notified by their Waubonsee student email when eligibility to register is confirmed. </w:t>
      </w:r>
      <w:r w:rsidRPr="00D960BD">
        <w:rPr>
          <w:rFonts w:ascii="Cambria" w:hAnsi="Cambria"/>
          <w:b/>
          <w:u w:val="single"/>
        </w:rPr>
        <w:t>Students will not be</w:t>
      </w:r>
      <w:r w:rsidRPr="00D960BD">
        <w:rPr>
          <w:rFonts w:ascii="Cambria" w:hAnsi="Cambria"/>
          <w:b/>
          <w:spacing w:val="-3"/>
          <w:u w:val="single"/>
        </w:rPr>
        <w:t xml:space="preserve"> </w:t>
      </w:r>
      <w:r w:rsidRPr="00D960BD">
        <w:rPr>
          <w:rFonts w:ascii="Cambria" w:hAnsi="Cambria"/>
          <w:b/>
          <w:u w:val="single"/>
        </w:rPr>
        <w:t>allowed</w:t>
      </w:r>
      <w:r w:rsidRPr="00D960BD">
        <w:rPr>
          <w:rFonts w:ascii="Cambria" w:hAnsi="Cambria"/>
          <w:b/>
        </w:rPr>
        <w:t xml:space="preserve"> </w:t>
      </w:r>
      <w:r w:rsidRPr="00D960BD">
        <w:rPr>
          <w:rFonts w:ascii="Cambria" w:hAnsi="Cambria"/>
          <w:b/>
          <w:u w:val="single"/>
        </w:rPr>
        <w:t>to register for PBT297 prior to permitting and notification</w:t>
      </w:r>
      <w:bookmarkEnd w:id="4"/>
      <w:r w:rsidRPr="00D960BD">
        <w:rPr>
          <w:rFonts w:ascii="Cambria" w:hAnsi="Cambria"/>
          <w:b/>
        </w:rPr>
        <w:t>.</w:t>
      </w:r>
    </w:p>
    <w:p w14:paraId="07116D44" w14:textId="7DA148A5" w:rsidR="00BF7F0C" w:rsidRPr="00D960BD" w:rsidRDefault="00BF7F0C" w:rsidP="00BF7F0C">
      <w:pPr>
        <w:pStyle w:val="Heading5"/>
        <w:rPr>
          <w:rFonts w:ascii="Cambria" w:hAnsi="Cambria"/>
          <w:sz w:val="28"/>
          <w:szCs w:val="28"/>
        </w:rPr>
      </w:pPr>
    </w:p>
    <w:p w14:paraId="30744F16" w14:textId="77777777" w:rsidR="00BF7F0C" w:rsidRPr="00D960BD" w:rsidRDefault="00BF7F0C" w:rsidP="00BF7F0C">
      <w:pPr>
        <w:rPr>
          <w:rFonts w:ascii="Cambria" w:hAnsi="Cambria"/>
        </w:rPr>
      </w:pPr>
    </w:p>
    <w:p w14:paraId="6582F82D" w14:textId="4F27832C" w:rsidR="00BF7F0C" w:rsidRPr="00D960BD" w:rsidRDefault="00BF7F0C" w:rsidP="00BF7F0C">
      <w:pPr>
        <w:pStyle w:val="Heading5"/>
        <w:rPr>
          <w:rFonts w:ascii="Cambria" w:hAnsi="Cambria"/>
          <w:sz w:val="28"/>
          <w:szCs w:val="28"/>
        </w:rPr>
      </w:pPr>
      <w:r w:rsidRPr="00D960BD">
        <w:rPr>
          <w:rFonts w:ascii="Cambria" w:hAnsi="Cambria"/>
          <w:sz w:val="28"/>
          <w:szCs w:val="28"/>
        </w:rPr>
        <w:t xml:space="preserve">9.2 </w:t>
      </w:r>
      <w:r w:rsidR="001810DC" w:rsidRPr="00D960BD">
        <w:rPr>
          <w:rFonts w:ascii="Cambria" w:hAnsi="Cambria"/>
          <w:sz w:val="28"/>
          <w:szCs w:val="28"/>
        </w:rPr>
        <w:t>Externship Hours and Site Placement</w:t>
      </w:r>
    </w:p>
    <w:p w14:paraId="6C77C577" w14:textId="77777777" w:rsidR="00BF7F0C" w:rsidRPr="00D960BD" w:rsidRDefault="00BF7F0C" w:rsidP="00BF7F0C">
      <w:pPr>
        <w:pStyle w:val="BodyText"/>
        <w:spacing w:before="268"/>
        <w:ind w:right="1153"/>
        <w:jc w:val="both"/>
        <w:rPr>
          <w:rFonts w:ascii="Cambria" w:hAnsi="Cambria"/>
        </w:rPr>
      </w:pPr>
      <w:r w:rsidRPr="00D960BD">
        <w:rPr>
          <w:rFonts w:ascii="Cambria" w:hAnsi="Cambria"/>
        </w:rPr>
        <w:t>The</w:t>
      </w:r>
      <w:r w:rsidRPr="00D960BD">
        <w:rPr>
          <w:rFonts w:ascii="Cambria" w:hAnsi="Cambria"/>
          <w:spacing w:val="-1"/>
        </w:rPr>
        <w:t xml:space="preserve"> </w:t>
      </w:r>
      <w:r w:rsidRPr="00D960BD">
        <w:rPr>
          <w:rFonts w:ascii="Cambria" w:hAnsi="Cambria"/>
        </w:rPr>
        <w:t>course</w:t>
      </w:r>
      <w:r w:rsidRPr="00D960BD">
        <w:rPr>
          <w:rFonts w:ascii="Cambria" w:hAnsi="Cambria"/>
          <w:spacing w:val="-3"/>
        </w:rPr>
        <w:t xml:space="preserve"> </w:t>
      </w:r>
      <w:r w:rsidRPr="00D960BD">
        <w:rPr>
          <w:rFonts w:ascii="Cambria" w:hAnsi="Cambria"/>
        </w:rPr>
        <w:t>instructor</w:t>
      </w:r>
      <w:r w:rsidRPr="00D960BD">
        <w:rPr>
          <w:rFonts w:ascii="Cambria" w:hAnsi="Cambria"/>
          <w:spacing w:val="-1"/>
        </w:rPr>
        <w:t xml:space="preserve"> </w:t>
      </w:r>
      <w:r w:rsidRPr="00D960BD">
        <w:rPr>
          <w:rFonts w:ascii="Cambria" w:hAnsi="Cambria"/>
        </w:rPr>
        <w:t>will</w:t>
      </w:r>
      <w:r w:rsidRPr="00D960BD">
        <w:rPr>
          <w:rFonts w:ascii="Cambria" w:hAnsi="Cambria"/>
          <w:spacing w:val="-4"/>
        </w:rPr>
        <w:t xml:space="preserve"> </w:t>
      </w:r>
      <w:r w:rsidRPr="00D960BD">
        <w:rPr>
          <w:rFonts w:ascii="Cambria" w:hAnsi="Cambria"/>
        </w:rPr>
        <w:t>assign</w:t>
      </w:r>
      <w:r w:rsidRPr="00D960BD">
        <w:rPr>
          <w:rFonts w:ascii="Cambria" w:hAnsi="Cambria"/>
          <w:spacing w:val="-3"/>
        </w:rPr>
        <w:t xml:space="preserve"> </w:t>
      </w:r>
      <w:r w:rsidRPr="00D960BD">
        <w:rPr>
          <w:rFonts w:ascii="Cambria" w:hAnsi="Cambria"/>
        </w:rPr>
        <w:t>externship</w:t>
      </w:r>
      <w:r w:rsidRPr="00D960BD">
        <w:rPr>
          <w:rFonts w:ascii="Cambria" w:hAnsi="Cambria"/>
          <w:spacing w:val="-3"/>
        </w:rPr>
        <w:t xml:space="preserve"> </w:t>
      </w:r>
      <w:r w:rsidRPr="00D960BD">
        <w:rPr>
          <w:rFonts w:ascii="Cambria" w:hAnsi="Cambria"/>
        </w:rPr>
        <w:t>sites.</w:t>
      </w:r>
      <w:r w:rsidRPr="00D960BD">
        <w:rPr>
          <w:rFonts w:ascii="Cambria" w:hAnsi="Cambria"/>
          <w:spacing w:val="-4"/>
        </w:rPr>
        <w:t xml:space="preserve"> </w:t>
      </w:r>
      <w:r w:rsidRPr="00D960BD">
        <w:rPr>
          <w:rFonts w:ascii="Cambria" w:hAnsi="Cambria"/>
        </w:rPr>
        <w:t>Flexibility is</w:t>
      </w:r>
      <w:r w:rsidRPr="00D960BD">
        <w:rPr>
          <w:rFonts w:ascii="Cambria" w:hAnsi="Cambria"/>
          <w:spacing w:val="-4"/>
        </w:rPr>
        <w:t xml:space="preserve"> </w:t>
      </w:r>
      <w:r w:rsidRPr="00D960BD">
        <w:rPr>
          <w:rFonts w:ascii="Cambria" w:hAnsi="Cambria"/>
        </w:rPr>
        <w:t>essential.</w:t>
      </w:r>
      <w:r w:rsidRPr="00D960BD">
        <w:rPr>
          <w:rFonts w:ascii="Cambria" w:hAnsi="Cambria"/>
          <w:spacing w:val="-4"/>
        </w:rPr>
        <w:t xml:space="preserve"> </w:t>
      </w:r>
      <w:r w:rsidRPr="00D960BD">
        <w:rPr>
          <w:rFonts w:ascii="Cambria" w:hAnsi="Cambria"/>
        </w:rPr>
        <w:t>Early</w:t>
      </w:r>
      <w:r w:rsidRPr="00D960BD">
        <w:rPr>
          <w:rFonts w:ascii="Cambria" w:hAnsi="Cambria"/>
          <w:spacing w:val="-6"/>
        </w:rPr>
        <w:t xml:space="preserve"> </w:t>
      </w:r>
      <w:r w:rsidRPr="00D960BD">
        <w:rPr>
          <w:rFonts w:ascii="Cambria" w:hAnsi="Cambria"/>
        </w:rPr>
        <w:t>morning</w:t>
      </w:r>
      <w:r w:rsidRPr="00D960BD">
        <w:rPr>
          <w:rFonts w:ascii="Cambria" w:hAnsi="Cambria"/>
          <w:spacing w:val="-6"/>
        </w:rPr>
        <w:t xml:space="preserve"> </w:t>
      </w:r>
      <w:r w:rsidRPr="00D960BD">
        <w:rPr>
          <w:rFonts w:ascii="Cambria" w:hAnsi="Cambria"/>
        </w:rPr>
        <w:t>hours</w:t>
      </w:r>
      <w:r w:rsidRPr="00D960BD">
        <w:rPr>
          <w:rFonts w:ascii="Cambria" w:hAnsi="Cambria"/>
          <w:spacing w:val="-4"/>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best for this experience. Some facilities require eight-hour shifts, consecutive</w:t>
      </w:r>
      <w:r w:rsidRPr="00D960BD">
        <w:rPr>
          <w:rFonts w:ascii="Cambria" w:hAnsi="Cambria"/>
          <w:spacing w:val="-6"/>
        </w:rPr>
        <w:t xml:space="preserve"> </w:t>
      </w:r>
      <w:r w:rsidRPr="00D960BD">
        <w:rPr>
          <w:rFonts w:ascii="Cambria" w:hAnsi="Cambria"/>
        </w:rPr>
        <w:t>days</w:t>
      </w:r>
      <w:r w:rsidRPr="00D960BD">
        <w:rPr>
          <w:rFonts w:ascii="Cambria" w:hAnsi="Cambria"/>
          <w:spacing w:val="-2"/>
        </w:rPr>
        <w:t xml:space="preserve"> </w:t>
      </w:r>
      <w:r w:rsidRPr="00D960BD">
        <w:rPr>
          <w:rFonts w:ascii="Cambria" w:hAnsi="Cambria"/>
        </w:rPr>
        <w:t>starting</w:t>
      </w:r>
      <w:r w:rsidRPr="00D960BD">
        <w:rPr>
          <w:rFonts w:ascii="Cambria" w:hAnsi="Cambria"/>
          <w:spacing w:val="-2"/>
        </w:rPr>
        <w:t xml:space="preserve"> </w:t>
      </w:r>
      <w:r w:rsidRPr="00D960BD">
        <w:rPr>
          <w:rFonts w:ascii="Cambria" w:hAnsi="Cambria"/>
        </w:rPr>
        <w:t>as early as</w:t>
      </w:r>
      <w:r w:rsidRPr="00D960BD">
        <w:rPr>
          <w:rFonts w:ascii="Cambria" w:hAnsi="Cambria"/>
          <w:spacing w:val="-2"/>
        </w:rPr>
        <w:t xml:space="preserve"> </w:t>
      </w:r>
      <w:r w:rsidRPr="00D960BD">
        <w:rPr>
          <w:rFonts w:ascii="Cambria" w:hAnsi="Cambria"/>
        </w:rPr>
        <w:t>4:00</w:t>
      </w:r>
      <w:r w:rsidRPr="00D960BD">
        <w:rPr>
          <w:rFonts w:ascii="Cambria" w:hAnsi="Cambria"/>
          <w:spacing w:val="-1"/>
        </w:rPr>
        <w:t xml:space="preserve"> </w:t>
      </w:r>
      <w:r w:rsidRPr="00D960BD">
        <w:rPr>
          <w:rFonts w:ascii="Cambria" w:hAnsi="Cambria"/>
        </w:rPr>
        <w:t>a.m., and may allow students on Saturdays and Sundays. Evening shifts may be available but are rare.</w:t>
      </w:r>
    </w:p>
    <w:p w14:paraId="307E7DB9" w14:textId="77777777" w:rsidR="00BF7F0C" w:rsidRPr="00D960BD" w:rsidRDefault="00BF7F0C" w:rsidP="00BF7F0C">
      <w:pPr>
        <w:rPr>
          <w:rFonts w:ascii="Cambria" w:hAnsi="Cambria"/>
        </w:rPr>
      </w:pPr>
    </w:p>
    <w:p w14:paraId="5DD057C3" w14:textId="77777777" w:rsidR="00BF7F0C" w:rsidRPr="00D960BD" w:rsidRDefault="00BF7F0C" w:rsidP="00BF7F0C">
      <w:pPr>
        <w:rPr>
          <w:rFonts w:ascii="Cambria" w:hAnsi="Cambria"/>
        </w:rPr>
      </w:pPr>
    </w:p>
    <w:p w14:paraId="2B6A7763" w14:textId="3F27177C" w:rsidR="00BF7F0C" w:rsidRPr="00D960BD" w:rsidRDefault="00BF7F0C" w:rsidP="00BF7F0C">
      <w:pPr>
        <w:pStyle w:val="Heading5"/>
        <w:rPr>
          <w:rFonts w:ascii="Cambria" w:hAnsi="Cambria"/>
          <w:sz w:val="28"/>
          <w:szCs w:val="28"/>
        </w:rPr>
      </w:pPr>
      <w:r w:rsidRPr="00D960BD">
        <w:rPr>
          <w:rFonts w:ascii="Cambria" w:hAnsi="Cambria"/>
          <w:sz w:val="28"/>
          <w:szCs w:val="28"/>
        </w:rPr>
        <w:lastRenderedPageBreak/>
        <w:t>9.3 Externship Agreement</w:t>
      </w:r>
    </w:p>
    <w:p w14:paraId="360397DF" w14:textId="739262B6" w:rsidR="00BF7F0C" w:rsidRPr="00D960BD" w:rsidRDefault="00BF7F0C" w:rsidP="00BF7F0C">
      <w:pPr>
        <w:pStyle w:val="BodyText"/>
        <w:spacing w:before="268"/>
        <w:ind w:right="1114"/>
        <w:rPr>
          <w:rFonts w:ascii="Cambria" w:hAnsi="Cambria"/>
        </w:rPr>
      </w:pPr>
      <w:r w:rsidRPr="00D960BD">
        <w:rPr>
          <w:rFonts w:ascii="Cambria" w:hAnsi="Cambria"/>
        </w:rPr>
        <w:t>Following the first scheduled PBT297 course meeting, each student is required to meet with the site supervisor</w:t>
      </w:r>
      <w:r w:rsidRPr="00D960BD">
        <w:rPr>
          <w:rFonts w:ascii="Cambria" w:hAnsi="Cambria"/>
          <w:spacing w:val="-2"/>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determine</w:t>
      </w:r>
      <w:r w:rsidRPr="00D960BD">
        <w:rPr>
          <w:rFonts w:ascii="Cambria" w:hAnsi="Cambria"/>
          <w:spacing w:val="-2"/>
        </w:rPr>
        <w:t xml:space="preserve"> </w:t>
      </w:r>
      <w:r w:rsidRPr="00D960BD">
        <w:rPr>
          <w:rFonts w:ascii="Cambria" w:hAnsi="Cambria"/>
        </w:rPr>
        <w:t>an</w:t>
      </w:r>
      <w:r w:rsidRPr="00D960BD">
        <w:rPr>
          <w:rFonts w:ascii="Cambria" w:hAnsi="Cambria"/>
          <w:spacing w:val="-5"/>
        </w:rPr>
        <w:t xml:space="preserve"> </w:t>
      </w:r>
      <w:r w:rsidRPr="00D960BD">
        <w:rPr>
          <w:rFonts w:ascii="Cambria" w:hAnsi="Cambria"/>
        </w:rPr>
        <w:t>appropriate</w:t>
      </w:r>
      <w:r w:rsidRPr="00D960BD">
        <w:rPr>
          <w:rFonts w:ascii="Cambria" w:hAnsi="Cambria"/>
          <w:spacing w:val="-3"/>
        </w:rPr>
        <w:t xml:space="preserve"> </w:t>
      </w:r>
      <w:r w:rsidRPr="00D960BD">
        <w:rPr>
          <w:rFonts w:ascii="Cambria" w:hAnsi="Cambria"/>
        </w:rPr>
        <w:t>work</w:t>
      </w:r>
      <w:r w:rsidRPr="00D960BD">
        <w:rPr>
          <w:rFonts w:ascii="Cambria" w:hAnsi="Cambria"/>
          <w:spacing w:val="-5"/>
        </w:rPr>
        <w:t xml:space="preserve"> </w:t>
      </w:r>
      <w:r w:rsidRPr="00D960BD">
        <w:rPr>
          <w:rFonts w:ascii="Cambria" w:hAnsi="Cambria"/>
        </w:rPr>
        <w:t>schedule.</w:t>
      </w:r>
      <w:r w:rsidRPr="00D960BD">
        <w:rPr>
          <w:rFonts w:ascii="Cambria" w:hAnsi="Cambria"/>
          <w:spacing w:val="-3"/>
        </w:rPr>
        <w:t xml:space="preserve"> </w:t>
      </w:r>
      <w:r w:rsidRPr="00D960BD">
        <w:rPr>
          <w:rFonts w:ascii="Cambria" w:hAnsi="Cambria"/>
        </w:rPr>
        <w:t>Both</w:t>
      </w:r>
      <w:r w:rsidRPr="00D960BD">
        <w:rPr>
          <w:rFonts w:ascii="Cambria" w:hAnsi="Cambria"/>
          <w:spacing w:val="-3"/>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student</w:t>
      </w:r>
      <w:r w:rsidRPr="00D960BD">
        <w:rPr>
          <w:rFonts w:ascii="Cambria" w:hAnsi="Cambria"/>
          <w:spacing w:val="-1"/>
        </w:rPr>
        <w:t xml:space="preserve"> </w:t>
      </w:r>
      <w:r w:rsidRPr="00D960BD">
        <w:rPr>
          <w:rFonts w:ascii="Cambria" w:hAnsi="Cambria"/>
        </w:rPr>
        <w:t>extern</w:t>
      </w:r>
      <w:r w:rsidRPr="00D960BD">
        <w:rPr>
          <w:rFonts w:ascii="Cambria" w:hAnsi="Cambria"/>
          <w:spacing w:val="-5"/>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site</w:t>
      </w:r>
      <w:r w:rsidRPr="00D960BD">
        <w:rPr>
          <w:rFonts w:ascii="Cambria" w:hAnsi="Cambria"/>
          <w:spacing w:val="-2"/>
        </w:rPr>
        <w:t xml:space="preserve"> </w:t>
      </w:r>
      <w:r w:rsidRPr="00D960BD">
        <w:rPr>
          <w:rFonts w:ascii="Cambria" w:hAnsi="Cambria"/>
        </w:rPr>
        <w:t>supervisor must schedule working hours according to the program guidelines. Every effort should be made to schedule the externship experience during the supervisor’s (or designee’s) work hours and must adhere to the WCC Academic Calendar. An Externship Agreement (Appendix V) must be signed by the student extern</w:t>
      </w:r>
      <w:r w:rsidRPr="00D960BD">
        <w:rPr>
          <w:rFonts w:ascii="Cambria" w:hAnsi="Cambria"/>
          <w:spacing w:val="-2"/>
        </w:rPr>
        <w:t xml:space="preserve"> </w:t>
      </w:r>
      <w:r w:rsidRPr="00D960BD">
        <w:rPr>
          <w:rFonts w:ascii="Cambria" w:hAnsi="Cambria"/>
        </w:rPr>
        <w:t>and site supervisor</w:t>
      </w:r>
      <w:r w:rsidRPr="00D960BD">
        <w:rPr>
          <w:rFonts w:ascii="Cambria" w:hAnsi="Cambria"/>
          <w:spacing w:val="-3"/>
        </w:rPr>
        <w:t xml:space="preserve"> </w:t>
      </w:r>
      <w:r w:rsidRPr="00D960BD">
        <w:rPr>
          <w:rFonts w:ascii="Cambria" w:hAnsi="Cambria"/>
        </w:rPr>
        <w:t>and returned to the course</w:t>
      </w:r>
      <w:r w:rsidRPr="00D960BD">
        <w:rPr>
          <w:rFonts w:ascii="Cambria" w:hAnsi="Cambria"/>
          <w:spacing w:val="-2"/>
        </w:rPr>
        <w:t xml:space="preserve"> </w:t>
      </w:r>
      <w:r w:rsidRPr="00D960BD">
        <w:rPr>
          <w:rFonts w:ascii="Cambria" w:hAnsi="Cambria"/>
        </w:rPr>
        <w:t>instructor. Copies</w:t>
      </w:r>
      <w:r w:rsidRPr="00D960BD">
        <w:rPr>
          <w:rFonts w:ascii="Cambria" w:hAnsi="Cambria"/>
          <w:spacing w:val="-1"/>
        </w:rPr>
        <w:t xml:space="preserve"> </w:t>
      </w:r>
      <w:r w:rsidRPr="00D960BD">
        <w:rPr>
          <w:rFonts w:ascii="Cambria" w:hAnsi="Cambria"/>
        </w:rPr>
        <w:t>will be given to the</w:t>
      </w:r>
      <w:r w:rsidRPr="00D960BD">
        <w:rPr>
          <w:rFonts w:ascii="Cambria" w:hAnsi="Cambria"/>
          <w:spacing w:val="-2"/>
        </w:rPr>
        <w:t xml:space="preserve"> </w:t>
      </w:r>
      <w:r w:rsidRPr="00D960BD">
        <w:rPr>
          <w:rFonts w:ascii="Cambria" w:hAnsi="Cambria"/>
        </w:rPr>
        <w:t>student</w:t>
      </w:r>
      <w:r w:rsidRPr="00D960BD">
        <w:rPr>
          <w:rFonts w:ascii="Cambria" w:hAnsi="Cambria"/>
          <w:spacing w:val="-2"/>
        </w:rPr>
        <w:t xml:space="preserve"> </w:t>
      </w:r>
      <w:r w:rsidRPr="00D960BD">
        <w:rPr>
          <w:rFonts w:ascii="Cambria" w:hAnsi="Cambria"/>
        </w:rPr>
        <w:t>and site</w:t>
      </w:r>
      <w:r w:rsidRPr="00D960BD">
        <w:rPr>
          <w:rFonts w:ascii="Cambria" w:hAnsi="Cambria"/>
          <w:spacing w:val="-2"/>
        </w:rPr>
        <w:t xml:space="preserve"> </w:t>
      </w:r>
      <w:r w:rsidRPr="00D960BD">
        <w:rPr>
          <w:rFonts w:ascii="Cambria" w:hAnsi="Cambria"/>
        </w:rPr>
        <w:t>supervisor,</w:t>
      </w:r>
      <w:r w:rsidRPr="00D960BD">
        <w:rPr>
          <w:rFonts w:ascii="Cambria" w:hAnsi="Cambria"/>
          <w:spacing w:val="-3"/>
        </w:rPr>
        <w:t xml:space="preserve"> </w:t>
      </w:r>
      <w:r w:rsidRPr="00D960BD">
        <w:rPr>
          <w:rFonts w:ascii="Cambria" w:hAnsi="Cambria"/>
        </w:rPr>
        <w:t>with</w:t>
      </w:r>
      <w:r w:rsidRPr="00D960BD">
        <w:rPr>
          <w:rFonts w:ascii="Cambria" w:hAnsi="Cambria"/>
          <w:spacing w:val="-4"/>
        </w:rPr>
        <w:t xml:space="preserve"> </w:t>
      </w:r>
      <w:r w:rsidRPr="00D960BD">
        <w:rPr>
          <w:rFonts w:ascii="Cambria" w:hAnsi="Cambria"/>
        </w:rPr>
        <w:t>one</w:t>
      </w:r>
      <w:r w:rsidRPr="00D960BD">
        <w:rPr>
          <w:rFonts w:ascii="Cambria" w:hAnsi="Cambria"/>
          <w:spacing w:val="-2"/>
        </w:rPr>
        <w:t xml:space="preserve"> </w:t>
      </w:r>
      <w:r w:rsidRPr="00D960BD">
        <w:rPr>
          <w:rFonts w:ascii="Cambria" w:hAnsi="Cambria"/>
        </w:rPr>
        <w:t>copy</w:t>
      </w:r>
      <w:r w:rsidRPr="00D960BD">
        <w:rPr>
          <w:rFonts w:ascii="Cambria" w:hAnsi="Cambria"/>
          <w:spacing w:val="-1"/>
        </w:rPr>
        <w:t xml:space="preserve"> </w:t>
      </w:r>
      <w:r w:rsidRPr="00D960BD">
        <w:rPr>
          <w:rFonts w:ascii="Cambria" w:hAnsi="Cambria"/>
        </w:rPr>
        <w:t>retained</w:t>
      </w:r>
      <w:r w:rsidRPr="00D960BD">
        <w:rPr>
          <w:rFonts w:ascii="Cambria" w:hAnsi="Cambria"/>
          <w:spacing w:val="-2"/>
        </w:rPr>
        <w:t xml:space="preserve"> </w:t>
      </w:r>
      <w:r w:rsidRPr="00D960BD">
        <w:rPr>
          <w:rFonts w:ascii="Cambria" w:hAnsi="Cambria"/>
        </w:rPr>
        <w:t>by</w:t>
      </w:r>
      <w:r w:rsidRPr="00D960BD">
        <w:rPr>
          <w:rFonts w:ascii="Cambria" w:hAnsi="Cambria"/>
          <w:spacing w:val="-3"/>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instructor.</w:t>
      </w:r>
      <w:r w:rsidRPr="00D960BD">
        <w:rPr>
          <w:rFonts w:ascii="Cambria" w:hAnsi="Cambria"/>
          <w:spacing w:val="-5"/>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student</w:t>
      </w:r>
      <w:r w:rsidRPr="00D960BD">
        <w:rPr>
          <w:rFonts w:ascii="Cambria" w:hAnsi="Cambria"/>
          <w:spacing w:val="-6"/>
        </w:rPr>
        <w:t xml:space="preserve"> </w:t>
      </w:r>
      <w:r w:rsidRPr="00D960BD">
        <w:rPr>
          <w:rFonts w:ascii="Cambria" w:hAnsi="Cambria"/>
        </w:rPr>
        <w:t>is</w:t>
      </w:r>
      <w:r w:rsidRPr="00D960BD">
        <w:rPr>
          <w:rFonts w:ascii="Cambria" w:hAnsi="Cambria"/>
          <w:spacing w:val="-1"/>
        </w:rPr>
        <w:t xml:space="preserve"> </w:t>
      </w:r>
      <w:r w:rsidRPr="00D960BD">
        <w:rPr>
          <w:rFonts w:ascii="Cambria" w:hAnsi="Cambria"/>
        </w:rPr>
        <w:t>required</w:t>
      </w:r>
      <w:r w:rsidRPr="00D960BD">
        <w:rPr>
          <w:rFonts w:ascii="Cambria" w:hAnsi="Cambria"/>
          <w:spacing w:val="-8"/>
        </w:rPr>
        <w:t xml:space="preserve"> </w:t>
      </w:r>
      <w:r w:rsidRPr="00D960BD">
        <w:rPr>
          <w:rFonts w:ascii="Cambria" w:hAnsi="Cambria"/>
        </w:rPr>
        <w:t>to adhere to all</w:t>
      </w:r>
      <w:r w:rsidRPr="00D960BD">
        <w:rPr>
          <w:rFonts w:ascii="Cambria" w:hAnsi="Cambria"/>
          <w:spacing w:val="-3"/>
        </w:rPr>
        <w:t xml:space="preserve"> </w:t>
      </w:r>
      <w:r w:rsidRPr="00D960BD">
        <w:rPr>
          <w:rFonts w:ascii="Cambria" w:hAnsi="Cambria"/>
        </w:rPr>
        <w:t>policies and procedures outlined in this handbook and in the PBT297 course syllabus.</w:t>
      </w:r>
    </w:p>
    <w:p w14:paraId="42E60C12" w14:textId="77777777" w:rsidR="00BF7F0C" w:rsidRPr="00D960BD" w:rsidRDefault="00BF7F0C" w:rsidP="00BF7F0C">
      <w:pPr>
        <w:spacing w:before="268"/>
        <w:ind w:right="1114"/>
        <w:rPr>
          <w:rFonts w:ascii="Cambria" w:hAnsi="Cambria"/>
          <w:b/>
        </w:rPr>
      </w:pPr>
      <w:r w:rsidRPr="00D960BD">
        <w:rPr>
          <w:rFonts w:ascii="Cambria" w:hAnsi="Cambria"/>
          <w:b/>
        </w:rPr>
        <w:t>Any violation of these established standards may result in the immediate removal from the clinical setting</w:t>
      </w:r>
      <w:r w:rsidRPr="00D960BD">
        <w:rPr>
          <w:rFonts w:ascii="Cambria" w:hAnsi="Cambria"/>
          <w:b/>
          <w:spacing w:val="-1"/>
        </w:rPr>
        <w:t xml:space="preserve"> </w:t>
      </w:r>
      <w:r w:rsidRPr="00D960BD">
        <w:rPr>
          <w:rFonts w:ascii="Cambria" w:hAnsi="Cambria"/>
          <w:b/>
        </w:rPr>
        <w:t>and/or</w:t>
      </w:r>
      <w:r w:rsidRPr="00D960BD">
        <w:rPr>
          <w:rFonts w:ascii="Cambria" w:hAnsi="Cambria"/>
          <w:b/>
          <w:spacing w:val="-5"/>
        </w:rPr>
        <w:t xml:space="preserve"> </w:t>
      </w:r>
      <w:r w:rsidRPr="00D960BD">
        <w:rPr>
          <w:rFonts w:ascii="Cambria" w:hAnsi="Cambria"/>
          <w:b/>
        </w:rPr>
        <w:t>course.</w:t>
      </w:r>
      <w:r w:rsidRPr="00D960BD">
        <w:rPr>
          <w:rFonts w:ascii="Cambria" w:hAnsi="Cambria"/>
          <w:b/>
          <w:spacing w:val="-2"/>
        </w:rPr>
        <w:t xml:space="preserve"> </w:t>
      </w:r>
      <w:r w:rsidRPr="00D960BD">
        <w:rPr>
          <w:rFonts w:ascii="Cambria" w:hAnsi="Cambria"/>
          <w:b/>
        </w:rPr>
        <w:t>Petition</w:t>
      </w:r>
      <w:r w:rsidRPr="00D960BD">
        <w:rPr>
          <w:rFonts w:ascii="Cambria" w:hAnsi="Cambria"/>
          <w:b/>
          <w:spacing w:val="-4"/>
        </w:rPr>
        <w:t xml:space="preserve"> </w:t>
      </w:r>
      <w:r w:rsidRPr="00D960BD">
        <w:rPr>
          <w:rFonts w:ascii="Cambria" w:hAnsi="Cambria"/>
          <w:b/>
        </w:rPr>
        <w:t>to</w:t>
      </w:r>
      <w:r w:rsidRPr="00D960BD">
        <w:rPr>
          <w:rFonts w:ascii="Cambria" w:hAnsi="Cambria"/>
          <w:b/>
          <w:spacing w:val="-4"/>
        </w:rPr>
        <w:t xml:space="preserve"> </w:t>
      </w:r>
      <w:r w:rsidRPr="00D960BD">
        <w:rPr>
          <w:rFonts w:ascii="Cambria" w:hAnsi="Cambria"/>
          <w:b/>
        </w:rPr>
        <w:t>repeat</w:t>
      </w:r>
      <w:r w:rsidRPr="00D960BD">
        <w:rPr>
          <w:rFonts w:ascii="Cambria" w:hAnsi="Cambria"/>
          <w:b/>
          <w:spacing w:val="-2"/>
        </w:rPr>
        <w:t xml:space="preserve"> </w:t>
      </w:r>
      <w:r w:rsidRPr="00D960BD">
        <w:rPr>
          <w:rFonts w:ascii="Cambria" w:hAnsi="Cambria"/>
          <w:b/>
        </w:rPr>
        <w:t>the</w:t>
      </w:r>
      <w:r w:rsidRPr="00D960BD">
        <w:rPr>
          <w:rFonts w:ascii="Cambria" w:hAnsi="Cambria"/>
          <w:b/>
          <w:spacing w:val="-1"/>
        </w:rPr>
        <w:t xml:space="preserve"> </w:t>
      </w:r>
      <w:r w:rsidRPr="00D960BD">
        <w:rPr>
          <w:rFonts w:ascii="Cambria" w:hAnsi="Cambria"/>
          <w:b/>
        </w:rPr>
        <w:t>PBT297</w:t>
      </w:r>
      <w:r w:rsidRPr="00D960BD">
        <w:rPr>
          <w:rFonts w:ascii="Cambria" w:hAnsi="Cambria"/>
          <w:b/>
          <w:spacing w:val="-4"/>
        </w:rPr>
        <w:t xml:space="preserve"> </w:t>
      </w:r>
      <w:r w:rsidRPr="00D960BD">
        <w:rPr>
          <w:rFonts w:ascii="Cambria" w:hAnsi="Cambria"/>
          <w:b/>
        </w:rPr>
        <w:t>course</w:t>
      </w:r>
      <w:r w:rsidRPr="00D960BD">
        <w:rPr>
          <w:rFonts w:ascii="Cambria" w:hAnsi="Cambria"/>
          <w:b/>
          <w:spacing w:val="-5"/>
        </w:rPr>
        <w:t xml:space="preserve"> </w:t>
      </w:r>
      <w:r w:rsidRPr="00D960BD">
        <w:rPr>
          <w:rFonts w:ascii="Cambria" w:hAnsi="Cambria"/>
          <w:b/>
        </w:rPr>
        <w:t>must</w:t>
      </w:r>
      <w:r w:rsidRPr="00D960BD">
        <w:rPr>
          <w:rFonts w:ascii="Cambria" w:hAnsi="Cambria"/>
          <w:b/>
          <w:spacing w:val="-2"/>
        </w:rPr>
        <w:t xml:space="preserve"> </w:t>
      </w:r>
      <w:r w:rsidRPr="00D960BD">
        <w:rPr>
          <w:rFonts w:ascii="Cambria" w:hAnsi="Cambria"/>
          <w:b/>
        </w:rPr>
        <w:t>follow</w:t>
      </w:r>
      <w:r w:rsidRPr="00D960BD">
        <w:rPr>
          <w:rFonts w:ascii="Cambria" w:hAnsi="Cambria"/>
          <w:b/>
          <w:spacing w:val="-5"/>
        </w:rPr>
        <w:t xml:space="preserve"> </w:t>
      </w:r>
      <w:r w:rsidRPr="00D960BD">
        <w:rPr>
          <w:rFonts w:ascii="Cambria" w:hAnsi="Cambria"/>
          <w:b/>
        </w:rPr>
        <w:t>guidelines</w:t>
      </w:r>
      <w:r w:rsidRPr="00D960BD">
        <w:rPr>
          <w:rFonts w:ascii="Cambria" w:hAnsi="Cambria"/>
          <w:b/>
          <w:spacing w:val="-2"/>
        </w:rPr>
        <w:t xml:space="preserve"> </w:t>
      </w:r>
      <w:r w:rsidRPr="00D960BD">
        <w:rPr>
          <w:rFonts w:ascii="Cambria" w:hAnsi="Cambria"/>
          <w:b/>
        </w:rPr>
        <w:t>and</w:t>
      </w:r>
      <w:r w:rsidRPr="00D960BD">
        <w:rPr>
          <w:rFonts w:ascii="Cambria" w:hAnsi="Cambria"/>
          <w:b/>
          <w:spacing w:val="-4"/>
        </w:rPr>
        <w:t xml:space="preserve"> </w:t>
      </w:r>
      <w:r w:rsidRPr="00D960BD">
        <w:rPr>
          <w:rFonts w:ascii="Cambria" w:hAnsi="Cambria"/>
          <w:b/>
        </w:rPr>
        <w:t>criteria</w:t>
      </w:r>
      <w:r w:rsidRPr="00D960BD">
        <w:rPr>
          <w:rFonts w:ascii="Cambria" w:hAnsi="Cambria"/>
          <w:b/>
          <w:spacing w:val="-1"/>
        </w:rPr>
        <w:t xml:space="preserve"> </w:t>
      </w:r>
      <w:r w:rsidRPr="00D960BD">
        <w:rPr>
          <w:rFonts w:ascii="Cambria" w:hAnsi="Cambria"/>
          <w:b/>
        </w:rPr>
        <w:t>for</w:t>
      </w:r>
      <w:r w:rsidRPr="00D960BD">
        <w:rPr>
          <w:rFonts w:ascii="Cambria" w:hAnsi="Cambria"/>
          <w:b/>
          <w:spacing w:val="-1"/>
        </w:rPr>
        <w:t xml:space="preserve"> </w:t>
      </w:r>
      <w:r w:rsidRPr="00D960BD">
        <w:rPr>
          <w:rFonts w:ascii="Cambria" w:hAnsi="Cambria"/>
          <w:b/>
        </w:rPr>
        <w:t>re-entry set forth in Section 6. In addition, the student's actions may be subject to review by the Waubonsee Community College Student Conduct Board.</w:t>
      </w:r>
    </w:p>
    <w:p w14:paraId="0E69E203" w14:textId="77777777" w:rsidR="00BF7F0C" w:rsidRPr="00D960BD" w:rsidRDefault="00BF7F0C" w:rsidP="00BF7F0C">
      <w:pPr>
        <w:pStyle w:val="BodyText"/>
        <w:rPr>
          <w:rFonts w:ascii="Cambria" w:hAnsi="Cambria"/>
          <w:b/>
        </w:rPr>
      </w:pPr>
    </w:p>
    <w:p w14:paraId="6FE21C28" w14:textId="77777777" w:rsidR="00BF7F0C" w:rsidRPr="00D960BD" w:rsidRDefault="00BF7F0C" w:rsidP="00BF7F0C">
      <w:pPr>
        <w:rPr>
          <w:rFonts w:ascii="Cambria" w:hAnsi="Cambria"/>
        </w:rPr>
      </w:pPr>
    </w:p>
    <w:p w14:paraId="4786B708" w14:textId="4CAC8028" w:rsidR="00BF7F0C" w:rsidRPr="00D960BD" w:rsidRDefault="00BF7F0C" w:rsidP="00BF7F0C">
      <w:pPr>
        <w:pStyle w:val="Heading5"/>
        <w:rPr>
          <w:rFonts w:ascii="Cambria" w:hAnsi="Cambria"/>
          <w:sz w:val="28"/>
          <w:szCs w:val="28"/>
        </w:rPr>
      </w:pPr>
      <w:r w:rsidRPr="00D960BD">
        <w:rPr>
          <w:rFonts w:ascii="Cambria" w:hAnsi="Cambria"/>
          <w:sz w:val="28"/>
          <w:szCs w:val="28"/>
        </w:rPr>
        <w:t>9.4 Use of chemical substance in the clinical agency</w:t>
      </w:r>
    </w:p>
    <w:p w14:paraId="40DC4437" w14:textId="77777777" w:rsidR="00BF7F0C" w:rsidRPr="00D960BD" w:rsidRDefault="00BF7F0C" w:rsidP="00BF7F0C">
      <w:pPr>
        <w:pStyle w:val="BodyText"/>
        <w:spacing w:before="268"/>
        <w:ind w:right="1114"/>
        <w:rPr>
          <w:rFonts w:ascii="Cambria" w:hAnsi="Cambria"/>
        </w:rPr>
      </w:pPr>
      <w:r w:rsidRPr="00D960BD">
        <w:rPr>
          <w:rFonts w:ascii="Cambria" w:hAnsi="Cambria"/>
        </w:rPr>
        <w:t>Students must abide by the Waubonsee Community College Student Handbook policy on public intoxication</w:t>
      </w:r>
      <w:r w:rsidRPr="00D960BD">
        <w:rPr>
          <w:rFonts w:ascii="Cambria" w:hAnsi="Cambria"/>
          <w:spacing w:val="-4"/>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use,</w:t>
      </w:r>
      <w:r w:rsidRPr="00D960BD">
        <w:rPr>
          <w:rFonts w:ascii="Cambria" w:hAnsi="Cambria"/>
          <w:spacing w:val="-2"/>
        </w:rPr>
        <w:t xml:space="preserve"> </w:t>
      </w:r>
      <w:r w:rsidRPr="00D960BD">
        <w:rPr>
          <w:rFonts w:ascii="Cambria" w:hAnsi="Cambria"/>
        </w:rPr>
        <w:t>possession,</w:t>
      </w:r>
      <w:r w:rsidRPr="00D960BD">
        <w:rPr>
          <w:rFonts w:ascii="Cambria" w:hAnsi="Cambria"/>
          <w:spacing w:val="-4"/>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distribution</w:t>
      </w:r>
      <w:r w:rsidRPr="00D960BD">
        <w:rPr>
          <w:rFonts w:ascii="Cambria" w:hAnsi="Cambria"/>
          <w:spacing w:val="-5"/>
        </w:rPr>
        <w:t xml:space="preserve"> </w:t>
      </w:r>
      <w:r w:rsidRPr="00D960BD">
        <w:rPr>
          <w:rFonts w:ascii="Cambria" w:hAnsi="Cambria"/>
        </w:rPr>
        <w:t>of</w:t>
      </w:r>
      <w:r w:rsidRPr="00D960BD">
        <w:rPr>
          <w:rFonts w:ascii="Cambria" w:hAnsi="Cambria"/>
          <w:spacing w:val="-1"/>
        </w:rPr>
        <w:t xml:space="preserve"> </w:t>
      </w:r>
      <w:r w:rsidRPr="00D960BD">
        <w:rPr>
          <w:rFonts w:ascii="Cambria" w:hAnsi="Cambria"/>
        </w:rPr>
        <w:t>narcotics,</w:t>
      </w:r>
      <w:r w:rsidRPr="00D960BD">
        <w:rPr>
          <w:rFonts w:ascii="Cambria" w:hAnsi="Cambria"/>
          <w:spacing w:val="-2"/>
        </w:rPr>
        <w:t xml:space="preserve"> </w:t>
      </w:r>
      <w:r w:rsidRPr="00D960BD">
        <w:rPr>
          <w:rFonts w:ascii="Cambria" w:hAnsi="Cambria"/>
        </w:rPr>
        <w:t>chemical</w:t>
      </w:r>
      <w:r w:rsidRPr="00D960BD">
        <w:rPr>
          <w:rFonts w:ascii="Cambria" w:hAnsi="Cambria"/>
          <w:spacing w:val="-8"/>
        </w:rPr>
        <w:t xml:space="preserve"> </w:t>
      </w:r>
      <w:r w:rsidRPr="00D960BD">
        <w:rPr>
          <w:rFonts w:ascii="Cambria" w:hAnsi="Cambria"/>
        </w:rPr>
        <w:t>substances,</w:t>
      </w:r>
      <w:r w:rsidRPr="00D960BD">
        <w:rPr>
          <w:rFonts w:ascii="Cambria" w:hAnsi="Cambria"/>
          <w:spacing w:val="-2"/>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alcoholic beverages while on college premises, at off-campus instructional sites, or participating in college-sponsored/supervised events.</w:t>
      </w:r>
    </w:p>
    <w:p w14:paraId="594595E4" w14:textId="4B21140C" w:rsidR="00BF7F0C" w:rsidRPr="00D960BD" w:rsidRDefault="00BF7F0C" w:rsidP="00BF7F0C">
      <w:pPr>
        <w:pStyle w:val="BodyText"/>
        <w:spacing w:before="241"/>
        <w:ind w:right="1114"/>
        <w:rPr>
          <w:rFonts w:ascii="Cambria" w:hAnsi="Cambria"/>
        </w:rPr>
      </w:pPr>
      <w:r w:rsidRPr="00D960BD">
        <w:rPr>
          <w:rFonts w:ascii="Cambria" w:hAnsi="Cambria"/>
        </w:rPr>
        <w:t>Use</w:t>
      </w:r>
      <w:r w:rsidRPr="00D960BD">
        <w:rPr>
          <w:rFonts w:ascii="Cambria" w:hAnsi="Cambria"/>
          <w:spacing w:val="-2"/>
        </w:rPr>
        <w:t xml:space="preserve"> </w:t>
      </w:r>
      <w:r w:rsidRPr="00D960BD">
        <w:rPr>
          <w:rFonts w:ascii="Cambria" w:hAnsi="Cambria"/>
        </w:rPr>
        <w:t>of</w:t>
      </w:r>
      <w:r w:rsidRPr="00D960BD">
        <w:rPr>
          <w:rFonts w:ascii="Cambria" w:hAnsi="Cambria"/>
          <w:spacing w:val="-2"/>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above-mentioned</w:t>
      </w:r>
      <w:r w:rsidRPr="00D960BD">
        <w:rPr>
          <w:rFonts w:ascii="Cambria" w:hAnsi="Cambria"/>
          <w:spacing w:val="-2"/>
        </w:rPr>
        <w:t xml:space="preserve"> </w:t>
      </w:r>
      <w:r w:rsidRPr="00D960BD">
        <w:rPr>
          <w:rFonts w:ascii="Cambria" w:hAnsi="Cambria"/>
        </w:rPr>
        <w:t>substances</w:t>
      </w:r>
      <w:r w:rsidRPr="00D960BD">
        <w:rPr>
          <w:rFonts w:ascii="Cambria" w:hAnsi="Cambria"/>
          <w:spacing w:val="-1"/>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clinical</w:t>
      </w:r>
      <w:r w:rsidRPr="00D960BD">
        <w:rPr>
          <w:rFonts w:ascii="Cambria" w:hAnsi="Cambria"/>
          <w:spacing w:val="-7"/>
        </w:rPr>
        <w:t xml:space="preserve"> </w:t>
      </w:r>
      <w:r w:rsidRPr="00D960BD">
        <w:rPr>
          <w:rFonts w:ascii="Cambria" w:hAnsi="Cambria"/>
        </w:rPr>
        <w:t>setting</w:t>
      </w:r>
      <w:r w:rsidRPr="00D960BD">
        <w:rPr>
          <w:rFonts w:ascii="Cambria" w:hAnsi="Cambria"/>
          <w:spacing w:val="-5"/>
        </w:rPr>
        <w:t xml:space="preserve"> </w:t>
      </w:r>
      <w:r w:rsidRPr="00D960BD">
        <w:rPr>
          <w:rFonts w:ascii="Cambria" w:hAnsi="Cambria"/>
        </w:rPr>
        <w:t>is</w:t>
      </w:r>
      <w:r w:rsidRPr="00D960BD">
        <w:rPr>
          <w:rFonts w:ascii="Cambria" w:hAnsi="Cambria"/>
          <w:spacing w:val="-3"/>
        </w:rPr>
        <w:t xml:space="preserve"> </w:t>
      </w:r>
      <w:r w:rsidRPr="00D960BD">
        <w:rPr>
          <w:rFonts w:ascii="Cambria" w:hAnsi="Cambria"/>
        </w:rPr>
        <w:t>prohibited.</w:t>
      </w:r>
      <w:r w:rsidRPr="00D960BD">
        <w:rPr>
          <w:rFonts w:ascii="Cambria" w:hAnsi="Cambria"/>
          <w:spacing w:val="-3"/>
        </w:rPr>
        <w:t xml:space="preserve"> </w:t>
      </w:r>
      <w:r w:rsidRPr="00D960BD">
        <w:rPr>
          <w:rFonts w:ascii="Cambria" w:hAnsi="Cambria"/>
        </w:rPr>
        <w:t>Any</w:t>
      </w:r>
      <w:r w:rsidRPr="00D960BD">
        <w:rPr>
          <w:rFonts w:ascii="Cambria" w:hAnsi="Cambria"/>
          <w:spacing w:val="-3"/>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who</w:t>
      </w:r>
      <w:r w:rsidRPr="00D960BD">
        <w:rPr>
          <w:rFonts w:ascii="Cambria" w:hAnsi="Cambria"/>
          <w:spacing w:val="-2"/>
        </w:rPr>
        <w:t xml:space="preserve"> </w:t>
      </w:r>
      <w:r w:rsidRPr="00D960BD">
        <w:rPr>
          <w:rFonts w:ascii="Cambria" w:hAnsi="Cambria"/>
        </w:rPr>
        <w:t>places</w:t>
      </w:r>
      <w:r w:rsidRPr="00D960BD">
        <w:rPr>
          <w:rFonts w:ascii="Cambria" w:hAnsi="Cambria"/>
          <w:spacing w:val="-3"/>
        </w:rPr>
        <w:t xml:space="preserve"> </w:t>
      </w:r>
      <w:r w:rsidRPr="00D960BD">
        <w:rPr>
          <w:rFonts w:ascii="Cambria" w:hAnsi="Cambria"/>
        </w:rPr>
        <w:t>a patient in either physical or emotional jeopardy due to the use of chemical substances in the clinical setting (including medications required by the student’s health care</w:t>
      </w:r>
      <w:r w:rsidRPr="00D960BD">
        <w:rPr>
          <w:rFonts w:ascii="Cambria" w:hAnsi="Cambria"/>
          <w:spacing w:val="-2"/>
        </w:rPr>
        <w:t xml:space="preserve"> </w:t>
      </w:r>
      <w:r w:rsidRPr="00D960BD">
        <w:rPr>
          <w:rFonts w:ascii="Cambria" w:hAnsi="Cambria"/>
        </w:rPr>
        <w:t>provider)</w:t>
      </w:r>
      <w:r w:rsidRPr="00D960BD">
        <w:rPr>
          <w:rFonts w:ascii="Cambria" w:hAnsi="Cambria"/>
          <w:spacing w:val="-5"/>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immediately</w:t>
      </w:r>
      <w:r w:rsidRPr="00D960BD">
        <w:rPr>
          <w:rFonts w:ascii="Cambria" w:hAnsi="Cambria"/>
          <w:spacing w:val="-5"/>
        </w:rPr>
        <w:t xml:space="preserve"> </w:t>
      </w:r>
      <w:r w:rsidRPr="00D960BD">
        <w:rPr>
          <w:rFonts w:ascii="Cambria" w:hAnsi="Cambria"/>
        </w:rPr>
        <w:t>removed and subject to the policies set forth in Section 16.0.</w:t>
      </w:r>
    </w:p>
    <w:p w14:paraId="2A9F0B10" w14:textId="77777777" w:rsidR="00BF7F0C" w:rsidRPr="00D960BD" w:rsidRDefault="00BF7F0C" w:rsidP="00BF7F0C">
      <w:pPr>
        <w:rPr>
          <w:rFonts w:ascii="Cambria" w:hAnsi="Cambria"/>
        </w:rPr>
      </w:pPr>
    </w:p>
    <w:p w14:paraId="74A6A801" w14:textId="77777777" w:rsidR="00BF7F0C" w:rsidRPr="00D960BD" w:rsidRDefault="00BF7F0C" w:rsidP="00BF7F0C">
      <w:pPr>
        <w:pStyle w:val="Heading5"/>
        <w:rPr>
          <w:rFonts w:ascii="Cambria" w:hAnsi="Cambria"/>
          <w:sz w:val="28"/>
          <w:szCs w:val="28"/>
        </w:rPr>
      </w:pPr>
      <w:r w:rsidRPr="00D960BD">
        <w:rPr>
          <w:rFonts w:ascii="Cambria" w:hAnsi="Cambria"/>
          <w:sz w:val="28"/>
          <w:szCs w:val="28"/>
        </w:rPr>
        <w:t>9.5 Confidentiality</w:t>
      </w:r>
    </w:p>
    <w:p w14:paraId="435B3C02" w14:textId="77777777" w:rsidR="00BF7F0C" w:rsidRPr="00D960BD" w:rsidRDefault="00BF7F0C" w:rsidP="00BF7F0C">
      <w:pPr>
        <w:pStyle w:val="BodyText"/>
        <w:spacing w:before="268"/>
        <w:ind w:right="1151"/>
        <w:rPr>
          <w:rFonts w:ascii="Cambria" w:hAnsi="Cambria"/>
        </w:rPr>
      </w:pPr>
      <w:r w:rsidRPr="00D960BD">
        <w:rPr>
          <w:rFonts w:ascii="Cambria" w:hAnsi="Cambria"/>
        </w:rPr>
        <w:t>Students</w:t>
      </w:r>
      <w:r w:rsidRPr="00D960BD">
        <w:rPr>
          <w:rFonts w:ascii="Cambria" w:hAnsi="Cambria"/>
          <w:spacing w:val="-6"/>
        </w:rPr>
        <w:t xml:space="preserve"> </w:t>
      </w:r>
      <w:r w:rsidRPr="00D960BD">
        <w:rPr>
          <w:rFonts w:ascii="Cambria" w:hAnsi="Cambria"/>
        </w:rPr>
        <w:t>must act</w:t>
      </w:r>
      <w:r w:rsidRPr="00D960BD">
        <w:rPr>
          <w:rFonts w:ascii="Cambria" w:hAnsi="Cambria"/>
          <w:spacing w:val="-3"/>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protect confidentiality</w:t>
      </w:r>
      <w:r w:rsidRPr="00D960BD">
        <w:rPr>
          <w:rFonts w:ascii="Cambria" w:hAnsi="Cambria"/>
          <w:spacing w:val="-2"/>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all</w:t>
      </w:r>
      <w:r w:rsidRPr="00D960BD">
        <w:rPr>
          <w:rFonts w:ascii="Cambria" w:hAnsi="Cambria"/>
          <w:spacing w:val="-6"/>
        </w:rPr>
        <w:t xml:space="preserve"> </w:t>
      </w:r>
      <w:r w:rsidRPr="00D960BD">
        <w:rPr>
          <w:rFonts w:ascii="Cambria" w:hAnsi="Cambria"/>
        </w:rPr>
        <w:t>situations.</w:t>
      </w:r>
      <w:r w:rsidRPr="00D960BD">
        <w:rPr>
          <w:rFonts w:ascii="Cambria" w:hAnsi="Cambria"/>
          <w:spacing w:val="-2"/>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compliance</w:t>
      </w:r>
      <w:r w:rsidRPr="00D960BD">
        <w:rPr>
          <w:rFonts w:ascii="Cambria" w:hAnsi="Cambria"/>
          <w:spacing w:val="-5"/>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Health</w:t>
      </w:r>
      <w:r w:rsidRPr="00D960BD">
        <w:rPr>
          <w:rFonts w:ascii="Cambria" w:hAnsi="Cambria"/>
          <w:spacing w:val="-3"/>
        </w:rPr>
        <w:t xml:space="preserve"> </w:t>
      </w:r>
      <w:r w:rsidRPr="00D960BD">
        <w:rPr>
          <w:rFonts w:ascii="Cambria" w:hAnsi="Cambria"/>
        </w:rPr>
        <w:t>Insurance Portability and Accountability Act of 1996 (HIPAA), information related to patients, health team members, or</w:t>
      </w:r>
      <w:r w:rsidRPr="00D960BD">
        <w:rPr>
          <w:rFonts w:ascii="Cambria" w:hAnsi="Cambria"/>
          <w:spacing w:val="-5"/>
        </w:rPr>
        <w:t xml:space="preserve"> </w:t>
      </w:r>
      <w:r w:rsidRPr="00D960BD">
        <w:rPr>
          <w:rFonts w:ascii="Cambria" w:hAnsi="Cambria"/>
        </w:rPr>
        <w:t>agency-related incidents will be discussed with the</w:t>
      </w:r>
      <w:r w:rsidRPr="00D960BD">
        <w:rPr>
          <w:rFonts w:ascii="Cambria" w:hAnsi="Cambria"/>
          <w:spacing w:val="-2"/>
        </w:rPr>
        <w:t xml:space="preserve"> </w:t>
      </w:r>
      <w:r w:rsidRPr="00D960BD">
        <w:rPr>
          <w:rFonts w:ascii="Cambria" w:hAnsi="Cambria"/>
        </w:rPr>
        <w:t>instructor and/or the proper health care member in appropriate surroundings only. Students will not discuss these issues with other patients, friends, family, or in public places.</w:t>
      </w:r>
    </w:p>
    <w:p w14:paraId="7F0C858D" w14:textId="341A2AFF" w:rsidR="00BF7F0C" w:rsidRPr="00D960BD" w:rsidRDefault="00BF7F0C" w:rsidP="002D3943">
      <w:pPr>
        <w:pStyle w:val="BodyText"/>
        <w:spacing w:before="239"/>
        <w:ind w:right="1114"/>
        <w:rPr>
          <w:rFonts w:ascii="Cambria" w:hAnsi="Cambria"/>
        </w:rPr>
      </w:pPr>
      <w:r w:rsidRPr="00D960BD">
        <w:rPr>
          <w:rFonts w:ascii="Cambria" w:hAnsi="Cambria"/>
        </w:rPr>
        <w:t>Students will refer to patients and staff by initials only on written work or while relating clinical/laboratory</w:t>
      </w:r>
      <w:r w:rsidRPr="00D960BD">
        <w:rPr>
          <w:rFonts w:ascii="Cambria" w:hAnsi="Cambria"/>
          <w:spacing w:val="-2"/>
        </w:rPr>
        <w:t xml:space="preserve"> </w:t>
      </w:r>
      <w:r w:rsidRPr="00D960BD">
        <w:rPr>
          <w:rFonts w:ascii="Cambria" w:hAnsi="Cambria"/>
        </w:rPr>
        <w:t>experiences</w:t>
      </w:r>
      <w:r w:rsidRPr="00D960BD">
        <w:rPr>
          <w:rFonts w:ascii="Cambria" w:hAnsi="Cambria"/>
          <w:spacing w:val="-2"/>
        </w:rPr>
        <w:t xml:space="preserve"> </w:t>
      </w:r>
      <w:r w:rsidRPr="00D960BD">
        <w:rPr>
          <w:rFonts w:ascii="Cambria" w:hAnsi="Cambria"/>
        </w:rPr>
        <w:t>in the</w:t>
      </w:r>
      <w:r w:rsidRPr="00D960BD">
        <w:rPr>
          <w:rFonts w:ascii="Cambria" w:hAnsi="Cambria"/>
          <w:spacing w:val="-5"/>
        </w:rPr>
        <w:t xml:space="preserve"> </w:t>
      </w:r>
      <w:r w:rsidRPr="00D960BD">
        <w:rPr>
          <w:rFonts w:ascii="Cambria" w:hAnsi="Cambria"/>
        </w:rPr>
        <w:t>classroom</w:t>
      </w:r>
      <w:r w:rsidRPr="00D960BD">
        <w:rPr>
          <w:rFonts w:ascii="Cambria" w:hAnsi="Cambria"/>
          <w:spacing w:val="-1"/>
        </w:rPr>
        <w:t xml:space="preserve"> </w:t>
      </w:r>
      <w:r w:rsidRPr="00D960BD">
        <w:rPr>
          <w:rFonts w:ascii="Cambria" w:hAnsi="Cambria"/>
        </w:rPr>
        <w:t>setting</w:t>
      </w:r>
      <w:r w:rsidRPr="00D960BD">
        <w:rPr>
          <w:rFonts w:ascii="Cambria" w:hAnsi="Cambria"/>
          <w:spacing w:val="-4"/>
        </w:rPr>
        <w:t xml:space="preserve"> </w:t>
      </w:r>
      <w:r w:rsidRPr="00D960BD">
        <w:rPr>
          <w:rFonts w:ascii="Cambria" w:hAnsi="Cambria"/>
        </w:rPr>
        <w:t>and will</w:t>
      </w:r>
      <w:r w:rsidRPr="00D960BD">
        <w:rPr>
          <w:rFonts w:ascii="Cambria" w:hAnsi="Cambria"/>
          <w:spacing w:val="-1"/>
        </w:rPr>
        <w:t xml:space="preserve"> </w:t>
      </w:r>
      <w:r w:rsidRPr="00D960BD">
        <w:rPr>
          <w:rFonts w:ascii="Cambria" w:hAnsi="Cambria"/>
        </w:rPr>
        <w:t>exercise</w:t>
      </w:r>
      <w:r w:rsidRPr="00D960BD">
        <w:rPr>
          <w:rFonts w:ascii="Cambria" w:hAnsi="Cambria"/>
          <w:spacing w:val="-3"/>
        </w:rPr>
        <w:t xml:space="preserve"> </w:t>
      </w:r>
      <w:r w:rsidRPr="00D960BD">
        <w:rPr>
          <w:rFonts w:ascii="Cambria" w:hAnsi="Cambria"/>
        </w:rPr>
        <w:t>caution</w:t>
      </w:r>
      <w:r w:rsidRPr="00D960BD">
        <w:rPr>
          <w:rFonts w:ascii="Cambria" w:hAnsi="Cambria"/>
          <w:spacing w:val="-3"/>
        </w:rPr>
        <w:t xml:space="preserve"> </w:t>
      </w:r>
      <w:r w:rsidRPr="00D960BD">
        <w:rPr>
          <w:rFonts w:ascii="Cambria" w:hAnsi="Cambria"/>
        </w:rPr>
        <w:t>as</w:t>
      </w:r>
      <w:r w:rsidRPr="00D960BD">
        <w:rPr>
          <w:rFonts w:ascii="Cambria" w:hAnsi="Cambria"/>
          <w:spacing w:val="-2"/>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location</w:t>
      </w:r>
      <w:r w:rsidRPr="00D960BD">
        <w:rPr>
          <w:rFonts w:ascii="Cambria" w:hAnsi="Cambria"/>
          <w:spacing w:val="-5"/>
        </w:rPr>
        <w:t xml:space="preserve"> </w:t>
      </w:r>
      <w:r w:rsidRPr="00D960BD">
        <w:rPr>
          <w:rFonts w:ascii="Cambria" w:hAnsi="Cambria"/>
        </w:rPr>
        <w:t>and disposition of clinical data. A student cannot, under any circumstances, photocopy or electronically reproduce any portion of a patient’s chart or personal records for use outside the clinical agency.</w:t>
      </w:r>
      <w:r w:rsidR="002D3943" w:rsidRPr="00D960BD">
        <w:rPr>
          <w:rFonts w:ascii="Cambria" w:hAnsi="Cambria"/>
        </w:rPr>
        <w:t xml:space="preserve"> </w:t>
      </w:r>
      <w:r w:rsidRPr="00D960BD">
        <w:rPr>
          <w:rFonts w:ascii="Cambria" w:hAnsi="Cambria"/>
          <w:b/>
          <w:spacing w:val="-5"/>
        </w:rPr>
        <w:t>Any</w:t>
      </w:r>
      <w:r w:rsidRPr="00D960BD">
        <w:rPr>
          <w:rFonts w:ascii="Cambria" w:hAnsi="Cambria"/>
          <w:b/>
        </w:rPr>
        <w:t xml:space="preserve"> HIPAA</w:t>
      </w:r>
      <w:r w:rsidRPr="00D960BD">
        <w:rPr>
          <w:rFonts w:ascii="Cambria" w:hAnsi="Cambria"/>
          <w:b/>
          <w:spacing w:val="-6"/>
        </w:rPr>
        <w:t xml:space="preserve"> </w:t>
      </w:r>
      <w:r w:rsidRPr="00D960BD">
        <w:rPr>
          <w:rFonts w:ascii="Cambria" w:hAnsi="Cambria"/>
          <w:b/>
        </w:rPr>
        <w:t>violations</w:t>
      </w:r>
      <w:r w:rsidRPr="00D960BD">
        <w:rPr>
          <w:rFonts w:ascii="Cambria" w:hAnsi="Cambria"/>
          <w:b/>
          <w:spacing w:val="-8"/>
        </w:rPr>
        <w:t xml:space="preserve"> </w:t>
      </w:r>
      <w:r w:rsidRPr="00D960BD">
        <w:rPr>
          <w:rFonts w:ascii="Cambria" w:hAnsi="Cambria"/>
          <w:b/>
        </w:rPr>
        <w:t>will</w:t>
      </w:r>
      <w:r w:rsidRPr="00D960BD">
        <w:rPr>
          <w:rFonts w:ascii="Cambria" w:hAnsi="Cambria"/>
          <w:b/>
          <w:spacing w:val="-5"/>
        </w:rPr>
        <w:t xml:space="preserve"> </w:t>
      </w:r>
      <w:r w:rsidRPr="00D960BD">
        <w:rPr>
          <w:rFonts w:ascii="Cambria" w:hAnsi="Cambria"/>
          <w:b/>
        </w:rPr>
        <w:t>be</w:t>
      </w:r>
      <w:r w:rsidRPr="00D960BD">
        <w:rPr>
          <w:rFonts w:ascii="Cambria" w:hAnsi="Cambria"/>
          <w:b/>
          <w:spacing w:val="-5"/>
        </w:rPr>
        <w:t xml:space="preserve"> </w:t>
      </w:r>
      <w:r w:rsidRPr="00D960BD">
        <w:rPr>
          <w:rFonts w:ascii="Cambria" w:hAnsi="Cambria"/>
          <w:b/>
        </w:rPr>
        <w:t>subject</w:t>
      </w:r>
      <w:r w:rsidRPr="00D960BD">
        <w:rPr>
          <w:rFonts w:ascii="Cambria" w:hAnsi="Cambria"/>
          <w:b/>
          <w:spacing w:val="-7"/>
        </w:rPr>
        <w:t xml:space="preserve"> </w:t>
      </w:r>
      <w:r w:rsidRPr="00D960BD">
        <w:rPr>
          <w:rFonts w:ascii="Cambria" w:hAnsi="Cambria"/>
          <w:b/>
        </w:rPr>
        <w:t>to</w:t>
      </w:r>
      <w:r w:rsidRPr="00D960BD">
        <w:rPr>
          <w:rFonts w:ascii="Cambria" w:hAnsi="Cambria"/>
          <w:b/>
          <w:spacing w:val="-5"/>
        </w:rPr>
        <w:t xml:space="preserve"> </w:t>
      </w:r>
      <w:r w:rsidRPr="00D960BD">
        <w:rPr>
          <w:rFonts w:ascii="Cambria" w:hAnsi="Cambria"/>
          <w:b/>
        </w:rPr>
        <w:t>disciplinary</w:t>
      </w:r>
      <w:r w:rsidRPr="00D960BD">
        <w:rPr>
          <w:rFonts w:ascii="Cambria" w:hAnsi="Cambria"/>
          <w:b/>
          <w:spacing w:val="-4"/>
        </w:rPr>
        <w:t xml:space="preserve"> </w:t>
      </w:r>
      <w:r w:rsidRPr="00D960BD">
        <w:rPr>
          <w:rFonts w:ascii="Cambria" w:hAnsi="Cambria"/>
          <w:b/>
          <w:spacing w:val="-2"/>
        </w:rPr>
        <w:t>action.</w:t>
      </w:r>
    </w:p>
    <w:p w14:paraId="1E6C634B" w14:textId="77777777" w:rsidR="00BF7F0C" w:rsidRPr="00D960BD" w:rsidRDefault="00BF7F0C" w:rsidP="00BF7F0C">
      <w:pPr>
        <w:pStyle w:val="BodyText"/>
        <w:rPr>
          <w:rFonts w:ascii="Cambria" w:hAnsi="Cambria"/>
          <w:b/>
          <w:sz w:val="28"/>
          <w:szCs w:val="28"/>
        </w:rPr>
      </w:pPr>
    </w:p>
    <w:p w14:paraId="4E9571E0" w14:textId="6959F1DD" w:rsidR="00BF7F0C" w:rsidRPr="00D960BD" w:rsidRDefault="002D3943" w:rsidP="002D3943">
      <w:pPr>
        <w:pStyle w:val="Heading5"/>
        <w:rPr>
          <w:rFonts w:ascii="Cambria" w:hAnsi="Cambria"/>
          <w:sz w:val="28"/>
          <w:szCs w:val="28"/>
        </w:rPr>
      </w:pPr>
      <w:r w:rsidRPr="00D960BD">
        <w:rPr>
          <w:rFonts w:ascii="Cambria" w:hAnsi="Cambria"/>
          <w:sz w:val="28"/>
          <w:szCs w:val="28"/>
        </w:rPr>
        <w:lastRenderedPageBreak/>
        <w:t>9.6 Professionalism</w:t>
      </w:r>
    </w:p>
    <w:p w14:paraId="36E6F886" w14:textId="3555D0FE" w:rsidR="002D3943" w:rsidRPr="00D960BD" w:rsidRDefault="002D3943" w:rsidP="002D3943">
      <w:pPr>
        <w:pStyle w:val="NormalWeb"/>
        <w:rPr>
          <w:rFonts w:ascii="Cambria" w:hAnsi="Cambria"/>
          <w:color w:val="000000"/>
          <w:sz w:val="22"/>
          <w:szCs w:val="22"/>
        </w:rPr>
      </w:pPr>
      <w:r w:rsidRPr="00D960BD">
        <w:rPr>
          <w:rFonts w:ascii="Cambria" w:hAnsi="Cambria"/>
          <w:color w:val="000000"/>
          <w:sz w:val="22"/>
          <w:szCs w:val="22"/>
        </w:rPr>
        <w:t>Students must adhere to standards of professional behavior required of all individuals working in the health care setting. These behaviors include but are not limited to: genuine interest in assisting and serving the public, accountability for one’s actions, honesty, integrity, maintaining client/agency confidentiality, concern for personal and public safety, ability to actively participate in a team atmosphere, and performing at a high level of ability and skill.</w:t>
      </w:r>
    </w:p>
    <w:p w14:paraId="678E1F13" w14:textId="77777777" w:rsidR="002D3943" w:rsidRPr="00D960BD" w:rsidRDefault="002D3943" w:rsidP="002D3943">
      <w:pPr>
        <w:pStyle w:val="Heading5"/>
        <w:rPr>
          <w:rFonts w:ascii="Cambria" w:hAnsi="Cambria"/>
          <w:sz w:val="28"/>
          <w:szCs w:val="28"/>
        </w:rPr>
      </w:pPr>
      <w:r w:rsidRPr="00D960BD">
        <w:rPr>
          <w:rFonts w:ascii="Cambria" w:hAnsi="Cambria"/>
          <w:sz w:val="28"/>
          <w:szCs w:val="28"/>
        </w:rPr>
        <w:t>9.7 Evaluation</w:t>
      </w:r>
    </w:p>
    <w:p w14:paraId="23DE87E0" w14:textId="74A07F07" w:rsidR="002D3943" w:rsidRPr="00D960BD" w:rsidRDefault="002D3943" w:rsidP="002D3943">
      <w:pPr>
        <w:rPr>
          <w:rFonts w:ascii="Cambria" w:hAnsi="Cambria"/>
          <w:color w:val="000000"/>
        </w:rPr>
      </w:pPr>
      <w:r w:rsidRPr="00D960BD">
        <w:rPr>
          <w:rFonts w:ascii="Cambria" w:hAnsi="Cambria"/>
          <w:color w:val="000000"/>
        </w:rPr>
        <w:t>Students are required to perform phlebotomy skills and techniques acquired in PBT105 at a level necessary to maintain client/patient safety. This includes but is not limited to: achieving the minimum of 100 successful venipunctures. Inability to achieve the minimum requirement for venipuncture and/or practicing skills/ techniques in a manner that jeopardizes either client/patient safety or agency/ college relationships may result in withdrawal of failure of the course. Site supervisors provide feedback through the Externship Performance Evaluation (Appendix IV), which is included in grade issued by the course instructor. This grade will include information observation of the student during a visit to the externship site.</w:t>
      </w:r>
    </w:p>
    <w:p w14:paraId="4C362B19" w14:textId="77777777" w:rsidR="002D3943" w:rsidRPr="00D960BD" w:rsidRDefault="002D3943" w:rsidP="002D3943">
      <w:pPr>
        <w:rPr>
          <w:rFonts w:ascii="Cambria" w:hAnsi="Cambria"/>
        </w:rPr>
      </w:pPr>
    </w:p>
    <w:p w14:paraId="37ACA0C5" w14:textId="77777777" w:rsidR="002D3943" w:rsidRPr="00D960BD" w:rsidRDefault="002D3943" w:rsidP="002D3943">
      <w:pPr>
        <w:pStyle w:val="Heading5"/>
        <w:rPr>
          <w:rFonts w:ascii="Cambria" w:hAnsi="Cambria"/>
          <w:sz w:val="28"/>
          <w:szCs w:val="28"/>
        </w:rPr>
      </w:pPr>
      <w:r w:rsidRPr="00D960BD">
        <w:rPr>
          <w:rFonts w:ascii="Cambria" w:hAnsi="Cambria"/>
          <w:sz w:val="28"/>
          <w:szCs w:val="28"/>
        </w:rPr>
        <w:t>9.8 Transportation to/from the clinical setting</w:t>
      </w:r>
    </w:p>
    <w:p w14:paraId="0991F020" w14:textId="77777777" w:rsidR="002D3943" w:rsidRPr="00D960BD" w:rsidRDefault="002D3943" w:rsidP="002D3943">
      <w:pPr>
        <w:pStyle w:val="NormalWeb"/>
        <w:rPr>
          <w:rFonts w:ascii="Cambria" w:hAnsi="Cambria"/>
          <w:color w:val="000000"/>
          <w:sz w:val="22"/>
          <w:szCs w:val="22"/>
        </w:rPr>
      </w:pPr>
      <w:r w:rsidRPr="00D960BD">
        <w:rPr>
          <w:rFonts w:ascii="Cambria" w:hAnsi="Cambria"/>
          <w:color w:val="000000"/>
          <w:sz w:val="22"/>
          <w:szCs w:val="22"/>
        </w:rPr>
        <w:t>Students are responsible for their transportation to and from clinical sites, which may be located at a significant distance from the college. Students are subject to the parking regulations established by the agencies and are not considered to be part of the staff of the facility.</w:t>
      </w:r>
    </w:p>
    <w:p w14:paraId="3EB5BD0A" w14:textId="77777777" w:rsidR="002D3943" w:rsidRPr="00D960BD" w:rsidRDefault="002D3943" w:rsidP="002D3943">
      <w:pPr>
        <w:pStyle w:val="NormalWeb"/>
        <w:rPr>
          <w:rFonts w:ascii="Cambria" w:hAnsi="Cambria"/>
          <w:color w:val="000000"/>
          <w:sz w:val="22"/>
          <w:szCs w:val="22"/>
        </w:rPr>
      </w:pPr>
      <w:r w:rsidRPr="00D960BD">
        <w:rPr>
          <w:rFonts w:ascii="Cambria" w:hAnsi="Cambria"/>
          <w:color w:val="000000"/>
          <w:sz w:val="22"/>
          <w:szCs w:val="22"/>
        </w:rPr>
        <w:t>Neither the college nor agency is responsible for any personal injury or injury to property which may occur while a student is traveling to or from clinical experiences and related trips.</w:t>
      </w:r>
    </w:p>
    <w:p w14:paraId="0110D02F" w14:textId="77777777" w:rsidR="002D3943" w:rsidRPr="00D960BD" w:rsidRDefault="002D3943" w:rsidP="002D3943">
      <w:pPr>
        <w:rPr>
          <w:rFonts w:ascii="Cambria" w:hAnsi="Cambria"/>
        </w:rPr>
      </w:pPr>
    </w:p>
    <w:p w14:paraId="63B291BF" w14:textId="77777777" w:rsidR="002D3943" w:rsidRPr="00D960BD" w:rsidRDefault="002D3943" w:rsidP="002D3943">
      <w:pPr>
        <w:pStyle w:val="Heading5"/>
        <w:rPr>
          <w:rFonts w:ascii="Cambria" w:hAnsi="Cambria"/>
          <w:sz w:val="32"/>
          <w:szCs w:val="32"/>
        </w:rPr>
      </w:pPr>
      <w:r w:rsidRPr="00D960BD">
        <w:rPr>
          <w:rFonts w:ascii="Cambria" w:hAnsi="Cambria"/>
          <w:sz w:val="32"/>
          <w:szCs w:val="32"/>
        </w:rPr>
        <w:t>10.0 PBT901 SEMINAR CRITERIA (NON-CREDIT OPTION)</w:t>
      </w:r>
    </w:p>
    <w:p w14:paraId="71765607" w14:textId="77777777" w:rsidR="002D3943" w:rsidRPr="00D960BD" w:rsidRDefault="002D3943" w:rsidP="002D3943">
      <w:pPr>
        <w:rPr>
          <w:rFonts w:ascii="Cambria" w:hAnsi="Cambria"/>
        </w:rPr>
      </w:pPr>
    </w:p>
    <w:p w14:paraId="7B7ED284" w14:textId="1EC8D4B9" w:rsidR="002D3943" w:rsidRPr="00D960BD" w:rsidRDefault="002D3943" w:rsidP="00ED4873">
      <w:pPr>
        <w:pStyle w:val="NormalWeb"/>
        <w:rPr>
          <w:rFonts w:ascii="Cambria" w:hAnsi="Cambria"/>
          <w:color w:val="000000"/>
          <w:sz w:val="22"/>
          <w:szCs w:val="22"/>
        </w:rPr>
      </w:pPr>
      <w:r w:rsidRPr="00D960BD">
        <w:rPr>
          <w:rFonts w:ascii="Cambria" w:hAnsi="Cambria"/>
          <w:color w:val="000000"/>
          <w:sz w:val="22"/>
          <w:szCs w:val="22"/>
        </w:rPr>
        <w:t xml:space="preserve">This course is designed for all students who are unable to enroll in PBT297 Externship due to various reasons (detailed information about this certification option will be given to students by their instructor). Students who have successfully completed PBT105 with a final grade of C or better and would like to work toward a phlebotomy technician certificate may choose this option. The PBT901 Seminar provides students with the opportunity to reach thirty (30) successful venipunctures and ten (10) dermal punctures required for eligibility to take the National </w:t>
      </w:r>
      <w:proofErr w:type="spellStart"/>
      <w:r w:rsidRPr="00D960BD">
        <w:rPr>
          <w:rFonts w:ascii="Cambria" w:hAnsi="Cambria"/>
          <w:color w:val="000000"/>
          <w:sz w:val="22"/>
          <w:szCs w:val="22"/>
        </w:rPr>
        <w:t>Healthcareer</w:t>
      </w:r>
      <w:proofErr w:type="spellEnd"/>
      <w:r w:rsidRPr="00D960BD">
        <w:rPr>
          <w:rFonts w:ascii="Cambria" w:hAnsi="Cambria"/>
          <w:color w:val="000000"/>
          <w:sz w:val="22"/>
          <w:szCs w:val="22"/>
        </w:rPr>
        <w:t xml:space="preserve"> Association Certified Phlebotomy Technician Exam (CPT). Venipunctures and dermal punctures completed in PBT105 will count towards these minimum requirements. This course requirement includes mandatory attendance one evening per week for 8 weeks at the Fox Valley Aurora Campus. Review of core knowledge, skills, and principles for an entry level phlebotomy technician are included in this course, along with certification exam review.</w:t>
      </w:r>
    </w:p>
    <w:p w14:paraId="186264A0" w14:textId="59EFF2D0" w:rsidR="002D3943" w:rsidRDefault="002D3943" w:rsidP="002D3943">
      <w:pPr>
        <w:rPr>
          <w:rFonts w:ascii="Cambria" w:hAnsi="Cambria"/>
        </w:rPr>
      </w:pPr>
    </w:p>
    <w:p w14:paraId="6542F060" w14:textId="540C7268" w:rsidR="002A33C2" w:rsidRDefault="002A33C2" w:rsidP="002D3943">
      <w:pPr>
        <w:rPr>
          <w:rFonts w:ascii="Cambria" w:hAnsi="Cambria"/>
        </w:rPr>
      </w:pPr>
    </w:p>
    <w:p w14:paraId="7C8DF052" w14:textId="77777777" w:rsidR="002A33C2" w:rsidRPr="00D960BD" w:rsidRDefault="002A33C2" w:rsidP="002D3943">
      <w:pPr>
        <w:rPr>
          <w:rFonts w:ascii="Cambria" w:hAnsi="Cambria"/>
        </w:rPr>
      </w:pPr>
    </w:p>
    <w:p w14:paraId="07EBB10B" w14:textId="6706D428" w:rsidR="002D3943" w:rsidRPr="00D960BD" w:rsidRDefault="005C0EAB" w:rsidP="005C0EAB">
      <w:pPr>
        <w:pStyle w:val="Heading5"/>
        <w:rPr>
          <w:rFonts w:ascii="Cambria" w:hAnsi="Cambria"/>
          <w:sz w:val="28"/>
          <w:szCs w:val="28"/>
        </w:rPr>
      </w:pPr>
      <w:r w:rsidRPr="00D960BD">
        <w:rPr>
          <w:rFonts w:ascii="Cambria" w:hAnsi="Cambria"/>
          <w:sz w:val="28"/>
          <w:szCs w:val="28"/>
        </w:rPr>
        <w:lastRenderedPageBreak/>
        <w:t>10.1</w:t>
      </w:r>
      <w:r w:rsidR="002D3943" w:rsidRPr="00D960BD">
        <w:rPr>
          <w:rFonts w:ascii="Cambria" w:hAnsi="Cambria"/>
          <w:sz w:val="28"/>
          <w:szCs w:val="28"/>
        </w:rPr>
        <w:t xml:space="preserve"> Seminar Admission</w:t>
      </w:r>
    </w:p>
    <w:p w14:paraId="59EFD9FF" w14:textId="77777777" w:rsidR="002D3943" w:rsidRPr="00D960BD" w:rsidRDefault="002D3943" w:rsidP="002D3943">
      <w:pPr>
        <w:rPr>
          <w:rFonts w:ascii="Cambria" w:hAnsi="Cambria"/>
        </w:rPr>
      </w:pPr>
    </w:p>
    <w:p w14:paraId="417DCCBB" w14:textId="77777777" w:rsidR="002D3943" w:rsidRPr="00D960BD" w:rsidRDefault="002D3943" w:rsidP="002D3943">
      <w:pPr>
        <w:pStyle w:val="NormalWeb"/>
        <w:rPr>
          <w:rFonts w:ascii="Cambria" w:hAnsi="Cambria"/>
          <w:color w:val="000000"/>
          <w:sz w:val="22"/>
          <w:szCs w:val="22"/>
        </w:rPr>
      </w:pPr>
      <w:r w:rsidRPr="00D960BD">
        <w:rPr>
          <w:rFonts w:ascii="Cambria" w:hAnsi="Cambria"/>
          <w:color w:val="000000"/>
          <w:sz w:val="22"/>
          <w:szCs w:val="22"/>
        </w:rPr>
        <w:t>Enrollment in PBT901 will only be granted to students who meet the following requirements:</w:t>
      </w:r>
    </w:p>
    <w:p w14:paraId="5BE3855D" w14:textId="09D21734" w:rsidR="002D3943" w:rsidRPr="00D960BD" w:rsidRDefault="002D3943" w:rsidP="00F83FA3">
      <w:pPr>
        <w:pStyle w:val="NormalWeb"/>
        <w:numPr>
          <w:ilvl w:val="0"/>
          <w:numId w:val="17"/>
        </w:numPr>
        <w:rPr>
          <w:rFonts w:ascii="Cambria" w:hAnsi="Cambria"/>
          <w:color w:val="000000"/>
          <w:sz w:val="22"/>
          <w:szCs w:val="22"/>
        </w:rPr>
      </w:pPr>
      <w:r w:rsidRPr="00D960BD">
        <w:rPr>
          <w:rFonts w:ascii="Cambria" w:hAnsi="Cambria"/>
          <w:color w:val="000000"/>
          <w:sz w:val="22"/>
          <w:szCs w:val="22"/>
        </w:rPr>
        <w:t xml:space="preserve">75% or higher passing grade in PBT105 and a combined score of at least 75% on all quizzes and exams within the past </w:t>
      </w:r>
      <w:r w:rsidR="00752920">
        <w:rPr>
          <w:rFonts w:ascii="Cambria" w:hAnsi="Cambria"/>
          <w:color w:val="000000"/>
          <w:sz w:val="22"/>
          <w:szCs w:val="22"/>
        </w:rPr>
        <w:t>12</w:t>
      </w:r>
      <w:r w:rsidRPr="00D960BD">
        <w:rPr>
          <w:rFonts w:ascii="Cambria" w:hAnsi="Cambria"/>
          <w:color w:val="000000"/>
          <w:sz w:val="22"/>
          <w:szCs w:val="22"/>
        </w:rPr>
        <w:t xml:space="preserve"> months.</w:t>
      </w:r>
    </w:p>
    <w:p w14:paraId="0D107867" w14:textId="3608F100" w:rsidR="005E6DB7" w:rsidRPr="002A33C2" w:rsidRDefault="002D3943" w:rsidP="002D3943">
      <w:pPr>
        <w:pStyle w:val="NormalWeb"/>
        <w:numPr>
          <w:ilvl w:val="0"/>
          <w:numId w:val="17"/>
        </w:numPr>
        <w:rPr>
          <w:rFonts w:ascii="Cambria" w:hAnsi="Cambria"/>
          <w:color w:val="000000"/>
          <w:sz w:val="22"/>
          <w:szCs w:val="22"/>
        </w:rPr>
      </w:pPr>
      <w:r w:rsidRPr="00D960BD">
        <w:rPr>
          <w:rFonts w:ascii="Cambria" w:hAnsi="Cambria"/>
          <w:color w:val="000000"/>
          <w:sz w:val="22"/>
          <w:szCs w:val="22"/>
        </w:rPr>
        <w:t xml:space="preserve">Completed upload to Viewpoint of ALL medical requirements, vaccine/immunization/titer documentation, </w:t>
      </w:r>
      <w:r w:rsidR="0006798E">
        <w:rPr>
          <w:rFonts w:ascii="Cambria" w:hAnsi="Cambria"/>
          <w:color w:val="000000"/>
          <w:sz w:val="22"/>
          <w:szCs w:val="22"/>
        </w:rPr>
        <w:t xml:space="preserve">BLS/CPR, </w:t>
      </w:r>
      <w:r w:rsidR="007E483E">
        <w:rPr>
          <w:rFonts w:ascii="Cambria" w:hAnsi="Cambria"/>
          <w:color w:val="000000"/>
          <w:sz w:val="22"/>
          <w:szCs w:val="22"/>
        </w:rPr>
        <w:t xml:space="preserve">insurance, </w:t>
      </w:r>
      <w:r w:rsidRPr="00D960BD">
        <w:rPr>
          <w:rFonts w:ascii="Cambria" w:hAnsi="Cambria"/>
          <w:color w:val="000000"/>
          <w:sz w:val="22"/>
          <w:szCs w:val="22"/>
        </w:rPr>
        <w:t>background check, and drug screening criteria as stated in Section 6.</w:t>
      </w:r>
    </w:p>
    <w:p w14:paraId="13F6D4FF" w14:textId="77777777" w:rsidR="005E6DB7" w:rsidRPr="00D960BD" w:rsidRDefault="005E6DB7" w:rsidP="002D3943">
      <w:pPr>
        <w:rPr>
          <w:rFonts w:ascii="Cambria" w:hAnsi="Cambria"/>
        </w:rPr>
      </w:pPr>
    </w:p>
    <w:p w14:paraId="78A99136" w14:textId="77777777" w:rsidR="002D3943" w:rsidRPr="00D960BD" w:rsidRDefault="002D3943" w:rsidP="002D3943">
      <w:pPr>
        <w:pStyle w:val="Heading5"/>
        <w:rPr>
          <w:rFonts w:ascii="Cambria" w:hAnsi="Cambria"/>
          <w:sz w:val="28"/>
          <w:szCs w:val="28"/>
        </w:rPr>
      </w:pPr>
      <w:r w:rsidRPr="00D960BD">
        <w:rPr>
          <w:rFonts w:ascii="Cambria" w:hAnsi="Cambria"/>
        </w:rPr>
        <w:tab/>
      </w:r>
      <w:r w:rsidRPr="00D960BD">
        <w:rPr>
          <w:rFonts w:ascii="Cambria" w:hAnsi="Cambria"/>
          <w:sz w:val="28"/>
          <w:szCs w:val="28"/>
        </w:rPr>
        <w:t>10.1.1 Placement Criteria</w:t>
      </w:r>
    </w:p>
    <w:p w14:paraId="2BC66833" w14:textId="77777777" w:rsidR="002D3943" w:rsidRPr="00D960BD" w:rsidRDefault="002D3943" w:rsidP="002D3943">
      <w:pPr>
        <w:rPr>
          <w:rFonts w:ascii="Cambria" w:hAnsi="Cambria"/>
        </w:rPr>
      </w:pPr>
    </w:p>
    <w:p w14:paraId="6362B044" w14:textId="77777777" w:rsidR="002D3943" w:rsidRPr="00D960BD" w:rsidRDefault="002D3943" w:rsidP="002D3943">
      <w:pPr>
        <w:rPr>
          <w:rFonts w:ascii="Cambria" w:hAnsi="Cambria"/>
          <w:color w:val="000000"/>
        </w:rPr>
      </w:pPr>
      <w:r w:rsidRPr="00D960BD">
        <w:rPr>
          <w:rFonts w:ascii="Cambria" w:hAnsi="Cambria"/>
          <w:color w:val="000000"/>
        </w:rPr>
        <w:t>Students will receive a Viewpoint instruction letter via their Waubonsee student email address no later than the fourth-class meeting (Week 2). Students are required to have all information and documentation uploaded to Viewpoint no later than the twelfth-class meeting (Week 6) in order to be considered for PBT901 Seminar placement in the 8-week session immediately following the completion of PBT105.</w:t>
      </w:r>
    </w:p>
    <w:p w14:paraId="177BBDB7" w14:textId="77777777" w:rsidR="009C1903" w:rsidRPr="00D960BD" w:rsidRDefault="009C1903" w:rsidP="002D3943">
      <w:pPr>
        <w:rPr>
          <w:rFonts w:ascii="Cambria" w:hAnsi="Cambria"/>
          <w:color w:val="000000"/>
        </w:rPr>
      </w:pPr>
    </w:p>
    <w:p w14:paraId="3D8D53F7" w14:textId="77777777" w:rsidR="009C1903" w:rsidRPr="00D960BD" w:rsidRDefault="009C1903" w:rsidP="002D3943">
      <w:pPr>
        <w:rPr>
          <w:rFonts w:ascii="Cambria" w:hAnsi="Cambria"/>
          <w:color w:val="000000"/>
        </w:rPr>
      </w:pPr>
    </w:p>
    <w:p w14:paraId="30F5807A" w14:textId="77777777" w:rsidR="009C1903" w:rsidRPr="00D960BD" w:rsidRDefault="009C1903" w:rsidP="009C1903">
      <w:pPr>
        <w:pStyle w:val="Heading5"/>
        <w:rPr>
          <w:rFonts w:ascii="Cambria" w:hAnsi="Cambria"/>
          <w:sz w:val="28"/>
          <w:szCs w:val="28"/>
        </w:rPr>
      </w:pPr>
      <w:r w:rsidRPr="00D960BD">
        <w:rPr>
          <w:rFonts w:ascii="Cambria" w:hAnsi="Cambria"/>
        </w:rPr>
        <w:tab/>
      </w:r>
      <w:r w:rsidRPr="00D960BD">
        <w:rPr>
          <w:rFonts w:ascii="Cambria" w:hAnsi="Cambria"/>
          <w:sz w:val="28"/>
          <w:szCs w:val="28"/>
        </w:rPr>
        <w:t>10.1.2 Enrollment Determination Criteria</w:t>
      </w:r>
    </w:p>
    <w:p w14:paraId="446513EE" w14:textId="77777777" w:rsidR="009C1903" w:rsidRPr="00D960BD" w:rsidRDefault="009C1903" w:rsidP="009C1903">
      <w:pPr>
        <w:rPr>
          <w:rFonts w:ascii="Cambria" w:hAnsi="Cambria"/>
        </w:rPr>
      </w:pPr>
    </w:p>
    <w:p w14:paraId="09E0A631" w14:textId="37EE1BD9" w:rsidR="005C0EAB" w:rsidRPr="00D960BD" w:rsidRDefault="005C0EAB" w:rsidP="005C0EAB">
      <w:pPr>
        <w:pStyle w:val="BodyText"/>
        <w:spacing w:before="2"/>
        <w:ind w:right="1114"/>
        <w:rPr>
          <w:rFonts w:ascii="Cambria" w:hAnsi="Cambria"/>
        </w:rPr>
      </w:pPr>
      <w:r w:rsidRPr="00D960BD">
        <w:rPr>
          <w:rFonts w:ascii="Cambria" w:hAnsi="Cambria"/>
        </w:rPr>
        <w:t>Students will be permitted into PBT</w:t>
      </w:r>
      <w:r w:rsidR="007E483E">
        <w:rPr>
          <w:rFonts w:ascii="Cambria" w:hAnsi="Cambria"/>
        </w:rPr>
        <w:t>901</w:t>
      </w:r>
      <w:r w:rsidRPr="00D960BD">
        <w:rPr>
          <w:rFonts w:ascii="Cambria" w:hAnsi="Cambria"/>
        </w:rPr>
        <w:t xml:space="preserve"> Seminar per the following criteria: </w:t>
      </w:r>
    </w:p>
    <w:p w14:paraId="7ABD9CEB" w14:textId="77777777" w:rsidR="005C0EAB" w:rsidRPr="00D960BD" w:rsidRDefault="005C0EAB" w:rsidP="005C0EAB">
      <w:pPr>
        <w:pStyle w:val="BodyText"/>
        <w:spacing w:before="2"/>
        <w:ind w:right="1114"/>
        <w:rPr>
          <w:rFonts w:ascii="Cambria" w:hAnsi="Cambria"/>
        </w:rPr>
      </w:pPr>
    </w:p>
    <w:p w14:paraId="0A544E1E" w14:textId="77777777" w:rsidR="005C0EAB" w:rsidRPr="00D960BD" w:rsidRDefault="005C0EAB" w:rsidP="00F83FA3">
      <w:pPr>
        <w:pStyle w:val="BodyText"/>
        <w:numPr>
          <w:ilvl w:val="0"/>
          <w:numId w:val="18"/>
        </w:numPr>
        <w:spacing w:before="2"/>
        <w:ind w:right="1114"/>
        <w:rPr>
          <w:rFonts w:ascii="Cambria" w:hAnsi="Cambria"/>
        </w:rPr>
      </w:pPr>
      <w:r w:rsidRPr="00D960BD">
        <w:rPr>
          <w:rFonts w:ascii="Cambria" w:hAnsi="Cambria"/>
        </w:rPr>
        <w:t>Must have successfully completed PBT105 in the last 12 months with a C or higher and have instructor recommendation</w:t>
      </w:r>
    </w:p>
    <w:p w14:paraId="5F457DBC" w14:textId="77777777" w:rsidR="005C0EAB" w:rsidRPr="00D960BD" w:rsidRDefault="005C0EAB" w:rsidP="00F83FA3">
      <w:pPr>
        <w:pStyle w:val="BodyText"/>
        <w:numPr>
          <w:ilvl w:val="0"/>
          <w:numId w:val="18"/>
        </w:numPr>
        <w:spacing w:before="2"/>
        <w:ind w:right="1114"/>
        <w:rPr>
          <w:rFonts w:ascii="Cambria" w:hAnsi="Cambria"/>
        </w:rPr>
      </w:pPr>
      <w:r w:rsidRPr="00D960BD">
        <w:rPr>
          <w:rFonts w:ascii="Cambria" w:hAnsi="Cambria"/>
        </w:rPr>
        <w:t xml:space="preserve">American Heart Association Basic Life Support for Health Care Providers certification </w:t>
      </w:r>
    </w:p>
    <w:p w14:paraId="07F56EEA" w14:textId="48664094" w:rsidR="005C0EAB" w:rsidRPr="00D960BD" w:rsidRDefault="005C0EAB" w:rsidP="00F83FA3">
      <w:pPr>
        <w:pStyle w:val="ListParagraph"/>
        <w:numPr>
          <w:ilvl w:val="0"/>
          <w:numId w:val="18"/>
        </w:numPr>
        <w:tabs>
          <w:tab w:val="left" w:pos="2160"/>
        </w:tabs>
        <w:spacing w:before="1"/>
        <w:ind w:right="1546"/>
        <w:rPr>
          <w:rFonts w:ascii="Cambria" w:hAnsi="Cambria"/>
        </w:rPr>
      </w:pPr>
      <w:r w:rsidRPr="00D960BD">
        <w:rPr>
          <w:rFonts w:ascii="Cambria" w:hAnsi="Cambria"/>
        </w:rPr>
        <w:t>Completion</w:t>
      </w:r>
      <w:r w:rsidRPr="00D960BD">
        <w:rPr>
          <w:rFonts w:ascii="Cambria" w:hAnsi="Cambria"/>
          <w:spacing w:val="-4"/>
        </w:rPr>
        <w:t xml:space="preserve"> </w:t>
      </w:r>
      <w:r w:rsidRPr="00D960BD">
        <w:rPr>
          <w:rFonts w:ascii="Cambria" w:hAnsi="Cambria"/>
        </w:rPr>
        <w:t>of</w:t>
      </w:r>
      <w:r w:rsidRPr="00D960BD">
        <w:rPr>
          <w:rFonts w:ascii="Cambria" w:hAnsi="Cambria"/>
          <w:spacing w:val="-6"/>
        </w:rPr>
        <w:t xml:space="preserve"> </w:t>
      </w:r>
      <w:r w:rsidRPr="00D960BD">
        <w:rPr>
          <w:rFonts w:ascii="Cambria" w:hAnsi="Cambria"/>
          <w:b/>
        </w:rPr>
        <w:t>ALL</w:t>
      </w:r>
      <w:r w:rsidRPr="00D960BD">
        <w:rPr>
          <w:rFonts w:ascii="Cambria" w:hAnsi="Cambria"/>
          <w:b/>
          <w:spacing w:val="-4"/>
        </w:rPr>
        <w:t xml:space="preserve"> </w:t>
      </w:r>
      <w:r w:rsidRPr="00D960BD">
        <w:rPr>
          <w:rFonts w:ascii="Cambria" w:hAnsi="Cambria"/>
          <w:b/>
        </w:rPr>
        <w:t>Viewpoint</w:t>
      </w:r>
      <w:r w:rsidRPr="00D960BD">
        <w:rPr>
          <w:rFonts w:ascii="Cambria" w:hAnsi="Cambria"/>
          <w:b/>
          <w:spacing w:val="-4"/>
        </w:rPr>
        <w:t xml:space="preserve"> </w:t>
      </w:r>
      <w:r w:rsidRPr="00D960BD">
        <w:rPr>
          <w:rFonts w:ascii="Cambria" w:hAnsi="Cambria"/>
          <w:b/>
        </w:rPr>
        <w:t>requirements</w:t>
      </w:r>
      <w:r w:rsidRPr="00D960BD">
        <w:rPr>
          <w:rFonts w:ascii="Cambria" w:hAnsi="Cambria"/>
          <w:b/>
          <w:spacing w:val="-3"/>
        </w:rPr>
        <w:t xml:space="preserve"> </w:t>
      </w:r>
      <w:r w:rsidRPr="00D960BD">
        <w:rPr>
          <w:rFonts w:ascii="Cambria" w:hAnsi="Cambria"/>
          <w:b/>
        </w:rPr>
        <w:t>before</w:t>
      </w:r>
      <w:r w:rsidRPr="00D960BD">
        <w:rPr>
          <w:rFonts w:ascii="Cambria" w:hAnsi="Cambria"/>
          <w:b/>
          <w:spacing w:val="-4"/>
        </w:rPr>
        <w:t xml:space="preserve"> </w:t>
      </w:r>
      <w:r w:rsidRPr="00D960BD">
        <w:rPr>
          <w:rFonts w:ascii="Cambria" w:hAnsi="Cambria"/>
          <w:b/>
        </w:rPr>
        <w:t>deadlines</w:t>
      </w:r>
      <w:r w:rsidRPr="00D960BD">
        <w:rPr>
          <w:rFonts w:ascii="Cambria" w:hAnsi="Cambria"/>
          <w:b/>
          <w:spacing w:val="-1"/>
        </w:rPr>
        <w:t xml:space="preserve"> </w:t>
      </w:r>
      <w:r w:rsidRPr="00D960BD">
        <w:rPr>
          <w:rFonts w:ascii="Cambria" w:hAnsi="Cambria"/>
        </w:rPr>
        <w:t>designated</w:t>
      </w:r>
      <w:r w:rsidRPr="00D960BD">
        <w:rPr>
          <w:rFonts w:ascii="Cambria" w:hAnsi="Cambria"/>
          <w:spacing w:val="-4"/>
        </w:rPr>
        <w:t xml:space="preserve"> </w:t>
      </w:r>
      <w:r w:rsidRPr="00D960BD">
        <w:rPr>
          <w:rFonts w:ascii="Cambria" w:hAnsi="Cambria"/>
        </w:rPr>
        <w:t>by</w:t>
      </w:r>
      <w:r w:rsidRPr="00D960BD">
        <w:rPr>
          <w:rFonts w:ascii="Cambria" w:hAnsi="Cambria"/>
          <w:spacing w:val="-4"/>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 xml:space="preserve">course instructor. Students who complete requirements first will receive priority placement. Students who do not complete requirements </w:t>
      </w:r>
      <w:r w:rsidRPr="00D960BD">
        <w:rPr>
          <w:rFonts w:ascii="Cambria" w:hAnsi="Cambria"/>
          <w:b/>
        </w:rPr>
        <w:t xml:space="preserve">will not </w:t>
      </w:r>
      <w:r w:rsidRPr="00D960BD">
        <w:rPr>
          <w:rFonts w:ascii="Cambria" w:hAnsi="Cambria"/>
        </w:rPr>
        <w:t>receive placement.</w:t>
      </w:r>
    </w:p>
    <w:p w14:paraId="17DF68AF" w14:textId="4F21B445" w:rsidR="005C0EAB" w:rsidRPr="00D960BD" w:rsidRDefault="005C0EAB" w:rsidP="00F83FA3">
      <w:pPr>
        <w:pStyle w:val="ListParagraph"/>
        <w:numPr>
          <w:ilvl w:val="0"/>
          <w:numId w:val="18"/>
        </w:numPr>
        <w:tabs>
          <w:tab w:val="left" w:pos="2160"/>
        </w:tabs>
        <w:ind w:right="1095"/>
        <w:rPr>
          <w:rFonts w:ascii="Cambria" w:hAnsi="Cambria"/>
        </w:rPr>
      </w:pPr>
      <w:r w:rsidRPr="00D960BD">
        <w:rPr>
          <w:rFonts w:ascii="Cambria" w:hAnsi="Cambria"/>
        </w:rPr>
        <w:t>Spots</w:t>
      </w:r>
      <w:r w:rsidRPr="00D960BD">
        <w:rPr>
          <w:rFonts w:ascii="Cambria" w:hAnsi="Cambria"/>
          <w:spacing w:val="-2"/>
        </w:rPr>
        <w:t xml:space="preserve"> </w:t>
      </w:r>
      <w:r w:rsidRPr="00D960BD">
        <w:rPr>
          <w:rFonts w:ascii="Cambria" w:hAnsi="Cambria"/>
        </w:rPr>
        <w:t>remaining</w:t>
      </w:r>
      <w:r w:rsidRPr="00D960BD">
        <w:rPr>
          <w:rFonts w:ascii="Cambria" w:hAnsi="Cambria"/>
          <w:spacing w:val="-6"/>
        </w:rPr>
        <w:t xml:space="preserve"> </w:t>
      </w:r>
      <w:r w:rsidRPr="00D960BD">
        <w:rPr>
          <w:rFonts w:ascii="Cambria" w:hAnsi="Cambria"/>
        </w:rPr>
        <w:t>after</w:t>
      </w:r>
      <w:r w:rsidRPr="00D960BD">
        <w:rPr>
          <w:rFonts w:ascii="Cambria" w:hAnsi="Cambria"/>
          <w:spacing w:val="-1"/>
        </w:rPr>
        <w:t xml:space="preserve"> </w:t>
      </w:r>
      <w:r w:rsidRPr="00D960BD">
        <w:rPr>
          <w:rFonts w:ascii="Cambria" w:hAnsi="Cambria"/>
        </w:rPr>
        <w:t>initial</w:t>
      </w:r>
      <w:r w:rsidRPr="00D960BD">
        <w:rPr>
          <w:rFonts w:ascii="Cambria" w:hAnsi="Cambria"/>
          <w:spacing w:val="-4"/>
        </w:rPr>
        <w:t xml:space="preserve"> </w:t>
      </w:r>
      <w:r w:rsidRPr="00D960BD">
        <w:rPr>
          <w:rFonts w:ascii="Cambria" w:hAnsi="Cambria"/>
        </w:rPr>
        <w:t>placements</w:t>
      </w:r>
      <w:r w:rsidRPr="00D960BD">
        <w:rPr>
          <w:rFonts w:ascii="Cambria" w:hAnsi="Cambria"/>
          <w:spacing w:val="-4"/>
        </w:rPr>
        <w:t xml:space="preserve"> </w:t>
      </w:r>
      <w:r w:rsidRPr="00D960BD">
        <w:rPr>
          <w:rFonts w:ascii="Cambria" w:hAnsi="Cambria"/>
        </w:rPr>
        <w:t>are</w:t>
      </w:r>
      <w:r w:rsidRPr="00D960BD">
        <w:rPr>
          <w:rFonts w:ascii="Cambria" w:hAnsi="Cambria"/>
          <w:spacing w:val="-5"/>
        </w:rPr>
        <w:t xml:space="preserve"> </w:t>
      </w:r>
      <w:r w:rsidRPr="00D960BD">
        <w:rPr>
          <w:rFonts w:ascii="Cambria" w:hAnsi="Cambria"/>
        </w:rPr>
        <w:t>made</w:t>
      </w:r>
      <w:r w:rsidRPr="00D960BD">
        <w:rPr>
          <w:rFonts w:ascii="Cambria" w:hAnsi="Cambria"/>
          <w:spacing w:val="-3"/>
        </w:rPr>
        <w:t xml:space="preserve"> </w:t>
      </w:r>
      <w:r w:rsidRPr="00D960BD">
        <w:rPr>
          <w:rFonts w:ascii="Cambria" w:hAnsi="Cambria"/>
        </w:rPr>
        <w:t>will</w:t>
      </w:r>
      <w:r w:rsidRPr="00D960BD">
        <w:rPr>
          <w:rFonts w:ascii="Cambria" w:hAnsi="Cambria"/>
          <w:spacing w:val="-6"/>
        </w:rPr>
        <w:t xml:space="preserve"> </w:t>
      </w:r>
      <w:r w:rsidRPr="00D960BD">
        <w:rPr>
          <w:rFonts w:ascii="Cambria" w:hAnsi="Cambria"/>
        </w:rPr>
        <w:t>be</w:t>
      </w:r>
      <w:r w:rsidRPr="00D960BD">
        <w:rPr>
          <w:rFonts w:ascii="Cambria" w:hAnsi="Cambria"/>
          <w:spacing w:val="-1"/>
        </w:rPr>
        <w:t xml:space="preserve"> </w:t>
      </w:r>
      <w:r w:rsidRPr="00D960BD">
        <w:rPr>
          <w:rFonts w:ascii="Cambria" w:hAnsi="Cambria"/>
        </w:rPr>
        <w:t>assigned</w:t>
      </w:r>
      <w:r w:rsidRPr="00D960BD">
        <w:rPr>
          <w:rFonts w:ascii="Cambria" w:hAnsi="Cambria"/>
          <w:spacing w:val="-5"/>
        </w:rPr>
        <w:t xml:space="preserve"> </w:t>
      </w:r>
      <w:r w:rsidRPr="00D960BD">
        <w:rPr>
          <w:rFonts w:ascii="Cambria" w:hAnsi="Cambria"/>
        </w:rPr>
        <w:t>on</w:t>
      </w:r>
      <w:r w:rsidRPr="00D960BD">
        <w:rPr>
          <w:rFonts w:ascii="Cambria" w:hAnsi="Cambria"/>
          <w:spacing w:val="-3"/>
        </w:rPr>
        <w:t xml:space="preserve"> </w:t>
      </w:r>
      <w:r w:rsidRPr="00D960BD">
        <w:rPr>
          <w:rFonts w:ascii="Cambria" w:hAnsi="Cambria"/>
        </w:rPr>
        <w:t>a</w:t>
      </w:r>
      <w:r w:rsidRPr="00D960BD">
        <w:rPr>
          <w:rFonts w:ascii="Cambria" w:hAnsi="Cambria"/>
          <w:spacing w:val="-1"/>
        </w:rPr>
        <w:t xml:space="preserve"> </w:t>
      </w:r>
      <w:r w:rsidRPr="00D960BD">
        <w:rPr>
          <w:rFonts w:ascii="Cambria" w:hAnsi="Cambria"/>
        </w:rPr>
        <w:t>space-available</w:t>
      </w:r>
      <w:r w:rsidRPr="00D960BD">
        <w:rPr>
          <w:rFonts w:ascii="Cambria" w:hAnsi="Cambria"/>
          <w:spacing w:val="-1"/>
        </w:rPr>
        <w:t xml:space="preserve"> </w:t>
      </w:r>
      <w:r w:rsidRPr="00D960BD">
        <w:rPr>
          <w:rFonts w:ascii="Cambria" w:hAnsi="Cambria"/>
        </w:rPr>
        <w:t>basis to students who have completed all Viewpoint requirements and met the passing grade requirements. If no spots remain, students may request to be considered for a later section of PBT901.</w:t>
      </w:r>
    </w:p>
    <w:p w14:paraId="5FDFB28C" w14:textId="5343BDC8" w:rsidR="005C0EAB" w:rsidRPr="00D960BD" w:rsidRDefault="005C0EAB" w:rsidP="005C0EAB">
      <w:pPr>
        <w:pStyle w:val="BodyText"/>
        <w:spacing w:before="211"/>
        <w:ind w:left="359"/>
        <w:rPr>
          <w:rFonts w:ascii="Cambria" w:hAnsi="Cambria"/>
          <w:b/>
          <w:bCs/>
        </w:rPr>
      </w:pPr>
      <w:r w:rsidRPr="00D960BD">
        <w:rPr>
          <w:rFonts w:ascii="Cambria" w:hAnsi="Cambria"/>
          <w:b/>
          <w:bCs/>
        </w:rPr>
        <w:t>Students awarded placement will be permitted by the Office of Health Professions and Public Service and notified by their Waubonsee student email when eligibility to register is confirmed. Students will not be allowed to register for PBT</w:t>
      </w:r>
      <w:r w:rsidR="00DD0604">
        <w:rPr>
          <w:rFonts w:ascii="Cambria" w:hAnsi="Cambria"/>
          <w:b/>
          <w:bCs/>
        </w:rPr>
        <w:t>901</w:t>
      </w:r>
      <w:r w:rsidRPr="00D960BD">
        <w:rPr>
          <w:rFonts w:ascii="Cambria" w:hAnsi="Cambria"/>
          <w:b/>
          <w:bCs/>
        </w:rPr>
        <w:t xml:space="preserve"> prior to permitting and notification</w:t>
      </w:r>
    </w:p>
    <w:p w14:paraId="580A9A29" w14:textId="77777777" w:rsidR="005C0EAB" w:rsidRPr="00D960BD" w:rsidRDefault="005C0EAB" w:rsidP="009C1903">
      <w:pPr>
        <w:rPr>
          <w:rFonts w:ascii="Cambria" w:hAnsi="Cambria"/>
        </w:rPr>
      </w:pPr>
    </w:p>
    <w:p w14:paraId="1DB3E35E" w14:textId="77777777" w:rsidR="005C0EAB" w:rsidRPr="00D960BD" w:rsidRDefault="005C0EAB" w:rsidP="009C1903">
      <w:pPr>
        <w:rPr>
          <w:rFonts w:ascii="Cambria" w:hAnsi="Cambria"/>
        </w:rPr>
      </w:pPr>
    </w:p>
    <w:p w14:paraId="4955624C" w14:textId="5C07D63F" w:rsidR="005C0EAB" w:rsidRPr="00D960BD" w:rsidRDefault="005C0EAB" w:rsidP="005C0EAB">
      <w:pPr>
        <w:pStyle w:val="Heading5"/>
        <w:rPr>
          <w:rFonts w:ascii="Cambria" w:hAnsi="Cambria"/>
          <w:sz w:val="28"/>
          <w:szCs w:val="28"/>
        </w:rPr>
      </w:pPr>
      <w:r w:rsidRPr="00D960BD">
        <w:rPr>
          <w:rFonts w:ascii="Cambria" w:hAnsi="Cambria"/>
          <w:sz w:val="28"/>
          <w:szCs w:val="28"/>
        </w:rPr>
        <w:t>10.2 Seminar Hours and Location</w:t>
      </w:r>
    </w:p>
    <w:p w14:paraId="27B89F93" w14:textId="77777777" w:rsidR="005C0EAB" w:rsidRPr="00D960BD" w:rsidRDefault="005C0EAB" w:rsidP="00F83FA3">
      <w:pPr>
        <w:pStyle w:val="NormalWeb"/>
        <w:numPr>
          <w:ilvl w:val="0"/>
          <w:numId w:val="19"/>
        </w:numPr>
        <w:rPr>
          <w:rFonts w:ascii="Cambria" w:hAnsi="Cambria"/>
          <w:color w:val="000000"/>
          <w:sz w:val="22"/>
          <w:szCs w:val="22"/>
        </w:rPr>
      </w:pPr>
      <w:r w:rsidRPr="00D960BD">
        <w:rPr>
          <w:rFonts w:ascii="Cambria" w:hAnsi="Cambria"/>
          <w:color w:val="000000"/>
          <w:sz w:val="22"/>
          <w:szCs w:val="22"/>
        </w:rPr>
        <w:t>Face-to-face course at the Fox Valley Aurora Campus Room 144</w:t>
      </w:r>
    </w:p>
    <w:p w14:paraId="466F932F" w14:textId="5D8733F9" w:rsidR="005C0EAB" w:rsidRPr="00D960BD" w:rsidRDefault="005C0EAB" w:rsidP="00F83FA3">
      <w:pPr>
        <w:pStyle w:val="NormalWeb"/>
        <w:numPr>
          <w:ilvl w:val="0"/>
          <w:numId w:val="19"/>
        </w:numPr>
        <w:rPr>
          <w:rFonts w:ascii="Cambria" w:hAnsi="Cambria"/>
          <w:color w:val="000000"/>
          <w:sz w:val="22"/>
          <w:szCs w:val="22"/>
        </w:rPr>
      </w:pPr>
      <w:r w:rsidRPr="00D960BD">
        <w:rPr>
          <w:rFonts w:ascii="Cambria" w:hAnsi="Cambria"/>
          <w:color w:val="000000"/>
          <w:sz w:val="22"/>
          <w:szCs w:val="22"/>
        </w:rPr>
        <w:t>Meets for 1.5 hours every Monday at 7:00 pm for 8 weeks</w:t>
      </w:r>
    </w:p>
    <w:p w14:paraId="462DD84A" w14:textId="239765C0" w:rsidR="005C0EAB" w:rsidRPr="00D960BD" w:rsidRDefault="005C0EAB" w:rsidP="005C0EAB">
      <w:pPr>
        <w:pStyle w:val="Heading5"/>
        <w:rPr>
          <w:rFonts w:ascii="Cambria" w:hAnsi="Cambria"/>
          <w:sz w:val="28"/>
          <w:szCs w:val="28"/>
        </w:rPr>
      </w:pPr>
      <w:r w:rsidRPr="00D960BD">
        <w:rPr>
          <w:rFonts w:ascii="Cambria" w:hAnsi="Cambria"/>
          <w:sz w:val="28"/>
          <w:szCs w:val="28"/>
        </w:rPr>
        <w:lastRenderedPageBreak/>
        <w:t>10.3 Use of chemical substance in the clinical agency</w:t>
      </w:r>
    </w:p>
    <w:p w14:paraId="67CF7169" w14:textId="77777777" w:rsidR="005C0EAB" w:rsidRPr="00D960BD" w:rsidRDefault="005C0EAB" w:rsidP="005C0EAB">
      <w:pPr>
        <w:pStyle w:val="BodyText"/>
        <w:spacing w:before="268"/>
        <w:ind w:right="1114"/>
        <w:rPr>
          <w:rFonts w:ascii="Cambria" w:hAnsi="Cambria"/>
        </w:rPr>
      </w:pPr>
      <w:r w:rsidRPr="00D960BD">
        <w:rPr>
          <w:rFonts w:ascii="Cambria" w:hAnsi="Cambria"/>
        </w:rPr>
        <w:t>Students must abide by the Waubonsee Community College Student Handbook policy on public intoxication</w:t>
      </w:r>
      <w:r w:rsidRPr="00D960BD">
        <w:rPr>
          <w:rFonts w:ascii="Cambria" w:hAnsi="Cambria"/>
          <w:spacing w:val="-4"/>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use,</w:t>
      </w:r>
      <w:r w:rsidRPr="00D960BD">
        <w:rPr>
          <w:rFonts w:ascii="Cambria" w:hAnsi="Cambria"/>
          <w:spacing w:val="-2"/>
        </w:rPr>
        <w:t xml:space="preserve"> </w:t>
      </w:r>
      <w:r w:rsidRPr="00D960BD">
        <w:rPr>
          <w:rFonts w:ascii="Cambria" w:hAnsi="Cambria"/>
        </w:rPr>
        <w:t>possession,</w:t>
      </w:r>
      <w:r w:rsidRPr="00D960BD">
        <w:rPr>
          <w:rFonts w:ascii="Cambria" w:hAnsi="Cambria"/>
          <w:spacing w:val="-4"/>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distribution</w:t>
      </w:r>
      <w:r w:rsidRPr="00D960BD">
        <w:rPr>
          <w:rFonts w:ascii="Cambria" w:hAnsi="Cambria"/>
          <w:spacing w:val="-5"/>
        </w:rPr>
        <w:t xml:space="preserve"> </w:t>
      </w:r>
      <w:r w:rsidRPr="00D960BD">
        <w:rPr>
          <w:rFonts w:ascii="Cambria" w:hAnsi="Cambria"/>
        </w:rPr>
        <w:t>of</w:t>
      </w:r>
      <w:r w:rsidRPr="00D960BD">
        <w:rPr>
          <w:rFonts w:ascii="Cambria" w:hAnsi="Cambria"/>
          <w:spacing w:val="-1"/>
        </w:rPr>
        <w:t xml:space="preserve"> </w:t>
      </w:r>
      <w:r w:rsidRPr="00D960BD">
        <w:rPr>
          <w:rFonts w:ascii="Cambria" w:hAnsi="Cambria"/>
        </w:rPr>
        <w:t>narcotics,</w:t>
      </w:r>
      <w:r w:rsidRPr="00D960BD">
        <w:rPr>
          <w:rFonts w:ascii="Cambria" w:hAnsi="Cambria"/>
          <w:spacing w:val="-2"/>
        </w:rPr>
        <w:t xml:space="preserve"> </w:t>
      </w:r>
      <w:r w:rsidRPr="00D960BD">
        <w:rPr>
          <w:rFonts w:ascii="Cambria" w:hAnsi="Cambria"/>
        </w:rPr>
        <w:t>chemical</w:t>
      </w:r>
      <w:r w:rsidRPr="00D960BD">
        <w:rPr>
          <w:rFonts w:ascii="Cambria" w:hAnsi="Cambria"/>
          <w:spacing w:val="-8"/>
        </w:rPr>
        <w:t xml:space="preserve"> </w:t>
      </w:r>
      <w:r w:rsidRPr="00D960BD">
        <w:rPr>
          <w:rFonts w:ascii="Cambria" w:hAnsi="Cambria"/>
        </w:rPr>
        <w:t>substances,</w:t>
      </w:r>
      <w:r w:rsidRPr="00D960BD">
        <w:rPr>
          <w:rFonts w:ascii="Cambria" w:hAnsi="Cambria"/>
          <w:spacing w:val="-2"/>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alcoholic beverages while on college premises, at off-campus instructional sites, or participating in college-sponsored/supervised events.</w:t>
      </w:r>
    </w:p>
    <w:p w14:paraId="1C3EC3E1" w14:textId="77777777" w:rsidR="005C0EAB" w:rsidRPr="00D960BD" w:rsidRDefault="005C0EAB" w:rsidP="005C0EAB">
      <w:pPr>
        <w:pStyle w:val="BodyText"/>
        <w:spacing w:before="241"/>
        <w:ind w:right="1114"/>
        <w:rPr>
          <w:rFonts w:ascii="Cambria" w:hAnsi="Cambria"/>
        </w:rPr>
      </w:pPr>
      <w:r w:rsidRPr="00D960BD">
        <w:rPr>
          <w:rFonts w:ascii="Cambria" w:hAnsi="Cambria"/>
        </w:rPr>
        <w:t>Use</w:t>
      </w:r>
      <w:r w:rsidRPr="00D960BD">
        <w:rPr>
          <w:rFonts w:ascii="Cambria" w:hAnsi="Cambria"/>
          <w:spacing w:val="-2"/>
        </w:rPr>
        <w:t xml:space="preserve"> </w:t>
      </w:r>
      <w:r w:rsidRPr="00D960BD">
        <w:rPr>
          <w:rFonts w:ascii="Cambria" w:hAnsi="Cambria"/>
        </w:rPr>
        <w:t>of</w:t>
      </w:r>
      <w:r w:rsidRPr="00D960BD">
        <w:rPr>
          <w:rFonts w:ascii="Cambria" w:hAnsi="Cambria"/>
          <w:spacing w:val="-2"/>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above-mentioned</w:t>
      </w:r>
      <w:r w:rsidRPr="00D960BD">
        <w:rPr>
          <w:rFonts w:ascii="Cambria" w:hAnsi="Cambria"/>
          <w:spacing w:val="-2"/>
        </w:rPr>
        <w:t xml:space="preserve"> </w:t>
      </w:r>
      <w:r w:rsidRPr="00D960BD">
        <w:rPr>
          <w:rFonts w:ascii="Cambria" w:hAnsi="Cambria"/>
        </w:rPr>
        <w:t>substances</w:t>
      </w:r>
      <w:r w:rsidRPr="00D960BD">
        <w:rPr>
          <w:rFonts w:ascii="Cambria" w:hAnsi="Cambria"/>
          <w:spacing w:val="-1"/>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clinical</w:t>
      </w:r>
      <w:r w:rsidRPr="00D960BD">
        <w:rPr>
          <w:rFonts w:ascii="Cambria" w:hAnsi="Cambria"/>
          <w:spacing w:val="-7"/>
        </w:rPr>
        <w:t xml:space="preserve"> </w:t>
      </w:r>
      <w:r w:rsidRPr="00D960BD">
        <w:rPr>
          <w:rFonts w:ascii="Cambria" w:hAnsi="Cambria"/>
        </w:rPr>
        <w:t>setting</w:t>
      </w:r>
      <w:r w:rsidRPr="00D960BD">
        <w:rPr>
          <w:rFonts w:ascii="Cambria" w:hAnsi="Cambria"/>
          <w:spacing w:val="-5"/>
        </w:rPr>
        <w:t xml:space="preserve"> </w:t>
      </w:r>
      <w:r w:rsidRPr="00D960BD">
        <w:rPr>
          <w:rFonts w:ascii="Cambria" w:hAnsi="Cambria"/>
        </w:rPr>
        <w:t>is</w:t>
      </w:r>
      <w:r w:rsidRPr="00D960BD">
        <w:rPr>
          <w:rFonts w:ascii="Cambria" w:hAnsi="Cambria"/>
          <w:spacing w:val="-3"/>
        </w:rPr>
        <w:t xml:space="preserve"> </w:t>
      </w:r>
      <w:r w:rsidRPr="00D960BD">
        <w:rPr>
          <w:rFonts w:ascii="Cambria" w:hAnsi="Cambria"/>
        </w:rPr>
        <w:t>prohibited.</w:t>
      </w:r>
      <w:r w:rsidRPr="00D960BD">
        <w:rPr>
          <w:rFonts w:ascii="Cambria" w:hAnsi="Cambria"/>
          <w:spacing w:val="-3"/>
        </w:rPr>
        <w:t xml:space="preserve"> </w:t>
      </w:r>
      <w:r w:rsidRPr="00D960BD">
        <w:rPr>
          <w:rFonts w:ascii="Cambria" w:hAnsi="Cambria"/>
        </w:rPr>
        <w:t>Any</w:t>
      </w:r>
      <w:r w:rsidRPr="00D960BD">
        <w:rPr>
          <w:rFonts w:ascii="Cambria" w:hAnsi="Cambria"/>
          <w:spacing w:val="-3"/>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who</w:t>
      </w:r>
      <w:r w:rsidRPr="00D960BD">
        <w:rPr>
          <w:rFonts w:ascii="Cambria" w:hAnsi="Cambria"/>
          <w:spacing w:val="-2"/>
        </w:rPr>
        <w:t xml:space="preserve"> </w:t>
      </w:r>
      <w:r w:rsidRPr="00D960BD">
        <w:rPr>
          <w:rFonts w:ascii="Cambria" w:hAnsi="Cambria"/>
        </w:rPr>
        <w:t>places</w:t>
      </w:r>
      <w:r w:rsidRPr="00D960BD">
        <w:rPr>
          <w:rFonts w:ascii="Cambria" w:hAnsi="Cambria"/>
          <w:spacing w:val="-3"/>
        </w:rPr>
        <w:t xml:space="preserve"> </w:t>
      </w:r>
      <w:r w:rsidRPr="00D960BD">
        <w:rPr>
          <w:rFonts w:ascii="Cambria" w:hAnsi="Cambria"/>
        </w:rPr>
        <w:t>a patient in either physical or emotional jeopardy due to the use of chemical substances in the clinical setting (including medications required by the student’s health care</w:t>
      </w:r>
      <w:r w:rsidRPr="00D960BD">
        <w:rPr>
          <w:rFonts w:ascii="Cambria" w:hAnsi="Cambria"/>
          <w:spacing w:val="-2"/>
        </w:rPr>
        <w:t xml:space="preserve"> </w:t>
      </w:r>
      <w:r w:rsidRPr="00D960BD">
        <w:rPr>
          <w:rFonts w:ascii="Cambria" w:hAnsi="Cambria"/>
        </w:rPr>
        <w:t>provider)</w:t>
      </w:r>
      <w:r w:rsidRPr="00D960BD">
        <w:rPr>
          <w:rFonts w:ascii="Cambria" w:hAnsi="Cambria"/>
          <w:spacing w:val="-5"/>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immediately</w:t>
      </w:r>
      <w:r w:rsidRPr="00D960BD">
        <w:rPr>
          <w:rFonts w:ascii="Cambria" w:hAnsi="Cambria"/>
          <w:spacing w:val="-5"/>
        </w:rPr>
        <w:t xml:space="preserve"> </w:t>
      </w:r>
      <w:r w:rsidRPr="00D960BD">
        <w:rPr>
          <w:rFonts w:ascii="Cambria" w:hAnsi="Cambria"/>
        </w:rPr>
        <w:t>removed and subject to the policies set forth in Section 16.0.</w:t>
      </w:r>
    </w:p>
    <w:p w14:paraId="2EED5672" w14:textId="77777777" w:rsidR="005C0EAB" w:rsidRPr="00D960BD" w:rsidRDefault="005C0EAB" w:rsidP="005C0EAB">
      <w:pPr>
        <w:rPr>
          <w:rFonts w:ascii="Cambria" w:hAnsi="Cambria"/>
        </w:rPr>
      </w:pPr>
    </w:p>
    <w:p w14:paraId="621A26BC" w14:textId="6B8EAD9C" w:rsidR="005C0EAB" w:rsidRPr="00D960BD" w:rsidRDefault="005C0EAB" w:rsidP="005C0EAB">
      <w:pPr>
        <w:pStyle w:val="Heading5"/>
        <w:rPr>
          <w:rFonts w:ascii="Cambria" w:hAnsi="Cambria"/>
          <w:sz w:val="28"/>
          <w:szCs w:val="28"/>
        </w:rPr>
      </w:pPr>
      <w:r w:rsidRPr="00D960BD">
        <w:rPr>
          <w:rFonts w:ascii="Cambria" w:hAnsi="Cambria"/>
          <w:sz w:val="28"/>
          <w:szCs w:val="28"/>
        </w:rPr>
        <w:t>10.4 Confidentiality</w:t>
      </w:r>
    </w:p>
    <w:p w14:paraId="204CD38A" w14:textId="77777777" w:rsidR="005C0EAB" w:rsidRPr="00D960BD" w:rsidRDefault="005C0EAB" w:rsidP="005C0EAB">
      <w:pPr>
        <w:pStyle w:val="BodyText"/>
        <w:spacing w:before="268"/>
        <w:ind w:right="1151"/>
        <w:rPr>
          <w:rFonts w:ascii="Cambria" w:hAnsi="Cambria"/>
        </w:rPr>
      </w:pPr>
      <w:r w:rsidRPr="00D960BD">
        <w:rPr>
          <w:rFonts w:ascii="Cambria" w:hAnsi="Cambria"/>
        </w:rPr>
        <w:t>Students</w:t>
      </w:r>
      <w:r w:rsidRPr="00D960BD">
        <w:rPr>
          <w:rFonts w:ascii="Cambria" w:hAnsi="Cambria"/>
          <w:spacing w:val="-6"/>
        </w:rPr>
        <w:t xml:space="preserve"> </w:t>
      </w:r>
      <w:r w:rsidRPr="00D960BD">
        <w:rPr>
          <w:rFonts w:ascii="Cambria" w:hAnsi="Cambria"/>
        </w:rPr>
        <w:t>must act</w:t>
      </w:r>
      <w:r w:rsidRPr="00D960BD">
        <w:rPr>
          <w:rFonts w:ascii="Cambria" w:hAnsi="Cambria"/>
          <w:spacing w:val="-3"/>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protect confidentiality</w:t>
      </w:r>
      <w:r w:rsidRPr="00D960BD">
        <w:rPr>
          <w:rFonts w:ascii="Cambria" w:hAnsi="Cambria"/>
          <w:spacing w:val="-2"/>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all</w:t>
      </w:r>
      <w:r w:rsidRPr="00D960BD">
        <w:rPr>
          <w:rFonts w:ascii="Cambria" w:hAnsi="Cambria"/>
          <w:spacing w:val="-6"/>
        </w:rPr>
        <w:t xml:space="preserve"> </w:t>
      </w:r>
      <w:r w:rsidRPr="00D960BD">
        <w:rPr>
          <w:rFonts w:ascii="Cambria" w:hAnsi="Cambria"/>
        </w:rPr>
        <w:t>situations.</w:t>
      </w:r>
      <w:r w:rsidRPr="00D960BD">
        <w:rPr>
          <w:rFonts w:ascii="Cambria" w:hAnsi="Cambria"/>
          <w:spacing w:val="-2"/>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compliance</w:t>
      </w:r>
      <w:r w:rsidRPr="00D960BD">
        <w:rPr>
          <w:rFonts w:ascii="Cambria" w:hAnsi="Cambria"/>
          <w:spacing w:val="-5"/>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Health</w:t>
      </w:r>
      <w:r w:rsidRPr="00D960BD">
        <w:rPr>
          <w:rFonts w:ascii="Cambria" w:hAnsi="Cambria"/>
          <w:spacing w:val="-3"/>
        </w:rPr>
        <w:t xml:space="preserve"> </w:t>
      </w:r>
      <w:r w:rsidRPr="00D960BD">
        <w:rPr>
          <w:rFonts w:ascii="Cambria" w:hAnsi="Cambria"/>
        </w:rPr>
        <w:t>Insurance Portability and Accountability Act of 1996 (HIPAA), information related to patients, health team members, or</w:t>
      </w:r>
      <w:r w:rsidRPr="00D960BD">
        <w:rPr>
          <w:rFonts w:ascii="Cambria" w:hAnsi="Cambria"/>
          <w:spacing w:val="-5"/>
        </w:rPr>
        <w:t xml:space="preserve"> </w:t>
      </w:r>
      <w:r w:rsidRPr="00D960BD">
        <w:rPr>
          <w:rFonts w:ascii="Cambria" w:hAnsi="Cambria"/>
        </w:rPr>
        <w:t>agency-related incidents will be discussed with the</w:t>
      </w:r>
      <w:r w:rsidRPr="00D960BD">
        <w:rPr>
          <w:rFonts w:ascii="Cambria" w:hAnsi="Cambria"/>
          <w:spacing w:val="-2"/>
        </w:rPr>
        <w:t xml:space="preserve"> </w:t>
      </w:r>
      <w:r w:rsidRPr="00D960BD">
        <w:rPr>
          <w:rFonts w:ascii="Cambria" w:hAnsi="Cambria"/>
        </w:rPr>
        <w:t>instructor and/or the proper health care member in appropriate surroundings only. Students will not discuss these issues with other patients, friends, family, or in public places.</w:t>
      </w:r>
    </w:p>
    <w:p w14:paraId="3E5C156C" w14:textId="77777777" w:rsidR="005C0EAB" w:rsidRPr="00D960BD" w:rsidRDefault="005C0EAB" w:rsidP="005C0EAB">
      <w:pPr>
        <w:pStyle w:val="BodyText"/>
        <w:spacing w:before="239"/>
        <w:ind w:right="1114"/>
        <w:rPr>
          <w:rFonts w:ascii="Cambria" w:hAnsi="Cambria"/>
        </w:rPr>
      </w:pPr>
      <w:r w:rsidRPr="00D960BD">
        <w:rPr>
          <w:rFonts w:ascii="Cambria" w:hAnsi="Cambria"/>
        </w:rPr>
        <w:t>Students will refer to patients and staff by initials only on written work or while relating clinical/laboratory</w:t>
      </w:r>
      <w:r w:rsidRPr="00D960BD">
        <w:rPr>
          <w:rFonts w:ascii="Cambria" w:hAnsi="Cambria"/>
          <w:spacing w:val="-2"/>
        </w:rPr>
        <w:t xml:space="preserve"> </w:t>
      </w:r>
      <w:r w:rsidRPr="00D960BD">
        <w:rPr>
          <w:rFonts w:ascii="Cambria" w:hAnsi="Cambria"/>
        </w:rPr>
        <w:t>experiences</w:t>
      </w:r>
      <w:r w:rsidRPr="00D960BD">
        <w:rPr>
          <w:rFonts w:ascii="Cambria" w:hAnsi="Cambria"/>
          <w:spacing w:val="-2"/>
        </w:rPr>
        <w:t xml:space="preserve"> </w:t>
      </w:r>
      <w:r w:rsidRPr="00D960BD">
        <w:rPr>
          <w:rFonts w:ascii="Cambria" w:hAnsi="Cambria"/>
        </w:rPr>
        <w:t>in the</w:t>
      </w:r>
      <w:r w:rsidRPr="00D960BD">
        <w:rPr>
          <w:rFonts w:ascii="Cambria" w:hAnsi="Cambria"/>
          <w:spacing w:val="-5"/>
        </w:rPr>
        <w:t xml:space="preserve"> </w:t>
      </w:r>
      <w:r w:rsidRPr="00D960BD">
        <w:rPr>
          <w:rFonts w:ascii="Cambria" w:hAnsi="Cambria"/>
        </w:rPr>
        <w:t>classroom</w:t>
      </w:r>
      <w:r w:rsidRPr="00D960BD">
        <w:rPr>
          <w:rFonts w:ascii="Cambria" w:hAnsi="Cambria"/>
          <w:spacing w:val="-1"/>
        </w:rPr>
        <w:t xml:space="preserve"> </w:t>
      </w:r>
      <w:r w:rsidRPr="00D960BD">
        <w:rPr>
          <w:rFonts w:ascii="Cambria" w:hAnsi="Cambria"/>
        </w:rPr>
        <w:t>setting</w:t>
      </w:r>
      <w:r w:rsidRPr="00D960BD">
        <w:rPr>
          <w:rFonts w:ascii="Cambria" w:hAnsi="Cambria"/>
          <w:spacing w:val="-4"/>
        </w:rPr>
        <w:t xml:space="preserve"> </w:t>
      </w:r>
      <w:r w:rsidRPr="00D960BD">
        <w:rPr>
          <w:rFonts w:ascii="Cambria" w:hAnsi="Cambria"/>
        </w:rPr>
        <w:t>and will</w:t>
      </w:r>
      <w:r w:rsidRPr="00D960BD">
        <w:rPr>
          <w:rFonts w:ascii="Cambria" w:hAnsi="Cambria"/>
          <w:spacing w:val="-1"/>
        </w:rPr>
        <w:t xml:space="preserve"> </w:t>
      </w:r>
      <w:r w:rsidRPr="00D960BD">
        <w:rPr>
          <w:rFonts w:ascii="Cambria" w:hAnsi="Cambria"/>
        </w:rPr>
        <w:t>exercise</w:t>
      </w:r>
      <w:r w:rsidRPr="00D960BD">
        <w:rPr>
          <w:rFonts w:ascii="Cambria" w:hAnsi="Cambria"/>
          <w:spacing w:val="-3"/>
        </w:rPr>
        <w:t xml:space="preserve"> </w:t>
      </w:r>
      <w:r w:rsidRPr="00D960BD">
        <w:rPr>
          <w:rFonts w:ascii="Cambria" w:hAnsi="Cambria"/>
        </w:rPr>
        <w:t>caution</w:t>
      </w:r>
      <w:r w:rsidRPr="00D960BD">
        <w:rPr>
          <w:rFonts w:ascii="Cambria" w:hAnsi="Cambria"/>
          <w:spacing w:val="-3"/>
        </w:rPr>
        <w:t xml:space="preserve"> </w:t>
      </w:r>
      <w:r w:rsidRPr="00D960BD">
        <w:rPr>
          <w:rFonts w:ascii="Cambria" w:hAnsi="Cambria"/>
        </w:rPr>
        <w:t>as</w:t>
      </w:r>
      <w:r w:rsidRPr="00D960BD">
        <w:rPr>
          <w:rFonts w:ascii="Cambria" w:hAnsi="Cambria"/>
          <w:spacing w:val="-2"/>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location</w:t>
      </w:r>
      <w:r w:rsidRPr="00D960BD">
        <w:rPr>
          <w:rFonts w:ascii="Cambria" w:hAnsi="Cambria"/>
          <w:spacing w:val="-5"/>
        </w:rPr>
        <w:t xml:space="preserve"> </w:t>
      </w:r>
      <w:r w:rsidRPr="00D960BD">
        <w:rPr>
          <w:rFonts w:ascii="Cambria" w:hAnsi="Cambria"/>
        </w:rPr>
        <w:t xml:space="preserve">and disposition of clinical data. A student cannot, under any circumstances, photocopy or electronically reproduce any portion of a patient’s chart or personal records for use outside the clinical agency. </w:t>
      </w:r>
      <w:r w:rsidRPr="00D960BD">
        <w:rPr>
          <w:rFonts w:ascii="Cambria" w:hAnsi="Cambria"/>
          <w:b/>
          <w:spacing w:val="-5"/>
        </w:rPr>
        <w:t>Any</w:t>
      </w:r>
      <w:r w:rsidRPr="00D960BD">
        <w:rPr>
          <w:rFonts w:ascii="Cambria" w:hAnsi="Cambria"/>
          <w:b/>
        </w:rPr>
        <w:t xml:space="preserve"> HIPAA</w:t>
      </w:r>
      <w:r w:rsidRPr="00D960BD">
        <w:rPr>
          <w:rFonts w:ascii="Cambria" w:hAnsi="Cambria"/>
          <w:b/>
          <w:spacing w:val="-6"/>
        </w:rPr>
        <w:t xml:space="preserve"> </w:t>
      </w:r>
      <w:r w:rsidRPr="00D960BD">
        <w:rPr>
          <w:rFonts w:ascii="Cambria" w:hAnsi="Cambria"/>
          <w:b/>
        </w:rPr>
        <w:t>violations</w:t>
      </w:r>
      <w:r w:rsidRPr="00D960BD">
        <w:rPr>
          <w:rFonts w:ascii="Cambria" w:hAnsi="Cambria"/>
          <w:b/>
          <w:spacing w:val="-8"/>
        </w:rPr>
        <w:t xml:space="preserve"> </w:t>
      </w:r>
      <w:r w:rsidRPr="00D960BD">
        <w:rPr>
          <w:rFonts w:ascii="Cambria" w:hAnsi="Cambria"/>
          <w:b/>
        </w:rPr>
        <w:t>will</w:t>
      </w:r>
      <w:r w:rsidRPr="00D960BD">
        <w:rPr>
          <w:rFonts w:ascii="Cambria" w:hAnsi="Cambria"/>
          <w:b/>
          <w:spacing w:val="-5"/>
        </w:rPr>
        <w:t xml:space="preserve"> </w:t>
      </w:r>
      <w:r w:rsidRPr="00D960BD">
        <w:rPr>
          <w:rFonts w:ascii="Cambria" w:hAnsi="Cambria"/>
          <w:b/>
        </w:rPr>
        <w:t>be</w:t>
      </w:r>
      <w:r w:rsidRPr="00D960BD">
        <w:rPr>
          <w:rFonts w:ascii="Cambria" w:hAnsi="Cambria"/>
          <w:b/>
          <w:spacing w:val="-5"/>
        </w:rPr>
        <w:t xml:space="preserve"> </w:t>
      </w:r>
      <w:r w:rsidRPr="00D960BD">
        <w:rPr>
          <w:rFonts w:ascii="Cambria" w:hAnsi="Cambria"/>
          <w:b/>
        </w:rPr>
        <w:t>subject</w:t>
      </w:r>
      <w:r w:rsidRPr="00D960BD">
        <w:rPr>
          <w:rFonts w:ascii="Cambria" w:hAnsi="Cambria"/>
          <w:b/>
          <w:spacing w:val="-7"/>
        </w:rPr>
        <w:t xml:space="preserve"> </w:t>
      </w:r>
      <w:r w:rsidRPr="00D960BD">
        <w:rPr>
          <w:rFonts w:ascii="Cambria" w:hAnsi="Cambria"/>
          <w:b/>
        </w:rPr>
        <w:t>to</w:t>
      </w:r>
      <w:r w:rsidRPr="00D960BD">
        <w:rPr>
          <w:rFonts w:ascii="Cambria" w:hAnsi="Cambria"/>
          <w:b/>
          <w:spacing w:val="-5"/>
        </w:rPr>
        <w:t xml:space="preserve"> </w:t>
      </w:r>
      <w:r w:rsidRPr="00D960BD">
        <w:rPr>
          <w:rFonts w:ascii="Cambria" w:hAnsi="Cambria"/>
          <w:b/>
        </w:rPr>
        <w:t>disciplinary</w:t>
      </w:r>
      <w:r w:rsidRPr="00D960BD">
        <w:rPr>
          <w:rFonts w:ascii="Cambria" w:hAnsi="Cambria"/>
          <w:b/>
          <w:spacing w:val="-4"/>
        </w:rPr>
        <w:t xml:space="preserve"> </w:t>
      </w:r>
      <w:r w:rsidRPr="00D960BD">
        <w:rPr>
          <w:rFonts w:ascii="Cambria" w:hAnsi="Cambria"/>
          <w:b/>
          <w:spacing w:val="-2"/>
        </w:rPr>
        <w:t>action.</w:t>
      </w:r>
    </w:p>
    <w:p w14:paraId="6DAEA43A" w14:textId="77777777" w:rsidR="005C0EAB" w:rsidRPr="00D960BD" w:rsidRDefault="005C0EAB" w:rsidP="005C0EAB">
      <w:pPr>
        <w:pStyle w:val="BodyText"/>
        <w:rPr>
          <w:rFonts w:ascii="Cambria" w:hAnsi="Cambria"/>
          <w:b/>
          <w:sz w:val="28"/>
          <w:szCs w:val="28"/>
        </w:rPr>
      </w:pPr>
    </w:p>
    <w:p w14:paraId="5FDF36A9" w14:textId="681E6745" w:rsidR="005C0EAB" w:rsidRPr="00D960BD" w:rsidRDefault="005B149C" w:rsidP="005C0EAB">
      <w:pPr>
        <w:pStyle w:val="Heading5"/>
        <w:rPr>
          <w:rFonts w:ascii="Cambria" w:hAnsi="Cambria"/>
          <w:sz w:val="28"/>
          <w:szCs w:val="28"/>
        </w:rPr>
      </w:pPr>
      <w:r w:rsidRPr="00D960BD">
        <w:rPr>
          <w:rFonts w:ascii="Cambria" w:hAnsi="Cambria"/>
          <w:sz w:val="28"/>
          <w:szCs w:val="28"/>
        </w:rPr>
        <w:t>10.5</w:t>
      </w:r>
      <w:r w:rsidR="005C0EAB" w:rsidRPr="00D960BD">
        <w:rPr>
          <w:rFonts w:ascii="Cambria" w:hAnsi="Cambria"/>
          <w:sz w:val="28"/>
          <w:szCs w:val="28"/>
        </w:rPr>
        <w:t xml:space="preserve"> Professionalism</w:t>
      </w:r>
    </w:p>
    <w:p w14:paraId="1140D953" w14:textId="77777777" w:rsidR="005C0EAB" w:rsidRPr="00D960BD" w:rsidRDefault="005C0EAB" w:rsidP="005C0EAB">
      <w:pPr>
        <w:pStyle w:val="NormalWeb"/>
        <w:rPr>
          <w:rFonts w:ascii="Cambria" w:hAnsi="Cambria"/>
          <w:color w:val="000000"/>
          <w:sz w:val="22"/>
          <w:szCs w:val="22"/>
        </w:rPr>
      </w:pPr>
      <w:r w:rsidRPr="00D960BD">
        <w:rPr>
          <w:rFonts w:ascii="Cambria" w:hAnsi="Cambria"/>
          <w:color w:val="000000"/>
          <w:sz w:val="22"/>
          <w:szCs w:val="22"/>
        </w:rPr>
        <w:t>Students must adhere to standards of professional behavior required of all individuals working in the health care setting. These behaviors include but are not limited to: genuine interest in assisting and serving the public, accountability for one’s actions, honesty, integrity, maintaining client/agency confidentiality, concern for personal and public safety, ability to actively participate in a team atmosphere, and performing at a high level of ability and skill.</w:t>
      </w:r>
    </w:p>
    <w:p w14:paraId="4A3A88F2" w14:textId="77777777" w:rsidR="005B149C" w:rsidRPr="00D960BD" w:rsidRDefault="005B149C" w:rsidP="005B149C">
      <w:pPr>
        <w:pStyle w:val="Heading5"/>
        <w:rPr>
          <w:rFonts w:ascii="Cambria" w:hAnsi="Cambria"/>
          <w:sz w:val="28"/>
          <w:szCs w:val="28"/>
        </w:rPr>
      </w:pPr>
      <w:r w:rsidRPr="00D960BD">
        <w:rPr>
          <w:rFonts w:ascii="Cambria" w:hAnsi="Cambria"/>
          <w:sz w:val="28"/>
          <w:szCs w:val="28"/>
        </w:rPr>
        <w:t>10</w:t>
      </w:r>
      <w:r w:rsidR="005C0EAB" w:rsidRPr="00D960BD">
        <w:rPr>
          <w:rFonts w:ascii="Cambria" w:hAnsi="Cambria"/>
          <w:sz w:val="28"/>
          <w:szCs w:val="28"/>
        </w:rPr>
        <w:t>.</w:t>
      </w:r>
      <w:r w:rsidRPr="00D960BD">
        <w:rPr>
          <w:rFonts w:ascii="Cambria" w:hAnsi="Cambria"/>
          <w:sz w:val="28"/>
          <w:szCs w:val="28"/>
        </w:rPr>
        <w:t>6</w:t>
      </w:r>
      <w:r w:rsidR="005C0EAB" w:rsidRPr="00D960BD">
        <w:rPr>
          <w:rFonts w:ascii="Cambria" w:hAnsi="Cambria"/>
          <w:sz w:val="28"/>
          <w:szCs w:val="28"/>
        </w:rPr>
        <w:t xml:space="preserve"> Evaluation</w:t>
      </w:r>
    </w:p>
    <w:p w14:paraId="3F74EEB6" w14:textId="77777777" w:rsidR="005B149C" w:rsidRPr="00D960BD" w:rsidRDefault="005B149C" w:rsidP="005B149C">
      <w:pPr>
        <w:pStyle w:val="Heading5"/>
        <w:rPr>
          <w:rFonts w:ascii="Cambria" w:hAnsi="Cambria"/>
          <w:sz w:val="28"/>
          <w:szCs w:val="28"/>
        </w:rPr>
      </w:pPr>
    </w:p>
    <w:p w14:paraId="7A32AFD6" w14:textId="42A49856" w:rsidR="005D302E" w:rsidRPr="00D960BD" w:rsidRDefault="005B149C" w:rsidP="005B149C">
      <w:pPr>
        <w:pStyle w:val="Heading5"/>
        <w:rPr>
          <w:rFonts w:ascii="Cambria" w:hAnsi="Cambria"/>
          <w:sz w:val="28"/>
          <w:szCs w:val="28"/>
        </w:rPr>
      </w:pPr>
      <w:r w:rsidRPr="00D960BD">
        <w:rPr>
          <w:rFonts w:ascii="Cambria" w:hAnsi="Cambria"/>
          <w:color w:val="000000"/>
        </w:rPr>
        <w:t>Students are required to perform phlebotomy skills and techniques acquired in PBT105 at a level necessary to maintain client/patient safety. This includes but is not limited to: achieving the minimum of 30 successful venipunctures and 10 dermal punctures. Inability to achieve the minimum requirement for venipunctures, dermal punctures and/or practicing skills/ techniques in a manner that jeopardizes client/patient safety may result in withdrawal of failure of the course. Students final grade will be a pass or fail based on all the criteria above.</w:t>
      </w:r>
    </w:p>
    <w:p w14:paraId="193CE7DA" w14:textId="77777777" w:rsidR="005B149C" w:rsidRPr="00D960BD" w:rsidRDefault="005B149C" w:rsidP="005B149C">
      <w:pPr>
        <w:rPr>
          <w:rFonts w:ascii="Cambria" w:hAnsi="Cambria"/>
        </w:rPr>
      </w:pPr>
    </w:p>
    <w:p w14:paraId="27E352A8" w14:textId="77777777" w:rsidR="005B149C" w:rsidRPr="00D960BD" w:rsidRDefault="005B149C" w:rsidP="005B149C">
      <w:pPr>
        <w:rPr>
          <w:rFonts w:ascii="Cambria" w:hAnsi="Cambria"/>
        </w:rPr>
      </w:pPr>
    </w:p>
    <w:p w14:paraId="6A87D282" w14:textId="77777777" w:rsidR="005B149C" w:rsidRPr="00D960BD" w:rsidRDefault="005B149C" w:rsidP="005B149C">
      <w:pPr>
        <w:pStyle w:val="Heading5"/>
        <w:rPr>
          <w:rFonts w:ascii="Cambria" w:hAnsi="Cambria"/>
          <w:sz w:val="32"/>
          <w:szCs w:val="32"/>
        </w:rPr>
      </w:pPr>
      <w:r w:rsidRPr="00D960BD">
        <w:rPr>
          <w:rFonts w:ascii="Cambria" w:hAnsi="Cambria"/>
          <w:sz w:val="32"/>
          <w:szCs w:val="32"/>
        </w:rPr>
        <w:lastRenderedPageBreak/>
        <w:t>11.0 DRESS CODE AND GROOMING</w:t>
      </w:r>
    </w:p>
    <w:p w14:paraId="5E4A7C1E" w14:textId="77777777" w:rsidR="005B149C" w:rsidRPr="00D960BD" w:rsidRDefault="005B149C" w:rsidP="005B149C">
      <w:pPr>
        <w:rPr>
          <w:rFonts w:ascii="Cambria" w:hAnsi="Cambria"/>
        </w:rPr>
      </w:pPr>
    </w:p>
    <w:p w14:paraId="669FDB70" w14:textId="77777777" w:rsidR="005B149C" w:rsidRPr="00D960BD" w:rsidRDefault="005B149C" w:rsidP="005B149C">
      <w:pPr>
        <w:rPr>
          <w:rFonts w:ascii="Cambria" w:hAnsi="Cambria"/>
          <w:color w:val="000000"/>
        </w:rPr>
      </w:pPr>
      <w:r w:rsidRPr="00D960BD">
        <w:rPr>
          <w:rFonts w:ascii="Cambria" w:hAnsi="Cambria"/>
          <w:color w:val="000000"/>
        </w:rPr>
        <w:t>Student apparel and grooming must conform to health, sanitation, and safety standards. Students are required to follow the clinical dress code set forth herein in all clinical areas (except as otherwise provided in the course syllabus). Excellent personal hygiene practices are required. Exceptions to the dress code may be made with prior written request to the Program Director. Requests will be evaluated on an individual basis. Failure to comply with the dress code may result in dismissal from the clinical/laboratory area, a conference with the instructor/supervisor, and/or a lowering of the course grade. Further instructions will be provided at the fall program orientation.</w:t>
      </w:r>
    </w:p>
    <w:p w14:paraId="5B59031D" w14:textId="77777777" w:rsidR="005B149C" w:rsidRPr="00D960BD" w:rsidRDefault="005B149C" w:rsidP="005B149C">
      <w:pPr>
        <w:rPr>
          <w:rFonts w:ascii="Cambria" w:hAnsi="Cambria"/>
          <w:color w:val="000000"/>
        </w:rPr>
      </w:pPr>
    </w:p>
    <w:p w14:paraId="2BAFB03D" w14:textId="77777777" w:rsidR="005B149C" w:rsidRPr="00D960BD" w:rsidRDefault="005B149C" w:rsidP="005B149C">
      <w:pPr>
        <w:rPr>
          <w:rFonts w:ascii="Cambria" w:hAnsi="Cambria"/>
          <w:color w:val="000000"/>
        </w:rPr>
      </w:pPr>
    </w:p>
    <w:p w14:paraId="3890F818" w14:textId="6CAE828D" w:rsidR="005B149C" w:rsidRPr="00D960BD" w:rsidRDefault="005B149C" w:rsidP="00C97AC0">
      <w:pPr>
        <w:pStyle w:val="Heading5"/>
        <w:rPr>
          <w:rFonts w:ascii="Cambria" w:hAnsi="Cambria"/>
          <w:sz w:val="28"/>
          <w:szCs w:val="28"/>
        </w:rPr>
      </w:pPr>
      <w:r w:rsidRPr="00D960BD">
        <w:rPr>
          <w:rFonts w:ascii="Cambria" w:hAnsi="Cambria"/>
          <w:sz w:val="28"/>
          <w:szCs w:val="28"/>
        </w:rPr>
        <w:t>11.1 Clinical Uniform</w:t>
      </w:r>
    </w:p>
    <w:p w14:paraId="17C0E591" w14:textId="77777777" w:rsidR="005B149C" w:rsidRPr="00D960BD" w:rsidRDefault="005B149C" w:rsidP="005B149C">
      <w:pPr>
        <w:pStyle w:val="NormalWeb"/>
        <w:rPr>
          <w:rFonts w:ascii="Cambria" w:hAnsi="Cambria"/>
          <w:color w:val="000000"/>
          <w:sz w:val="22"/>
          <w:szCs w:val="22"/>
        </w:rPr>
      </w:pPr>
      <w:r w:rsidRPr="00D960BD">
        <w:rPr>
          <w:rFonts w:ascii="Cambria" w:hAnsi="Cambria"/>
          <w:color w:val="000000"/>
          <w:sz w:val="22"/>
          <w:szCs w:val="22"/>
        </w:rPr>
        <w:t>Phlebotomy Technician students must wear uniforms for all clinical assignments as stated per the course syllabus. Clothing must be clean and free of odors, perfume, stains and wrinkles. Uniforms must be worn to class starting in week 2. Requirements are:</w:t>
      </w:r>
    </w:p>
    <w:p w14:paraId="1C4E9E8C" w14:textId="77777777" w:rsidR="005B149C" w:rsidRPr="00D960BD" w:rsidRDefault="005B149C" w:rsidP="00F83FA3">
      <w:pPr>
        <w:pStyle w:val="NormalWeb"/>
        <w:numPr>
          <w:ilvl w:val="0"/>
          <w:numId w:val="20"/>
        </w:numPr>
        <w:rPr>
          <w:rFonts w:ascii="Cambria" w:hAnsi="Cambria"/>
          <w:color w:val="000000"/>
          <w:sz w:val="22"/>
          <w:szCs w:val="22"/>
        </w:rPr>
      </w:pPr>
      <w:r w:rsidRPr="00D960BD">
        <w:rPr>
          <w:rFonts w:ascii="Cambria" w:hAnsi="Cambria"/>
          <w:color w:val="000000"/>
          <w:sz w:val="22"/>
          <w:szCs w:val="22"/>
        </w:rPr>
        <w:t>Red scrub top (purchased at WCC Bookstore)</w:t>
      </w:r>
    </w:p>
    <w:p w14:paraId="2F31B58A" w14:textId="77777777" w:rsidR="005B149C" w:rsidRPr="00D960BD" w:rsidRDefault="005B149C" w:rsidP="00F83FA3">
      <w:pPr>
        <w:pStyle w:val="NormalWeb"/>
        <w:numPr>
          <w:ilvl w:val="1"/>
          <w:numId w:val="20"/>
        </w:numPr>
        <w:rPr>
          <w:rFonts w:ascii="Cambria" w:hAnsi="Cambria"/>
          <w:color w:val="000000"/>
          <w:sz w:val="22"/>
          <w:szCs w:val="22"/>
        </w:rPr>
      </w:pPr>
      <w:r w:rsidRPr="00D960BD">
        <w:rPr>
          <w:rFonts w:ascii="Cambria" w:hAnsi="Cambria"/>
          <w:color w:val="000000"/>
          <w:sz w:val="22"/>
          <w:szCs w:val="22"/>
        </w:rPr>
        <w:t>A plain white or plain black tee shirt may be worn under the scrub top for warmth.</w:t>
      </w:r>
    </w:p>
    <w:p w14:paraId="368E9219" w14:textId="77777777" w:rsidR="005B149C" w:rsidRPr="00D960BD" w:rsidRDefault="005B149C" w:rsidP="00F83FA3">
      <w:pPr>
        <w:pStyle w:val="NormalWeb"/>
        <w:numPr>
          <w:ilvl w:val="0"/>
          <w:numId w:val="20"/>
        </w:numPr>
        <w:rPr>
          <w:rFonts w:ascii="Cambria" w:hAnsi="Cambria"/>
          <w:color w:val="000000"/>
          <w:sz w:val="22"/>
          <w:szCs w:val="22"/>
        </w:rPr>
      </w:pPr>
      <w:r w:rsidRPr="00D960BD">
        <w:rPr>
          <w:rFonts w:ascii="Cambria" w:hAnsi="Cambria"/>
          <w:color w:val="000000"/>
          <w:sz w:val="22"/>
          <w:szCs w:val="22"/>
        </w:rPr>
        <w:t>Black scrub pants (purchased at WCC Bookstore/outlet of choice)</w:t>
      </w:r>
    </w:p>
    <w:p w14:paraId="0DFF2FC7" w14:textId="77777777" w:rsidR="005B149C" w:rsidRPr="00D960BD" w:rsidRDefault="005B149C" w:rsidP="00F83FA3">
      <w:pPr>
        <w:pStyle w:val="NormalWeb"/>
        <w:numPr>
          <w:ilvl w:val="1"/>
          <w:numId w:val="20"/>
        </w:numPr>
        <w:rPr>
          <w:rFonts w:ascii="Cambria" w:hAnsi="Cambria"/>
          <w:color w:val="000000"/>
          <w:sz w:val="22"/>
          <w:szCs w:val="22"/>
        </w:rPr>
      </w:pPr>
      <w:r w:rsidRPr="00D960BD">
        <w:rPr>
          <w:rFonts w:ascii="Cambria" w:hAnsi="Cambria"/>
          <w:color w:val="000000"/>
          <w:sz w:val="22"/>
          <w:szCs w:val="22"/>
        </w:rPr>
        <w:t>Jeans or jean-styled pants, stretch pants or leggings, ribbed or corduroy materials, cropped or capri-style pants, and/or shorts are not acceptable.</w:t>
      </w:r>
    </w:p>
    <w:p w14:paraId="55491E79" w14:textId="30FE9FAA" w:rsidR="005B149C" w:rsidRPr="00D960BD" w:rsidRDefault="005B149C" w:rsidP="00F83FA3">
      <w:pPr>
        <w:pStyle w:val="NormalWeb"/>
        <w:numPr>
          <w:ilvl w:val="0"/>
          <w:numId w:val="20"/>
        </w:numPr>
        <w:rPr>
          <w:rFonts w:ascii="Cambria" w:hAnsi="Cambria"/>
          <w:color w:val="000000"/>
          <w:sz w:val="22"/>
          <w:szCs w:val="22"/>
        </w:rPr>
      </w:pPr>
      <w:r w:rsidRPr="00D960BD">
        <w:rPr>
          <w:rFonts w:ascii="Cambria" w:hAnsi="Cambria"/>
          <w:color w:val="000000"/>
          <w:sz w:val="22"/>
          <w:szCs w:val="22"/>
        </w:rPr>
        <w:t>Solid black or white</w:t>
      </w:r>
      <w:r w:rsidR="0032394E">
        <w:rPr>
          <w:rFonts w:ascii="Cambria" w:hAnsi="Cambria"/>
          <w:color w:val="000000"/>
          <w:sz w:val="22"/>
          <w:szCs w:val="22"/>
        </w:rPr>
        <w:t xml:space="preserve"> leather</w:t>
      </w:r>
      <w:r w:rsidRPr="00D960BD">
        <w:rPr>
          <w:rFonts w:ascii="Cambria" w:hAnsi="Cambria"/>
          <w:color w:val="000000"/>
          <w:sz w:val="22"/>
          <w:szCs w:val="22"/>
        </w:rPr>
        <w:t xml:space="preserve"> shoes, or athletic shoes</w:t>
      </w:r>
      <w:r w:rsidR="0032394E">
        <w:rPr>
          <w:rFonts w:ascii="Cambria" w:hAnsi="Cambria"/>
          <w:color w:val="000000"/>
          <w:sz w:val="22"/>
          <w:szCs w:val="22"/>
        </w:rPr>
        <w:t>.</w:t>
      </w:r>
      <w:r w:rsidRPr="00D960BD">
        <w:rPr>
          <w:rFonts w:ascii="Cambria" w:hAnsi="Cambria"/>
          <w:color w:val="000000"/>
          <w:sz w:val="22"/>
          <w:szCs w:val="22"/>
        </w:rPr>
        <w:t xml:space="preserve"> No canvas shoes, clogs, sling-back, webbing/netting, or cut-out areas in leather or vinyl (OSHA standard).</w:t>
      </w:r>
    </w:p>
    <w:p w14:paraId="7763904D" w14:textId="77777777" w:rsidR="005B149C" w:rsidRPr="00D960BD" w:rsidRDefault="005B149C" w:rsidP="00F83FA3">
      <w:pPr>
        <w:pStyle w:val="NormalWeb"/>
        <w:numPr>
          <w:ilvl w:val="1"/>
          <w:numId w:val="20"/>
        </w:numPr>
        <w:rPr>
          <w:rFonts w:ascii="Cambria" w:hAnsi="Cambria"/>
          <w:color w:val="000000"/>
          <w:sz w:val="22"/>
          <w:szCs w:val="22"/>
        </w:rPr>
      </w:pPr>
      <w:r w:rsidRPr="00D960BD">
        <w:rPr>
          <w:rFonts w:ascii="Cambria" w:hAnsi="Cambria"/>
          <w:color w:val="000000"/>
          <w:sz w:val="22"/>
          <w:szCs w:val="22"/>
        </w:rPr>
        <w:t>Shoes must be clean. Shoes should be reserved for clinical/laboratory use only.</w:t>
      </w:r>
    </w:p>
    <w:p w14:paraId="68C38226" w14:textId="77777777" w:rsidR="005B149C" w:rsidRPr="00D960BD" w:rsidRDefault="005B149C" w:rsidP="00F83FA3">
      <w:pPr>
        <w:pStyle w:val="NormalWeb"/>
        <w:numPr>
          <w:ilvl w:val="0"/>
          <w:numId w:val="20"/>
        </w:numPr>
        <w:rPr>
          <w:rFonts w:ascii="Cambria" w:hAnsi="Cambria"/>
          <w:color w:val="000000"/>
          <w:sz w:val="22"/>
          <w:szCs w:val="22"/>
        </w:rPr>
      </w:pPr>
      <w:r w:rsidRPr="00D960BD">
        <w:rPr>
          <w:rFonts w:ascii="Cambria" w:hAnsi="Cambria"/>
          <w:color w:val="000000"/>
          <w:sz w:val="22"/>
          <w:szCs w:val="22"/>
        </w:rPr>
        <w:t>A lab coat to the knees is sometimes required to be worn over the uniform as dictated by the clinical agency.</w:t>
      </w:r>
    </w:p>
    <w:p w14:paraId="3A518F81" w14:textId="4C95D133" w:rsidR="005B149C" w:rsidRPr="00D960BD" w:rsidRDefault="005B149C" w:rsidP="00F83FA3">
      <w:pPr>
        <w:pStyle w:val="NormalWeb"/>
        <w:numPr>
          <w:ilvl w:val="0"/>
          <w:numId w:val="20"/>
        </w:numPr>
        <w:rPr>
          <w:rFonts w:ascii="Cambria" w:hAnsi="Cambria"/>
          <w:color w:val="000000"/>
          <w:sz w:val="22"/>
          <w:szCs w:val="22"/>
        </w:rPr>
      </w:pPr>
      <w:r w:rsidRPr="00D960BD">
        <w:rPr>
          <w:rFonts w:ascii="Cambria" w:hAnsi="Cambria"/>
          <w:color w:val="000000"/>
          <w:sz w:val="22"/>
          <w:szCs w:val="22"/>
        </w:rPr>
        <w:t xml:space="preserve">The Waubonsee Community College student name badge is required and must be visible during all PBT297 Externship </w:t>
      </w:r>
      <w:r w:rsidR="0032394E">
        <w:rPr>
          <w:rFonts w:ascii="Cambria" w:hAnsi="Cambria"/>
          <w:color w:val="000000"/>
          <w:sz w:val="22"/>
          <w:szCs w:val="22"/>
        </w:rPr>
        <w:t>clinical sites</w:t>
      </w:r>
      <w:r w:rsidRPr="00D960BD">
        <w:rPr>
          <w:rFonts w:ascii="Cambria" w:hAnsi="Cambria"/>
          <w:color w:val="000000"/>
          <w:sz w:val="22"/>
          <w:szCs w:val="22"/>
        </w:rPr>
        <w:t>.</w:t>
      </w:r>
    </w:p>
    <w:p w14:paraId="465A6FF2" w14:textId="6A11F41F" w:rsidR="00C97AC0" w:rsidRPr="00D960BD" w:rsidRDefault="005B149C" w:rsidP="005B149C">
      <w:pPr>
        <w:pStyle w:val="NormalWeb"/>
        <w:numPr>
          <w:ilvl w:val="0"/>
          <w:numId w:val="20"/>
        </w:numPr>
        <w:rPr>
          <w:rFonts w:ascii="Cambria" w:hAnsi="Cambria"/>
          <w:color w:val="000000"/>
          <w:sz w:val="22"/>
          <w:szCs w:val="22"/>
        </w:rPr>
      </w:pPr>
      <w:r w:rsidRPr="00D960BD">
        <w:rPr>
          <w:rFonts w:ascii="Cambria" w:hAnsi="Cambria"/>
          <w:color w:val="000000"/>
          <w:sz w:val="22"/>
          <w:szCs w:val="22"/>
        </w:rPr>
        <w:t>Watch with second hand.</w:t>
      </w:r>
    </w:p>
    <w:p w14:paraId="2B1F0504" w14:textId="77777777" w:rsidR="00C97AC0" w:rsidRPr="00D960BD" w:rsidRDefault="00C97AC0" w:rsidP="005B149C">
      <w:pPr>
        <w:rPr>
          <w:rFonts w:ascii="Cambria" w:hAnsi="Cambria"/>
        </w:rPr>
      </w:pPr>
    </w:p>
    <w:p w14:paraId="65E63DCF" w14:textId="4CA6C173" w:rsidR="00C97AC0" w:rsidRPr="00D960BD" w:rsidRDefault="00C97AC0" w:rsidP="00C97AC0">
      <w:pPr>
        <w:pStyle w:val="Heading5"/>
        <w:rPr>
          <w:rFonts w:ascii="Cambria" w:hAnsi="Cambria"/>
          <w:sz w:val="28"/>
          <w:szCs w:val="28"/>
        </w:rPr>
      </w:pPr>
      <w:r w:rsidRPr="00D960BD">
        <w:rPr>
          <w:rFonts w:ascii="Cambria" w:hAnsi="Cambria"/>
          <w:sz w:val="28"/>
          <w:szCs w:val="28"/>
        </w:rPr>
        <w:t>11.2 Jewelry and Tattoos</w:t>
      </w:r>
    </w:p>
    <w:p w14:paraId="4CDE2329" w14:textId="77777777" w:rsidR="00C97AC0" w:rsidRPr="00D960BD" w:rsidRDefault="00C97AC0" w:rsidP="00C97AC0">
      <w:pPr>
        <w:pStyle w:val="BodyText"/>
        <w:spacing w:before="268"/>
        <w:ind w:right="1114"/>
        <w:rPr>
          <w:rFonts w:ascii="Cambria" w:hAnsi="Cambria"/>
        </w:rPr>
      </w:pPr>
      <w:r w:rsidRPr="00D960BD">
        <w:rPr>
          <w:rFonts w:ascii="Cambria" w:hAnsi="Cambria"/>
        </w:rPr>
        <w:t>Jewelry</w:t>
      </w:r>
      <w:r w:rsidRPr="00D960BD">
        <w:rPr>
          <w:rFonts w:ascii="Cambria" w:hAnsi="Cambria"/>
          <w:spacing w:val="-1"/>
        </w:rPr>
        <w:t xml:space="preserve"> </w:t>
      </w:r>
      <w:r w:rsidRPr="00D960BD">
        <w:rPr>
          <w:rFonts w:ascii="Cambria" w:hAnsi="Cambria"/>
        </w:rPr>
        <w:t>that</w:t>
      </w:r>
      <w:r w:rsidRPr="00D960BD">
        <w:rPr>
          <w:rFonts w:ascii="Cambria" w:hAnsi="Cambria"/>
          <w:spacing w:val="-6"/>
        </w:rPr>
        <w:t xml:space="preserve"> </w:t>
      </w:r>
      <w:r w:rsidRPr="00D960BD">
        <w:rPr>
          <w:rFonts w:ascii="Cambria" w:hAnsi="Cambria"/>
        </w:rPr>
        <w:t>does</w:t>
      </w:r>
      <w:r w:rsidRPr="00D960BD">
        <w:rPr>
          <w:rFonts w:ascii="Cambria" w:hAnsi="Cambria"/>
          <w:spacing w:val="-3"/>
        </w:rPr>
        <w:t xml:space="preserve"> </w:t>
      </w:r>
      <w:r w:rsidRPr="00D960BD">
        <w:rPr>
          <w:rFonts w:ascii="Cambria" w:hAnsi="Cambria"/>
        </w:rPr>
        <w:t>not</w:t>
      </w:r>
      <w:r w:rsidRPr="00D960BD">
        <w:rPr>
          <w:rFonts w:ascii="Cambria" w:hAnsi="Cambria"/>
          <w:spacing w:val="-4"/>
        </w:rPr>
        <w:t xml:space="preserve"> </w:t>
      </w:r>
      <w:r w:rsidRPr="00D960BD">
        <w:rPr>
          <w:rFonts w:ascii="Cambria" w:hAnsi="Cambria"/>
        </w:rPr>
        <w:t>conform</w:t>
      </w:r>
      <w:r w:rsidRPr="00D960BD">
        <w:rPr>
          <w:rFonts w:ascii="Cambria" w:hAnsi="Cambria"/>
          <w:spacing w:val="-2"/>
        </w:rPr>
        <w:t xml:space="preserve"> </w:t>
      </w:r>
      <w:r w:rsidRPr="00D960BD">
        <w:rPr>
          <w:rFonts w:ascii="Cambria" w:hAnsi="Cambria"/>
        </w:rPr>
        <w:t>to reasonable</w:t>
      </w:r>
      <w:r w:rsidRPr="00D960BD">
        <w:rPr>
          <w:rFonts w:ascii="Cambria" w:hAnsi="Cambria"/>
          <w:spacing w:val="-2"/>
        </w:rPr>
        <w:t xml:space="preserve"> </w:t>
      </w:r>
      <w:r w:rsidRPr="00D960BD">
        <w:rPr>
          <w:rFonts w:ascii="Cambria" w:hAnsi="Cambria"/>
        </w:rPr>
        <w:t>health,</w:t>
      </w:r>
      <w:r w:rsidRPr="00D960BD">
        <w:rPr>
          <w:rFonts w:ascii="Cambria" w:hAnsi="Cambria"/>
          <w:spacing w:val="-3"/>
        </w:rPr>
        <w:t xml:space="preserve"> </w:t>
      </w:r>
      <w:r w:rsidRPr="00D960BD">
        <w:rPr>
          <w:rFonts w:ascii="Cambria" w:hAnsi="Cambria"/>
        </w:rPr>
        <w:t>sanitation,</w:t>
      </w:r>
      <w:r w:rsidRPr="00D960BD">
        <w:rPr>
          <w:rFonts w:ascii="Cambria" w:hAnsi="Cambria"/>
          <w:spacing w:val="-3"/>
        </w:rPr>
        <w:t xml:space="preserve"> </w:t>
      </w:r>
      <w:r w:rsidRPr="00D960BD">
        <w:rPr>
          <w:rFonts w:ascii="Cambria" w:hAnsi="Cambria"/>
        </w:rPr>
        <w:t>and</w:t>
      </w:r>
      <w:r w:rsidRPr="00D960BD">
        <w:rPr>
          <w:rFonts w:ascii="Cambria" w:hAnsi="Cambria"/>
          <w:spacing w:val="-2"/>
        </w:rPr>
        <w:t xml:space="preserve"> </w:t>
      </w:r>
      <w:r w:rsidRPr="00D960BD">
        <w:rPr>
          <w:rFonts w:ascii="Cambria" w:hAnsi="Cambria"/>
        </w:rPr>
        <w:t>safety</w:t>
      </w:r>
      <w:r w:rsidRPr="00D960BD">
        <w:rPr>
          <w:rFonts w:ascii="Cambria" w:hAnsi="Cambria"/>
          <w:spacing w:val="-1"/>
        </w:rPr>
        <w:t xml:space="preserve"> </w:t>
      </w:r>
      <w:r w:rsidRPr="00D960BD">
        <w:rPr>
          <w:rFonts w:ascii="Cambria" w:hAnsi="Cambria"/>
        </w:rPr>
        <w:t>standards</w:t>
      </w:r>
      <w:r w:rsidRPr="00D960BD">
        <w:rPr>
          <w:rFonts w:ascii="Cambria" w:hAnsi="Cambria"/>
          <w:spacing w:val="-1"/>
        </w:rPr>
        <w:t xml:space="preserve"> </w:t>
      </w:r>
      <w:r w:rsidRPr="00D960BD">
        <w:rPr>
          <w:rFonts w:ascii="Cambria" w:hAnsi="Cambria"/>
        </w:rPr>
        <w:t>shall</w:t>
      </w:r>
      <w:r w:rsidRPr="00D960BD">
        <w:rPr>
          <w:rFonts w:ascii="Cambria" w:hAnsi="Cambria"/>
          <w:spacing w:val="-3"/>
        </w:rPr>
        <w:t xml:space="preserve"> </w:t>
      </w:r>
      <w:r w:rsidRPr="00D960BD">
        <w:rPr>
          <w:rFonts w:ascii="Cambria" w:hAnsi="Cambria"/>
        </w:rPr>
        <w:t>not</w:t>
      </w:r>
      <w:r w:rsidRPr="00D960BD">
        <w:rPr>
          <w:rFonts w:ascii="Cambria" w:hAnsi="Cambria"/>
          <w:spacing w:val="-6"/>
        </w:rPr>
        <w:t xml:space="preserve"> </w:t>
      </w:r>
      <w:r w:rsidRPr="00D960BD">
        <w:rPr>
          <w:rFonts w:ascii="Cambria" w:hAnsi="Cambria"/>
        </w:rPr>
        <w:t>be</w:t>
      </w:r>
      <w:r w:rsidRPr="00D960BD">
        <w:rPr>
          <w:rFonts w:ascii="Cambria" w:hAnsi="Cambria"/>
          <w:spacing w:val="-2"/>
        </w:rPr>
        <w:t xml:space="preserve"> </w:t>
      </w:r>
      <w:r w:rsidRPr="00D960BD">
        <w:rPr>
          <w:rFonts w:ascii="Cambria" w:hAnsi="Cambria"/>
        </w:rPr>
        <w:t>worn during clinical:</w:t>
      </w:r>
    </w:p>
    <w:p w14:paraId="00F7CA7E" w14:textId="77777777" w:rsidR="00C97AC0" w:rsidRPr="00D960BD" w:rsidRDefault="00C97AC0" w:rsidP="00F83FA3">
      <w:pPr>
        <w:pStyle w:val="ListParagraph"/>
        <w:numPr>
          <w:ilvl w:val="0"/>
          <w:numId w:val="21"/>
        </w:numPr>
        <w:tabs>
          <w:tab w:val="left" w:pos="1800"/>
        </w:tabs>
        <w:ind w:right="1480"/>
        <w:rPr>
          <w:rFonts w:ascii="Cambria" w:hAnsi="Cambria"/>
        </w:rPr>
      </w:pPr>
      <w:r w:rsidRPr="00D960BD">
        <w:rPr>
          <w:rFonts w:ascii="Cambria" w:hAnsi="Cambria"/>
        </w:rPr>
        <w:t>Earrings</w:t>
      </w:r>
      <w:r w:rsidRPr="00D960BD">
        <w:rPr>
          <w:rFonts w:ascii="Cambria" w:hAnsi="Cambria"/>
          <w:spacing w:val="-2"/>
        </w:rPr>
        <w:t xml:space="preserve"> </w:t>
      </w:r>
      <w:r w:rsidRPr="00D960BD">
        <w:rPr>
          <w:rFonts w:ascii="Cambria" w:hAnsi="Cambria"/>
        </w:rPr>
        <w:t>are</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only</w:t>
      </w:r>
      <w:r w:rsidRPr="00D960BD">
        <w:rPr>
          <w:rFonts w:ascii="Cambria" w:hAnsi="Cambria"/>
          <w:spacing w:val="-1"/>
        </w:rPr>
        <w:t xml:space="preserve"> </w:t>
      </w:r>
      <w:r w:rsidRPr="00D960BD">
        <w:rPr>
          <w:rFonts w:ascii="Cambria" w:hAnsi="Cambria"/>
        </w:rPr>
        <w:t>acceptable</w:t>
      </w:r>
      <w:r w:rsidRPr="00D960BD">
        <w:rPr>
          <w:rFonts w:ascii="Cambria" w:hAnsi="Cambria"/>
          <w:spacing w:val="-1"/>
        </w:rPr>
        <w:t xml:space="preserve"> </w:t>
      </w:r>
      <w:r w:rsidRPr="00D960BD">
        <w:rPr>
          <w:rFonts w:ascii="Cambria" w:hAnsi="Cambria"/>
        </w:rPr>
        <w:t>visible</w:t>
      </w:r>
      <w:r w:rsidRPr="00D960BD">
        <w:rPr>
          <w:rFonts w:ascii="Cambria" w:hAnsi="Cambria"/>
          <w:spacing w:val="-3"/>
        </w:rPr>
        <w:t xml:space="preserve"> </w:t>
      </w:r>
      <w:r w:rsidRPr="00D960BD">
        <w:rPr>
          <w:rFonts w:ascii="Cambria" w:hAnsi="Cambria"/>
        </w:rPr>
        <w:t>body</w:t>
      </w:r>
      <w:r w:rsidRPr="00D960BD">
        <w:rPr>
          <w:rFonts w:ascii="Cambria" w:hAnsi="Cambria"/>
          <w:spacing w:val="-1"/>
        </w:rPr>
        <w:t xml:space="preserve"> </w:t>
      </w:r>
      <w:r w:rsidRPr="00D960BD">
        <w:rPr>
          <w:rFonts w:ascii="Cambria" w:hAnsi="Cambria"/>
        </w:rPr>
        <w:t>piercing:</w:t>
      </w:r>
      <w:r w:rsidRPr="00D960BD">
        <w:rPr>
          <w:rFonts w:ascii="Cambria" w:hAnsi="Cambria"/>
          <w:spacing w:val="-5"/>
        </w:rPr>
        <w:t xml:space="preserve"> </w:t>
      </w:r>
      <w:r w:rsidRPr="00D960BD">
        <w:rPr>
          <w:rFonts w:ascii="Cambria" w:hAnsi="Cambria"/>
        </w:rPr>
        <w:t>only</w:t>
      </w:r>
      <w:r w:rsidRPr="00D960BD">
        <w:rPr>
          <w:rFonts w:ascii="Cambria" w:hAnsi="Cambria"/>
          <w:spacing w:val="-2"/>
        </w:rPr>
        <w:t xml:space="preserve"> </w:t>
      </w:r>
      <w:r w:rsidRPr="00D960BD">
        <w:rPr>
          <w:rFonts w:ascii="Cambria" w:hAnsi="Cambria"/>
        </w:rPr>
        <w:t>small</w:t>
      </w:r>
      <w:r w:rsidRPr="00D960BD">
        <w:rPr>
          <w:rFonts w:ascii="Cambria" w:hAnsi="Cambria"/>
          <w:spacing w:val="-4"/>
        </w:rPr>
        <w:t xml:space="preserve"> </w:t>
      </w:r>
      <w:r w:rsidRPr="00D960BD">
        <w:rPr>
          <w:rFonts w:ascii="Cambria" w:hAnsi="Cambria"/>
        </w:rPr>
        <w:t>stud</w:t>
      </w:r>
      <w:r w:rsidRPr="00D960BD">
        <w:rPr>
          <w:rFonts w:ascii="Cambria" w:hAnsi="Cambria"/>
          <w:spacing w:val="-3"/>
        </w:rPr>
        <w:t xml:space="preserve"> </w:t>
      </w:r>
      <w:r w:rsidRPr="00D960BD">
        <w:rPr>
          <w:rFonts w:ascii="Cambria" w:hAnsi="Cambria"/>
        </w:rPr>
        <w:t>(post)</w:t>
      </w:r>
      <w:r w:rsidRPr="00D960BD">
        <w:rPr>
          <w:rFonts w:ascii="Cambria" w:hAnsi="Cambria"/>
          <w:spacing w:val="-2"/>
        </w:rPr>
        <w:t xml:space="preserve"> </w:t>
      </w:r>
      <w:r w:rsidRPr="00D960BD">
        <w:rPr>
          <w:rFonts w:ascii="Cambria" w:hAnsi="Cambria"/>
        </w:rPr>
        <w:t>earrings</w:t>
      </w:r>
      <w:r w:rsidRPr="00D960BD">
        <w:rPr>
          <w:rFonts w:ascii="Cambria" w:hAnsi="Cambria"/>
          <w:spacing w:val="-4"/>
        </w:rPr>
        <w:t xml:space="preserve"> </w:t>
      </w:r>
      <w:r w:rsidRPr="00D960BD">
        <w:rPr>
          <w:rFonts w:ascii="Cambria" w:hAnsi="Cambria"/>
        </w:rPr>
        <w:t>may</w:t>
      </w:r>
      <w:r w:rsidRPr="00D960BD">
        <w:rPr>
          <w:rFonts w:ascii="Cambria" w:hAnsi="Cambria"/>
          <w:spacing w:val="-6"/>
        </w:rPr>
        <w:t xml:space="preserve"> </w:t>
      </w:r>
      <w:r w:rsidRPr="00D960BD">
        <w:rPr>
          <w:rFonts w:ascii="Cambria" w:hAnsi="Cambria"/>
        </w:rPr>
        <w:t>be worn with no greater than two earrings per ear. No hoop or dangle-style earrings.</w:t>
      </w:r>
    </w:p>
    <w:p w14:paraId="3D1FFB25" w14:textId="77777777" w:rsidR="00C97AC0" w:rsidRPr="00D960BD" w:rsidRDefault="00C97AC0" w:rsidP="00F83FA3">
      <w:pPr>
        <w:pStyle w:val="ListParagraph"/>
        <w:numPr>
          <w:ilvl w:val="0"/>
          <w:numId w:val="21"/>
        </w:numPr>
        <w:tabs>
          <w:tab w:val="left" w:pos="1799"/>
        </w:tabs>
        <w:spacing w:before="1"/>
        <w:rPr>
          <w:rFonts w:ascii="Cambria" w:hAnsi="Cambria"/>
        </w:rPr>
      </w:pPr>
      <w:r w:rsidRPr="00D960BD">
        <w:rPr>
          <w:rFonts w:ascii="Cambria" w:hAnsi="Cambria"/>
        </w:rPr>
        <w:t>Tongue,</w:t>
      </w:r>
      <w:r w:rsidRPr="00D960BD">
        <w:rPr>
          <w:rFonts w:ascii="Cambria" w:hAnsi="Cambria"/>
          <w:spacing w:val="-5"/>
        </w:rPr>
        <w:t xml:space="preserve"> </w:t>
      </w:r>
      <w:r w:rsidRPr="00D960BD">
        <w:rPr>
          <w:rFonts w:ascii="Cambria" w:hAnsi="Cambria"/>
        </w:rPr>
        <w:t>facial,</w:t>
      </w:r>
      <w:r w:rsidRPr="00D960BD">
        <w:rPr>
          <w:rFonts w:ascii="Cambria" w:hAnsi="Cambria"/>
          <w:spacing w:val="-2"/>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other</w:t>
      </w:r>
      <w:r w:rsidRPr="00D960BD">
        <w:rPr>
          <w:rFonts w:ascii="Cambria" w:hAnsi="Cambria"/>
          <w:spacing w:val="-7"/>
        </w:rPr>
        <w:t xml:space="preserve"> </w:t>
      </w:r>
      <w:r w:rsidRPr="00D960BD">
        <w:rPr>
          <w:rFonts w:ascii="Cambria" w:hAnsi="Cambria"/>
        </w:rPr>
        <w:t>visible</w:t>
      </w:r>
      <w:r w:rsidRPr="00D960BD">
        <w:rPr>
          <w:rFonts w:ascii="Cambria" w:hAnsi="Cambria"/>
          <w:spacing w:val="-4"/>
        </w:rPr>
        <w:t xml:space="preserve"> </w:t>
      </w:r>
      <w:r w:rsidRPr="00D960BD">
        <w:rPr>
          <w:rFonts w:ascii="Cambria" w:hAnsi="Cambria"/>
        </w:rPr>
        <w:t>body</w:t>
      </w:r>
      <w:r w:rsidRPr="00D960BD">
        <w:rPr>
          <w:rFonts w:ascii="Cambria" w:hAnsi="Cambria"/>
          <w:spacing w:val="-5"/>
        </w:rPr>
        <w:t xml:space="preserve"> </w:t>
      </w:r>
      <w:r w:rsidRPr="00D960BD">
        <w:rPr>
          <w:rFonts w:ascii="Cambria" w:hAnsi="Cambria"/>
        </w:rPr>
        <w:t>piercings</w:t>
      </w:r>
      <w:r w:rsidRPr="00D960BD">
        <w:rPr>
          <w:rFonts w:ascii="Cambria" w:hAnsi="Cambria"/>
          <w:spacing w:val="-6"/>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not</w:t>
      </w:r>
      <w:r w:rsidRPr="00D960BD">
        <w:rPr>
          <w:rFonts w:ascii="Cambria" w:hAnsi="Cambria"/>
          <w:spacing w:val="-5"/>
        </w:rPr>
        <w:t xml:space="preserve"> </w:t>
      </w:r>
      <w:r w:rsidRPr="00D960BD">
        <w:rPr>
          <w:rFonts w:ascii="Cambria" w:hAnsi="Cambria"/>
          <w:spacing w:val="-2"/>
        </w:rPr>
        <w:t>allowed.</w:t>
      </w:r>
    </w:p>
    <w:p w14:paraId="0EF29D34" w14:textId="77777777" w:rsidR="00C97AC0" w:rsidRPr="00D960BD" w:rsidRDefault="00C97AC0" w:rsidP="00F83FA3">
      <w:pPr>
        <w:pStyle w:val="ListParagraph"/>
        <w:numPr>
          <w:ilvl w:val="0"/>
          <w:numId w:val="21"/>
        </w:numPr>
        <w:tabs>
          <w:tab w:val="left" w:pos="1799"/>
        </w:tabs>
        <w:spacing w:before="2"/>
        <w:contextualSpacing w:val="0"/>
        <w:rPr>
          <w:rFonts w:ascii="Cambria" w:hAnsi="Cambria"/>
        </w:rPr>
      </w:pPr>
      <w:r w:rsidRPr="00D960BD">
        <w:rPr>
          <w:rFonts w:ascii="Cambria" w:hAnsi="Cambria"/>
        </w:rPr>
        <w:t>Other</w:t>
      </w:r>
      <w:r w:rsidRPr="00D960BD">
        <w:rPr>
          <w:rFonts w:ascii="Cambria" w:hAnsi="Cambria"/>
          <w:spacing w:val="-5"/>
        </w:rPr>
        <w:t xml:space="preserve"> </w:t>
      </w:r>
      <w:r w:rsidRPr="00D960BD">
        <w:rPr>
          <w:rFonts w:ascii="Cambria" w:hAnsi="Cambria"/>
        </w:rPr>
        <w:t>jewelry</w:t>
      </w:r>
      <w:r w:rsidRPr="00D960BD">
        <w:rPr>
          <w:rFonts w:ascii="Cambria" w:hAnsi="Cambria"/>
          <w:spacing w:val="-5"/>
        </w:rPr>
        <w:t xml:space="preserve"> </w:t>
      </w:r>
      <w:r w:rsidRPr="00D960BD">
        <w:rPr>
          <w:rFonts w:ascii="Cambria" w:hAnsi="Cambria"/>
        </w:rPr>
        <w:t>such</w:t>
      </w:r>
      <w:r w:rsidRPr="00D960BD">
        <w:rPr>
          <w:rFonts w:ascii="Cambria" w:hAnsi="Cambria"/>
          <w:spacing w:val="-8"/>
        </w:rPr>
        <w:t xml:space="preserve"> </w:t>
      </w:r>
      <w:r w:rsidRPr="00D960BD">
        <w:rPr>
          <w:rFonts w:ascii="Cambria" w:hAnsi="Cambria"/>
        </w:rPr>
        <w:t>as</w:t>
      </w:r>
      <w:r w:rsidRPr="00D960BD">
        <w:rPr>
          <w:rFonts w:ascii="Cambria" w:hAnsi="Cambria"/>
          <w:spacing w:val="-1"/>
        </w:rPr>
        <w:t xml:space="preserve"> </w:t>
      </w:r>
      <w:r w:rsidRPr="00D960BD">
        <w:rPr>
          <w:rFonts w:ascii="Cambria" w:hAnsi="Cambria"/>
        </w:rPr>
        <w:t>necklaces</w:t>
      </w:r>
      <w:r w:rsidRPr="00D960BD">
        <w:rPr>
          <w:rFonts w:ascii="Cambria" w:hAnsi="Cambria"/>
          <w:spacing w:val="-3"/>
        </w:rPr>
        <w:t xml:space="preserve"> </w:t>
      </w:r>
      <w:r w:rsidRPr="00D960BD">
        <w:rPr>
          <w:rFonts w:ascii="Cambria" w:hAnsi="Cambria"/>
        </w:rPr>
        <w:t>or</w:t>
      </w:r>
      <w:r w:rsidRPr="00D960BD">
        <w:rPr>
          <w:rFonts w:ascii="Cambria" w:hAnsi="Cambria"/>
          <w:spacing w:val="-5"/>
        </w:rPr>
        <w:t xml:space="preserve"> </w:t>
      </w:r>
      <w:r w:rsidRPr="00D960BD">
        <w:rPr>
          <w:rFonts w:ascii="Cambria" w:hAnsi="Cambria"/>
        </w:rPr>
        <w:t>bracelets</w:t>
      </w:r>
      <w:r w:rsidRPr="00D960BD">
        <w:rPr>
          <w:rFonts w:ascii="Cambria" w:hAnsi="Cambria"/>
          <w:spacing w:val="-5"/>
        </w:rPr>
        <w:t xml:space="preserve"> </w:t>
      </w:r>
      <w:r w:rsidRPr="00D960BD">
        <w:rPr>
          <w:rFonts w:ascii="Cambria" w:hAnsi="Cambria"/>
        </w:rPr>
        <w:t>shall</w:t>
      </w:r>
      <w:r w:rsidRPr="00D960BD">
        <w:rPr>
          <w:rFonts w:ascii="Cambria" w:hAnsi="Cambria"/>
          <w:spacing w:val="-3"/>
        </w:rPr>
        <w:t xml:space="preserve"> </w:t>
      </w:r>
      <w:r w:rsidRPr="00D960BD">
        <w:rPr>
          <w:rFonts w:ascii="Cambria" w:hAnsi="Cambria"/>
        </w:rPr>
        <w:t>not</w:t>
      </w:r>
      <w:r w:rsidRPr="00D960BD">
        <w:rPr>
          <w:rFonts w:ascii="Cambria" w:hAnsi="Cambria"/>
          <w:spacing w:val="-6"/>
        </w:rPr>
        <w:t xml:space="preserve"> </w:t>
      </w:r>
      <w:r w:rsidRPr="00D960BD">
        <w:rPr>
          <w:rFonts w:ascii="Cambria" w:hAnsi="Cambria"/>
        </w:rPr>
        <w:t>be</w:t>
      </w:r>
      <w:r w:rsidRPr="00D960BD">
        <w:rPr>
          <w:rFonts w:ascii="Cambria" w:hAnsi="Cambria"/>
          <w:spacing w:val="-2"/>
        </w:rPr>
        <w:t xml:space="preserve"> </w:t>
      </w:r>
      <w:r w:rsidRPr="00D960BD">
        <w:rPr>
          <w:rFonts w:ascii="Cambria" w:hAnsi="Cambria"/>
        </w:rPr>
        <w:t>worn</w:t>
      </w:r>
      <w:r w:rsidRPr="00D960BD">
        <w:rPr>
          <w:rFonts w:ascii="Cambria" w:hAnsi="Cambria"/>
          <w:spacing w:val="-5"/>
        </w:rPr>
        <w:t xml:space="preserve"> </w:t>
      </w:r>
      <w:r w:rsidRPr="00D960BD">
        <w:rPr>
          <w:rFonts w:ascii="Cambria" w:hAnsi="Cambria"/>
        </w:rPr>
        <w:t>during</w:t>
      </w:r>
      <w:r w:rsidRPr="00D960BD">
        <w:rPr>
          <w:rFonts w:ascii="Cambria" w:hAnsi="Cambria"/>
          <w:spacing w:val="-3"/>
        </w:rPr>
        <w:t xml:space="preserve"> </w:t>
      </w:r>
      <w:r w:rsidRPr="00D960BD">
        <w:rPr>
          <w:rFonts w:ascii="Cambria" w:hAnsi="Cambria"/>
        </w:rPr>
        <w:t>clinical</w:t>
      </w:r>
      <w:r w:rsidRPr="00D960BD">
        <w:rPr>
          <w:rFonts w:ascii="Cambria" w:hAnsi="Cambria"/>
          <w:spacing w:val="-2"/>
        </w:rPr>
        <w:t xml:space="preserve"> experiences.</w:t>
      </w:r>
    </w:p>
    <w:p w14:paraId="0C857BE8" w14:textId="77777777" w:rsidR="00C97AC0" w:rsidRPr="00D960BD" w:rsidRDefault="00C97AC0" w:rsidP="00F83FA3">
      <w:pPr>
        <w:pStyle w:val="ListParagraph"/>
        <w:numPr>
          <w:ilvl w:val="0"/>
          <w:numId w:val="21"/>
        </w:numPr>
        <w:tabs>
          <w:tab w:val="left" w:pos="2519"/>
        </w:tabs>
        <w:spacing w:before="1" w:line="271" w:lineRule="exact"/>
        <w:contextualSpacing w:val="0"/>
        <w:rPr>
          <w:rFonts w:ascii="Cambria" w:hAnsi="Cambria"/>
        </w:rPr>
      </w:pPr>
      <w:r w:rsidRPr="00D960BD">
        <w:rPr>
          <w:rFonts w:ascii="Cambria" w:hAnsi="Cambria"/>
          <w:u w:val="single"/>
        </w:rPr>
        <w:t>Exception:</w:t>
      </w:r>
      <w:r w:rsidRPr="00D960BD">
        <w:rPr>
          <w:rFonts w:ascii="Cambria" w:hAnsi="Cambria"/>
          <w:spacing w:val="-5"/>
          <w:u w:val="single"/>
        </w:rPr>
        <w:t xml:space="preserve"> </w:t>
      </w:r>
      <w:r w:rsidRPr="00D960BD">
        <w:rPr>
          <w:rFonts w:ascii="Cambria" w:hAnsi="Cambria"/>
          <w:u w:val="single"/>
        </w:rPr>
        <w:t>Medical</w:t>
      </w:r>
      <w:r w:rsidRPr="00D960BD">
        <w:rPr>
          <w:rFonts w:ascii="Cambria" w:hAnsi="Cambria"/>
          <w:spacing w:val="-6"/>
          <w:u w:val="single"/>
        </w:rPr>
        <w:t xml:space="preserve"> </w:t>
      </w:r>
      <w:r w:rsidRPr="00D960BD">
        <w:rPr>
          <w:rFonts w:ascii="Cambria" w:hAnsi="Cambria"/>
          <w:u w:val="single"/>
        </w:rPr>
        <w:t>Alert</w:t>
      </w:r>
      <w:r w:rsidRPr="00D960BD">
        <w:rPr>
          <w:rFonts w:ascii="Cambria" w:hAnsi="Cambria"/>
          <w:spacing w:val="-8"/>
          <w:u w:val="single"/>
        </w:rPr>
        <w:t xml:space="preserve"> </w:t>
      </w:r>
      <w:r w:rsidRPr="00D960BD">
        <w:rPr>
          <w:rFonts w:ascii="Cambria" w:hAnsi="Cambria"/>
          <w:spacing w:val="-2"/>
          <w:u w:val="single"/>
        </w:rPr>
        <w:t>necklace/bracelet.</w:t>
      </w:r>
    </w:p>
    <w:p w14:paraId="77EF269B" w14:textId="77777777" w:rsidR="00C97AC0" w:rsidRPr="00D960BD" w:rsidRDefault="00C97AC0" w:rsidP="00F83FA3">
      <w:pPr>
        <w:pStyle w:val="ListParagraph"/>
        <w:numPr>
          <w:ilvl w:val="0"/>
          <w:numId w:val="21"/>
        </w:numPr>
        <w:tabs>
          <w:tab w:val="left" w:pos="1799"/>
        </w:tabs>
        <w:spacing w:line="264" w:lineRule="exact"/>
        <w:contextualSpacing w:val="0"/>
        <w:rPr>
          <w:rFonts w:ascii="Cambria" w:hAnsi="Cambria"/>
        </w:rPr>
      </w:pPr>
      <w:r w:rsidRPr="00D960BD">
        <w:rPr>
          <w:rFonts w:ascii="Cambria" w:hAnsi="Cambria"/>
        </w:rPr>
        <w:t>Rings</w:t>
      </w:r>
      <w:r w:rsidRPr="00D960BD">
        <w:rPr>
          <w:rFonts w:ascii="Cambria" w:hAnsi="Cambria"/>
          <w:spacing w:val="-5"/>
        </w:rPr>
        <w:t xml:space="preserve"> </w:t>
      </w:r>
      <w:r w:rsidRPr="00D960BD">
        <w:rPr>
          <w:rFonts w:ascii="Cambria" w:hAnsi="Cambria"/>
        </w:rPr>
        <w:t>are</w:t>
      </w:r>
      <w:r w:rsidRPr="00D960BD">
        <w:rPr>
          <w:rFonts w:ascii="Cambria" w:hAnsi="Cambria"/>
          <w:spacing w:val="-4"/>
        </w:rPr>
        <w:t xml:space="preserve"> </w:t>
      </w:r>
      <w:r w:rsidRPr="00D960BD">
        <w:rPr>
          <w:rFonts w:ascii="Cambria" w:hAnsi="Cambria"/>
        </w:rPr>
        <w:t>limited</w:t>
      </w:r>
      <w:r w:rsidRPr="00D960BD">
        <w:rPr>
          <w:rFonts w:ascii="Cambria" w:hAnsi="Cambria"/>
          <w:spacing w:val="-6"/>
        </w:rPr>
        <w:t xml:space="preserve"> </w:t>
      </w:r>
      <w:r w:rsidRPr="00D960BD">
        <w:rPr>
          <w:rFonts w:ascii="Cambria" w:hAnsi="Cambria"/>
        </w:rPr>
        <w:t>to</w:t>
      </w:r>
      <w:r w:rsidRPr="00D960BD">
        <w:rPr>
          <w:rFonts w:ascii="Cambria" w:hAnsi="Cambria"/>
          <w:spacing w:val="-7"/>
        </w:rPr>
        <w:t xml:space="preserve"> </w:t>
      </w:r>
      <w:r w:rsidRPr="00D960BD">
        <w:rPr>
          <w:rFonts w:ascii="Cambria" w:hAnsi="Cambria"/>
        </w:rPr>
        <w:t>plain,</w:t>
      </w:r>
      <w:r w:rsidRPr="00D960BD">
        <w:rPr>
          <w:rFonts w:ascii="Cambria" w:hAnsi="Cambria"/>
          <w:spacing w:val="-5"/>
        </w:rPr>
        <w:t xml:space="preserve"> </w:t>
      </w:r>
      <w:r w:rsidRPr="00D960BD">
        <w:rPr>
          <w:rFonts w:ascii="Cambria" w:hAnsi="Cambria"/>
        </w:rPr>
        <w:t>flat</w:t>
      </w:r>
      <w:r w:rsidRPr="00D960BD">
        <w:rPr>
          <w:rFonts w:ascii="Cambria" w:hAnsi="Cambria"/>
          <w:spacing w:val="-1"/>
        </w:rPr>
        <w:t xml:space="preserve"> </w:t>
      </w:r>
      <w:r w:rsidRPr="00D960BD">
        <w:rPr>
          <w:rFonts w:ascii="Cambria" w:hAnsi="Cambria"/>
        </w:rPr>
        <w:t>bands</w:t>
      </w:r>
      <w:r w:rsidRPr="00D960BD">
        <w:rPr>
          <w:rFonts w:ascii="Cambria" w:hAnsi="Cambria"/>
          <w:spacing w:val="-4"/>
        </w:rPr>
        <w:t xml:space="preserve"> </w:t>
      </w:r>
      <w:r w:rsidRPr="00D960BD">
        <w:rPr>
          <w:rFonts w:ascii="Cambria" w:hAnsi="Cambria"/>
        </w:rPr>
        <w:t>(no</w:t>
      </w:r>
      <w:r w:rsidRPr="00D960BD">
        <w:rPr>
          <w:rFonts w:ascii="Cambria" w:hAnsi="Cambria"/>
          <w:spacing w:val="-6"/>
        </w:rPr>
        <w:t xml:space="preserve"> </w:t>
      </w:r>
      <w:r w:rsidRPr="00D960BD">
        <w:rPr>
          <w:rFonts w:ascii="Cambria" w:hAnsi="Cambria"/>
        </w:rPr>
        <w:t>stoned</w:t>
      </w:r>
      <w:r w:rsidRPr="00D960BD">
        <w:rPr>
          <w:rFonts w:ascii="Cambria" w:hAnsi="Cambria"/>
          <w:spacing w:val="-4"/>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pronged</w:t>
      </w:r>
      <w:r w:rsidRPr="00D960BD">
        <w:rPr>
          <w:rFonts w:ascii="Cambria" w:hAnsi="Cambria"/>
          <w:spacing w:val="-3"/>
        </w:rPr>
        <w:t xml:space="preserve"> </w:t>
      </w:r>
      <w:r w:rsidRPr="00D960BD">
        <w:rPr>
          <w:rFonts w:ascii="Cambria" w:hAnsi="Cambria"/>
          <w:spacing w:val="-2"/>
        </w:rPr>
        <w:t>settings.)</w:t>
      </w:r>
    </w:p>
    <w:p w14:paraId="2CA8F269" w14:textId="77777777" w:rsidR="00C97AC0" w:rsidRPr="00D960BD" w:rsidRDefault="00C97AC0" w:rsidP="00F83FA3">
      <w:pPr>
        <w:pStyle w:val="ListParagraph"/>
        <w:numPr>
          <w:ilvl w:val="0"/>
          <w:numId w:val="21"/>
        </w:numPr>
        <w:tabs>
          <w:tab w:val="left" w:pos="1800"/>
        </w:tabs>
        <w:ind w:right="1175"/>
        <w:contextualSpacing w:val="0"/>
        <w:rPr>
          <w:rFonts w:ascii="Cambria" w:hAnsi="Cambria"/>
        </w:rPr>
      </w:pPr>
      <w:r w:rsidRPr="00D960BD">
        <w:rPr>
          <w:rFonts w:ascii="Cambria" w:hAnsi="Cambria"/>
        </w:rPr>
        <w:t>Visible</w:t>
      </w:r>
      <w:r w:rsidRPr="00D960BD">
        <w:rPr>
          <w:rFonts w:ascii="Cambria" w:hAnsi="Cambria"/>
          <w:spacing w:val="-1"/>
        </w:rPr>
        <w:t xml:space="preserve"> </w:t>
      </w:r>
      <w:r w:rsidRPr="00D960BD">
        <w:rPr>
          <w:rFonts w:ascii="Cambria" w:hAnsi="Cambria"/>
        </w:rPr>
        <w:t>tattoos</w:t>
      </w:r>
      <w:r w:rsidRPr="00D960BD">
        <w:rPr>
          <w:rFonts w:ascii="Cambria" w:hAnsi="Cambria"/>
          <w:spacing w:val="-4"/>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body</w:t>
      </w:r>
      <w:r w:rsidRPr="00D960BD">
        <w:rPr>
          <w:rFonts w:ascii="Cambria" w:hAnsi="Cambria"/>
          <w:spacing w:val="-4"/>
        </w:rPr>
        <w:t xml:space="preserve"> </w:t>
      </w:r>
      <w:r w:rsidRPr="00D960BD">
        <w:rPr>
          <w:rFonts w:ascii="Cambria" w:hAnsi="Cambria"/>
        </w:rPr>
        <w:t>art</w:t>
      </w:r>
      <w:r w:rsidRPr="00D960BD">
        <w:rPr>
          <w:rFonts w:ascii="Cambria" w:hAnsi="Cambria"/>
          <w:spacing w:val="-5"/>
        </w:rPr>
        <w:t xml:space="preserve"> </w:t>
      </w:r>
      <w:r w:rsidRPr="00D960BD">
        <w:rPr>
          <w:rFonts w:ascii="Cambria" w:hAnsi="Cambria"/>
        </w:rPr>
        <w:t>must</w:t>
      </w:r>
      <w:r w:rsidRPr="00D960BD">
        <w:rPr>
          <w:rFonts w:ascii="Cambria" w:hAnsi="Cambria"/>
          <w:spacing w:val="-3"/>
        </w:rPr>
        <w:t xml:space="preserve"> </w:t>
      </w:r>
      <w:r w:rsidRPr="00D960BD">
        <w:rPr>
          <w:rFonts w:ascii="Cambria" w:hAnsi="Cambria"/>
        </w:rPr>
        <w:t>be</w:t>
      </w:r>
      <w:r w:rsidRPr="00D960BD">
        <w:rPr>
          <w:rFonts w:ascii="Cambria" w:hAnsi="Cambria"/>
          <w:spacing w:val="-5"/>
        </w:rPr>
        <w:t xml:space="preserve"> </w:t>
      </w:r>
      <w:r w:rsidRPr="00D960BD">
        <w:rPr>
          <w:rFonts w:ascii="Cambria" w:hAnsi="Cambria"/>
        </w:rPr>
        <w:t>covered</w:t>
      </w:r>
      <w:r w:rsidRPr="00D960BD">
        <w:rPr>
          <w:rFonts w:ascii="Cambria" w:hAnsi="Cambria"/>
          <w:spacing w:val="-3"/>
        </w:rPr>
        <w:t xml:space="preserve"> </w:t>
      </w:r>
      <w:r w:rsidRPr="00D960BD">
        <w:rPr>
          <w:rFonts w:ascii="Cambria" w:hAnsi="Cambria"/>
        </w:rPr>
        <w:t>by</w:t>
      </w:r>
      <w:r w:rsidRPr="00D960BD">
        <w:rPr>
          <w:rFonts w:ascii="Cambria" w:hAnsi="Cambria"/>
          <w:spacing w:val="-2"/>
        </w:rPr>
        <w:t xml:space="preserve"> </w:t>
      </w:r>
      <w:r w:rsidRPr="00D960BD">
        <w:rPr>
          <w:rFonts w:ascii="Cambria" w:hAnsi="Cambria"/>
        </w:rPr>
        <w:t>makeup</w:t>
      </w:r>
      <w:r w:rsidRPr="00D960BD">
        <w:rPr>
          <w:rFonts w:ascii="Cambria" w:hAnsi="Cambria"/>
          <w:spacing w:val="-3"/>
        </w:rPr>
        <w:t xml:space="preserve"> </w:t>
      </w:r>
      <w:r w:rsidRPr="00D960BD">
        <w:rPr>
          <w:rFonts w:ascii="Cambria" w:hAnsi="Cambria"/>
        </w:rPr>
        <w:t>(Derma</w:t>
      </w:r>
      <w:r w:rsidRPr="00D960BD">
        <w:rPr>
          <w:rFonts w:ascii="Cambria" w:hAnsi="Cambria"/>
          <w:spacing w:val="-1"/>
        </w:rPr>
        <w:t xml:space="preserve"> </w:t>
      </w:r>
      <w:r w:rsidRPr="00D960BD">
        <w:rPr>
          <w:rFonts w:ascii="Cambria" w:hAnsi="Cambria"/>
        </w:rPr>
        <w:t>blend,</w:t>
      </w:r>
      <w:r w:rsidRPr="00D960BD">
        <w:rPr>
          <w:rFonts w:ascii="Cambria" w:hAnsi="Cambria"/>
          <w:spacing w:val="-4"/>
        </w:rPr>
        <w:t xml:space="preserve"> </w:t>
      </w:r>
      <w:r w:rsidRPr="00D960BD">
        <w:rPr>
          <w:rFonts w:ascii="Cambria" w:hAnsi="Cambria"/>
        </w:rPr>
        <w:t>Cover</w:t>
      </w:r>
      <w:r w:rsidRPr="00D960BD">
        <w:rPr>
          <w:rFonts w:ascii="Cambria" w:hAnsi="Cambria"/>
          <w:spacing w:val="-3"/>
        </w:rPr>
        <w:t xml:space="preserve"> </w:t>
      </w:r>
      <w:r w:rsidRPr="00D960BD">
        <w:rPr>
          <w:rFonts w:ascii="Cambria" w:hAnsi="Cambria"/>
        </w:rPr>
        <w:t>FX),</w:t>
      </w:r>
      <w:r w:rsidRPr="00D960BD">
        <w:rPr>
          <w:rFonts w:ascii="Cambria" w:hAnsi="Cambria"/>
          <w:spacing w:val="-1"/>
        </w:rPr>
        <w:t xml:space="preserve"> </w:t>
      </w:r>
      <w:r w:rsidRPr="00D960BD">
        <w:rPr>
          <w:rFonts w:ascii="Cambria" w:hAnsi="Cambria"/>
        </w:rPr>
        <w:t>bandages,</w:t>
      </w:r>
      <w:r w:rsidRPr="00D960BD">
        <w:rPr>
          <w:rFonts w:ascii="Cambria" w:hAnsi="Cambria"/>
          <w:spacing w:val="-5"/>
        </w:rPr>
        <w:t xml:space="preserve"> </w:t>
      </w:r>
      <w:r w:rsidRPr="00D960BD">
        <w:rPr>
          <w:rFonts w:ascii="Cambria" w:hAnsi="Cambria"/>
        </w:rPr>
        <w:t xml:space="preserve">or </w:t>
      </w:r>
      <w:r w:rsidRPr="00D960BD">
        <w:rPr>
          <w:rFonts w:ascii="Cambria" w:hAnsi="Cambria"/>
          <w:spacing w:val="-2"/>
        </w:rPr>
        <w:t>clothing.</w:t>
      </w:r>
    </w:p>
    <w:p w14:paraId="34E5BCBB" w14:textId="1C93E7E2" w:rsidR="00C97AC0" w:rsidRPr="002A33C2" w:rsidRDefault="00C97AC0" w:rsidP="00C97AC0">
      <w:pPr>
        <w:pStyle w:val="ListParagraph"/>
        <w:numPr>
          <w:ilvl w:val="0"/>
          <w:numId w:val="21"/>
        </w:numPr>
        <w:tabs>
          <w:tab w:val="left" w:pos="1799"/>
        </w:tabs>
        <w:contextualSpacing w:val="0"/>
        <w:rPr>
          <w:rFonts w:ascii="Cambria" w:hAnsi="Cambria"/>
        </w:rPr>
      </w:pPr>
      <w:r w:rsidRPr="00D960BD">
        <w:rPr>
          <w:rFonts w:ascii="Cambria" w:hAnsi="Cambria"/>
        </w:rPr>
        <w:t>Artificial</w:t>
      </w:r>
      <w:r w:rsidRPr="00D960BD">
        <w:rPr>
          <w:rFonts w:ascii="Cambria" w:hAnsi="Cambria"/>
          <w:spacing w:val="-3"/>
        </w:rPr>
        <w:t xml:space="preserve"> </w:t>
      </w:r>
      <w:r w:rsidRPr="00D960BD">
        <w:rPr>
          <w:rFonts w:ascii="Cambria" w:hAnsi="Cambria"/>
        </w:rPr>
        <w:t>nails</w:t>
      </w:r>
      <w:r w:rsidRPr="00D960BD">
        <w:rPr>
          <w:rFonts w:ascii="Cambria" w:hAnsi="Cambria"/>
          <w:spacing w:val="-3"/>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nail</w:t>
      </w:r>
      <w:r w:rsidRPr="00D960BD">
        <w:rPr>
          <w:rFonts w:ascii="Cambria" w:hAnsi="Cambria"/>
          <w:spacing w:val="-2"/>
        </w:rPr>
        <w:t xml:space="preserve"> </w:t>
      </w:r>
      <w:r w:rsidRPr="00D960BD">
        <w:rPr>
          <w:rFonts w:ascii="Cambria" w:hAnsi="Cambria"/>
        </w:rPr>
        <w:t>jewelry</w:t>
      </w:r>
      <w:r w:rsidRPr="00D960BD">
        <w:rPr>
          <w:rFonts w:ascii="Cambria" w:hAnsi="Cambria"/>
          <w:spacing w:val="-3"/>
        </w:rPr>
        <w:t xml:space="preserve"> </w:t>
      </w:r>
      <w:r w:rsidRPr="00D960BD">
        <w:rPr>
          <w:rFonts w:ascii="Cambria" w:hAnsi="Cambria"/>
        </w:rPr>
        <w:t>are</w:t>
      </w:r>
      <w:r w:rsidRPr="00D960BD">
        <w:rPr>
          <w:rFonts w:ascii="Cambria" w:hAnsi="Cambria"/>
          <w:spacing w:val="-4"/>
        </w:rPr>
        <w:t xml:space="preserve"> </w:t>
      </w:r>
      <w:r w:rsidRPr="00D960BD">
        <w:rPr>
          <w:rFonts w:ascii="Cambria" w:hAnsi="Cambria"/>
        </w:rPr>
        <w:t>not</w:t>
      </w:r>
      <w:r w:rsidRPr="00D960BD">
        <w:rPr>
          <w:rFonts w:ascii="Cambria" w:hAnsi="Cambria"/>
          <w:spacing w:val="-4"/>
        </w:rPr>
        <w:t xml:space="preserve"> </w:t>
      </w:r>
      <w:r w:rsidRPr="00D960BD">
        <w:rPr>
          <w:rFonts w:ascii="Cambria" w:hAnsi="Cambria"/>
          <w:spacing w:val="-2"/>
        </w:rPr>
        <w:t>allowed.</w:t>
      </w:r>
    </w:p>
    <w:p w14:paraId="6E5C09DD" w14:textId="77777777" w:rsidR="00C97AC0" w:rsidRPr="00D960BD" w:rsidRDefault="00C97AC0" w:rsidP="00C97AC0">
      <w:pPr>
        <w:rPr>
          <w:rFonts w:ascii="Cambria" w:hAnsi="Cambria"/>
        </w:rPr>
      </w:pPr>
    </w:p>
    <w:p w14:paraId="7B382D19" w14:textId="31347DE2" w:rsidR="00C97AC0" w:rsidRPr="00D960BD" w:rsidRDefault="00C97AC0" w:rsidP="00C97AC0">
      <w:pPr>
        <w:pStyle w:val="Heading5"/>
        <w:rPr>
          <w:rFonts w:ascii="Cambria" w:hAnsi="Cambria"/>
          <w:sz w:val="28"/>
          <w:szCs w:val="28"/>
        </w:rPr>
      </w:pPr>
      <w:r w:rsidRPr="00D960BD">
        <w:rPr>
          <w:rFonts w:ascii="Cambria" w:hAnsi="Cambria"/>
          <w:sz w:val="28"/>
          <w:szCs w:val="28"/>
        </w:rPr>
        <w:lastRenderedPageBreak/>
        <w:t>11.3 Hygiene and Grooming</w:t>
      </w:r>
    </w:p>
    <w:p w14:paraId="465FF9AA" w14:textId="57E64A23" w:rsidR="00C97AC0" w:rsidRPr="00D960BD" w:rsidRDefault="00C97AC0" w:rsidP="00C97AC0">
      <w:pPr>
        <w:pStyle w:val="BodyText"/>
        <w:spacing w:before="268"/>
        <w:ind w:right="1501"/>
        <w:rPr>
          <w:rFonts w:ascii="Cambria" w:hAnsi="Cambria"/>
        </w:rPr>
      </w:pPr>
      <w:r w:rsidRPr="00D960BD">
        <w:rPr>
          <w:rFonts w:ascii="Cambria" w:hAnsi="Cambria"/>
        </w:rPr>
        <w:t>Excellent</w:t>
      </w:r>
      <w:r w:rsidRPr="00D960BD">
        <w:rPr>
          <w:rFonts w:ascii="Cambria" w:hAnsi="Cambria"/>
          <w:spacing w:val="-2"/>
        </w:rPr>
        <w:t xml:space="preserve"> </w:t>
      </w:r>
      <w:r w:rsidRPr="00D960BD">
        <w:rPr>
          <w:rFonts w:ascii="Cambria" w:hAnsi="Cambria"/>
        </w:rPr>
        <w:t>personal</w:t>
      </w:r>
      <w:r w:rsidRPr="00D960BD">
        <w:rPr>
          <w:rFonts w:ascii="Cambria" w:hAnsi="Cambria"/>
          <w:spacing w:val="-3"/>
        </w:rPr>
        <w:t xml:space="preserve"> </w:t>
      </w:r>
      <w:r w:rsidRPr="00D960BD">
        <w:rPr>
          <w:rFonts w:ascii="Cambria" w:hAnsi="Cambria"/>
        </w:rPr>
        <w:t>hygiene</w:t>
      </w:r>
      <w:r w:rsidRPr="00D960BD">
        <w:rPr>
          <w:rFonts w:ascii="Cambria" w:hAnsi="Cambria"/>
          <w:spacing w:val="-5"/>
        </w:rPr>
        <w:t xml:space="preserve"> </w:t>
      </w:r>
      <w:r w:rsidRPr="00D960BD">
        <w:rPr>
          <w:rFonts w:ascii="Cambria" w:hAnsi="Cambria"/>
        </w:rPr>
        <w:t>practices</w:t>
      </w:r>
      <w:r w:rsidRPr="00D960BD">
        <w:rPr>
          <w:rFonts w:ascii="Cambria" w:hAnsi="Cambria"/>
          <w:spacing w:val="-4"/>
        </w:rPr>
        <w:t xml:space="preserve"> </w:t>
      </w:r>
      <w:r w:rsidRPr="00D960BD">
        <w:rPr>
          <w:rFonts w:ascii="Cambria" w:hAnsi="Cambria"/>
        </w:rPr>
        <w:t>(bathing,</w:t>
      </w:r>
      <w:r w:rsidRPr="00D960BD">
        <w:rPr>
          <w:rFonts w:ascii="Cambria" w:hAnsi="Cambria"/>
          <w:spacing w:val="-5"/>
        </w:rPr>
        <w:t xml:space="preserve"> </w:t>
      </w:r>
      <w:r w:rsidRPr="00D960BD">
        <w:rPr>
          <w:rFonts w:ascii="Cambria" w:hAnsi="Cambria"/>
        </w:rPr>
        <w:t>deodorant,</w:t>
      </w:r>
      <w:r w:rsidRPr="00D960BD">
        <w:rPr>
          <w:rFonts w:ascii="Cambria" w:hAnsi="Cambria"/>
          <w:spacing w:val="-3"/>
        </w:rPr>
        <w:t xml:space="preserve"> </w:t>
      </w:r>
      <w:r w:rsidRPr="00D960BD">
        <w:rPr>
          <w:rFonts w:ascii="Cambria" w:hAnsi="Cambria"/>
        </w:rPr>
        <w:t>clean</w:t>
      </w:r>
      <w:r w:rsidRPr="00D960BD">
        <w:rPr>
          <w:rFonts w:ascii="Cambria" w:hAnsi="Cambria"/>
          <w:spacing w:val="-5"/>
        </w:rPr>
        <w:t xml:space="preserve">, groomed hair, and </w:t>
      </w:r>
      <w:r w:rsidRPr="00D960BD">
        <w:rPr>
          <w:rFonts w:ascii="Cambria" w:hAnsi="Cambria"/>
        </w:rPr>
        <w:t>brushed</w:t>
      </w:r>
      <w:r w:rsidRPr="00D960BD">
        <w:rPr>
          <w:rFonts w:ascii="Cambria" w:hAnsi="Cambria"/>
          <w:spacing w:val="-5"/>
        </w:rPr>
        <w:t xml:space="preserve"> </w:t>
      </w:r>
      <w:r w:rsidRPr="00D960BD">
        <w:rPr>
          <w:rFonts w:ascii="Cambria" w:hAnsi="Cambria"/>
        </w:rPr>
        <w:t>teeth)</w:t>
      </w:r>
      <w:r w:rsidRPr="00D960BD">
        <w:rPr>
          <w:rFonts w:ascii="Cambria" w:hAnsi="Cambria"/>
          <w:spacing w:val="-2"/>
        </w:rPr>
        <w:t xml:space="preserve"> </w:t>
      </w:r>
      <w:r w:rsidRPr="00D960BD">
        <w:rPr>
          <w:rFonts w:ascii="Cambria" w:hAnsi="Cambria"/>
        </w:rPr>
        <w:t>are required. The student shall also abide by the following:</w:t>
      </w:r>
    </w:p>
    <w:p w14:paraId="6AF9BEDB" w14:textId="77777777" w:rsidR="00C97AC0" w:rsidRPr="00D960BD" w:rsidRDefault="00C97AC0" w:rsidP="00F83FA3">
      <w:pPr>
        <w:pStyle w:val="ListParagraph"/>
        <w:numPr>
          <w:ilvl w:val="2"/>
          <w:numId w:val="22"/>
        </w:numPr>
        <w:tabs>
          <w:tab w:val="left" w:pos="1800"/>
        </w:tabs>
        <w:ind w:right="1473"/>
        <w:contextualSpacing w:val="0"/>
        <w:rPr>
          <w:rFonts w:ascii="Cambria" w:hAnsi="Cambria"/>
        </w:rPr>
      </w:pPr>
      <w:r w:rsidRPr="00D960BD">
        <w:rPr>
          <w:rFonts w:ascii="Cambria" w:hAnsi="Cambria"/>
        </w:rPr>
        <w:t>Hair must be pulled back or arranged off the collar. No extremes with hair color or style. Elaborate</w:t>
      </w:r>
      <w:r w:rsidRPr="00D960BD">
        <w:rPr>
          <w:rFonts w:ascii="Cambria" w:hAnsi="Cambria"/>
          <w:spacing w:val="-2"/>
        </w:rPr>
        <w:t xml:space="preserve"> </w:t>
      </w:r>
      <w:r w:rsidRPr="00D960BD">
        <w:rPr>
          <w:rFonts w:ascii="Cambria" w:hAnsi="Cambria"/>
        </w:rPr>
        <w:t>hair</w:t>
      </w:r>
      <w:r w:rsidRPr="00D960BD">
        <w:rPr>
          <w:rFonts w:ascii="Cambria" w:hAnsi="Cambria"/>
          <w:spacing w:val="-7"/>
        </w:rPr>
        <w:t xml:space="preserve"> </w:t>
      </w:r>
      <w:r w:rsidRPr="00D960BD">
        <w:rPr>
          <w:rFonts w:ascii="Cambria" w:hAnsi="Cambria"/>
        </w:rPr>
        <w:t>ornaments</w:t>
      </w:r>
      <w:r w:rsidRPr="00D960BD">
        <w:rPr>
          <w:rFonts w:ascii="Cambria" w:hAnsi="Cambria"/>
          <w:spacing w:val="-7"/>
        </w:rPr>
        <w:t xml:space="preserve"> </w:t>
      </w:r>
      <w:r w:rsidRPr="00D960BD">
        <w:rPr>
          <w:rFonts w:ascii="Cambria" w:hAnsi="Cambria"/>
        </w:rPr>
        <w:t>(large</w:t>
      </w:r>
      <w:r w:rsidRPr="00D960BD">
        <w:rPr>
          <w:rFonts w:ascii="Cambria" w:hAnsi="Cambria"/>
          <w:spacing w:val="-2"/>
        </w:rPr>
        <w:t xml:space="preserve"> </w:t>
      </w:r>
      <w:r w:rsidRPr="00D960BD">
        <w:rPr>
          <w:rFonts w:ascii="Cambria" w:hAnsi="Cambria"/>
        </w:rPr>
        <w:t>bows,</w:t>
      </w:r>
      <w:r w:rsidRPr="00D960BD">
        <w:rPr>
          <w:rFonts w:ascii="Cambria" w:hAnsi="Cambria"/>
          <w:spacing w:val="-2"/>
        </w:rPr>
        <w:t xml:space="preserve"> </w:t>
      </w:r>
      <w:r w:rsidRPr="00D960BD">
        <w:rPr>
          <w:rFonts w:ascii="Cambria" w:hAnsi="Cambria"/>
        </w:rPr>
        <w:t>multiple</w:t>
      </w:r>
      <w:r w:rsidRPr="00D960BD">
        <w:rPr>
          <w:rFonts w:ascii="Cambria" w:hAnsi="Cambria"/>
          <w:spacing w:val="-6"/>
        </w:rPr>
        <w:t xml:space="preserve"> </w:t>
      </w:r>
      <w:r w:rsidRPr="00D960BD">
        <w:rPr>
          <w:rFonts w:ascii="Cambria" w:hAnsi="Cambria"/>
        </w:rPr>
        <w:t>decorative</w:t>
      </w:r>
      <w:r w:rsidRPr="00D960BD">
        <w:rPr>
          <w:rFonts w:ascii="Cambria" w:hAnsi="Cambria"/>
          <w:spacing w:val="-4"/>
        </w:rPr>
        <w:t xml:space="preserve"> </w:t>
      </w:r>
      <w:r w:rsidRPr="00D960BD">
        <w:rPr>
          <w:rFonts w:ascii="Cambria" w:hAnsi="Cambria"/>
        </w:rPr>
        <w:t>barrettes</w:t>
      </w:r>
      <w:r w:rsidRPr="00D960BD">
        <w:rPr>
          <w:rFonts w:ascii="Cambria" w:hAnsi="Cambria"/>
          <w:spacing w:val="-5"/>
        </w:rPr>
        <w:t xml:space="preserve"> </w:t>
      </w:r>
      <w:r w:rsidRPr="00D960BD">
        <w:rPr>
          <w:rFonts w:ascii="Cambria" w:hAnsi="Cambria"/>
        </w:rPr>
        <w:t>or</w:t>
      </w:r>
      <w:r w:rsidRPr="00D960BD">
        <w:rPr>
          <w:rFonts w:ascii="Cambria" w:hAnsi="Cambria"/>
          <w:spacing w:val="-4"/>
        </w:rPr>
        <w:t xml:space="preserve"> </w:t>
      </w:r>
      <w:r w:rsidRPr="00D960BD">
        <w:rPr>
          <w:rFonts w:ascii="Cambria" w:hAnsi="Cambria"/>
        </w:rPr>
        <w:t>combs)</w:t>
      </w:r>
      <w:r w:rsidRPr="00D960BD">
        <w:rPr>
          <w:rFonts w:ascii="Cambria" w:hAnsi="Cambria"/>
          <w:spacing w:val="-1"/>
        </w:rPr>
        <w:t xml:space="preserve"> </w:t>
      </w:r>
      <w:r w:rsidRPr="00D960BD">
        <w:rPr>
          <w:rFonts w:ascii="Cambria" w:hAnsi="Cambria"/>
        </w:rPr>
        <w:t>are</w:t>
      </w:r>
      <w:r w:rsidRPr="00D960BD">
        <w:rPr>
          <w:rFonts w:ascii="Cambria" w:hAnsi="Cambria"/>
          <w:spacing w:val="-2"/>
        </w:rPr>
        <w:t xml:space="preserve"> </w:t>
      </w:r>
      <w:r w:rsidRPr="00D960BD">
        <w:rPr>
          <w:rFonts w:ascii="Cambria" w:hAnsi="Cambria"/>
        </w:rPr>
        <w:t>not</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be worn during clinical experiences.</w:t>
      </w:r>
    </w:p>
    <w:p w14:paraId="0A1BB812" w14:textId="77777777" w:rsidR="00C97AC0" w:rsidRPr="00D960BD" w:rsidRDefault="00C97AC0" w:rsidP="00F83FA3">
      <w:pPr>
        <w:pStyle w:val="ListParagraph"/>
        <w:numPr>
          <w:ilvl w:val="0"/>
          <w:numId w:val="22"/>
        </w:numPr>
        <w:tabs>
          <w:tab w:val="left" w:pos="1799"/>
        </w:tabs>
        <w:spacing w:line="267" w:lineRule="exact"/>
        <w:rPr>
          <w:rFonts w:ascii="Cambria" w:hAnsi="Cambria"/>
        </w:rPr>
      </w:pPr>
      <w:r w:rsidRPr="00D960BD">
        <w:rPr>
          <w:rFonts w:ascii="Cambria" w:hAnsi="Cambria"/>
        </w:rPr>
        <w:t>Beards</w:t>
      </w:r>
      <w:r w:rsidRPr="00D960BD">
        <w:rPr>
          <w:rFonts w:ascii="Cambria" w:hAnsi="Cambria"/>
          <w:spacing w:val="-4"/>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mustaches</w:t>
      </w:r>
      <w:r w:rsidRPr="00D960BD">
        <w:rPr>
          <w:rFonts w:ascii="Cambria" w:hAnsi="Cambria"/>
          <w:spacing w:val="-3"/>
        </w:rPr>
        <w:t xml:space="preserve"> </w:t>
      </w:r>
      <w:r w:rsidRPr="00D960BD">
        <w:rPr>
          <w:rFonts w:ascii="Cambria" w:hAnsi="Cambria"/>
        </w:rPr>
        <w:t>must</w:t>
      </w:r>
      <w:r w:rsidRPr="00D960BD">
        <w:rPr>
          <w:rFonts w:ascii="Cambria" w:hAnsi="Cambria"/>
          <w:spacing w:val="-3"/>
        </w:rPr>
        <w:t xml:space="preserve"> </w:t>
      </w:r>
      <w:r w:rsidRPr="00D960BD">
        <w:rPr>
          <w:rFonts w:ascii="Cambria" w:hAnsi="Cambria"/>
        </w:rPr>
        <w:t>be neat,</w:t>
      </w:r>
      <w:r w:rsidRPr="00D960BD">
        <w:rPr>
          <w:rFonts w:ascii="Cambria" w:hAnsi="Cambria"/>
          <w:spacing w:val="-6"/>
        </w:rPr>
        <w:t xml:space="preserve"> </w:t>
      </w:r>
      <w:r w:rsidRPr="00D960BD">
        <w:rPr>
          <w:rFonts w:ascii="Cambria" w:hAnsi="Cambria"/>
        </w:rPr>
        <w:t>clean</w:t>
      </w:r>
      <w:r w:rsidRPr="00D960BD">
        <w:rPr>
          <w:rFonts w:ascii="Cambria" w:hAnsi="Cambria"/>
          <w:spacing w:val="-4"/>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well-</w:t>
      </w:r>
      <w:r w:rsidRPr="00D960BD">
        <w:rPr>
          <w:rFonts w:ascii="Cambria" w:hAnsi="Cambria"/>
          <w:spacing w:val="-2"/>
        </w:rPr>
        <w:t>trimmed.</w:t>
      </w:r>
    </w:p>
    <w:p w14:paraId="64713C37" w14:textId="77777777" w:rsidR="00C97AC0" w:rsidRPr="00D960BD" w:rsidRDefault="00C97AC0" w:rsidP="00F83FA3">
      <w:pPr>
        <w:pStyle w:val="ListParagraph"/>
        <w:numPr>
          <w:ilvl w:val="0"/>
          <w:numId w:val="22"/>
        </w:numPr>
        <w:tabs>
          <w:tab w:val="left" w:pos="1799"/>
        </w:tabs>
        <w:spacing w:before="1"/>
        <w:rPr>
          <w:rFonts w:ascii="Cambria" w:hAnsi="Cambria"/>
        </w:rPr>
      </w:pPr>
      <w:r w:rsidRPr="00D960BD">
        <w:rPr>
          <w:rFonts w:ascii="Cambria" w:hAnsi="Cambria"/>
        </w:rPr>
        <w:t>Fingernails</w:t>
      </w:r>
      <w:r w:rsidRPr="00D960BD">
        <w:rPr>
          <w:rFonts w:ascii="Cambria" w:hAnsi="Cambria"/>
          <w:spacing w:val="-4"/>
        </w:rPr>
        <w:t xml:space="preserve"> </w:t>
      </w:r>
      <w:r w:rsidRPr="00D960BD">
        <w:rPr>
          <w:rFonts w:ascii="Cambria" w:hAnsi="Cambria"/>
        </w:rPr>
        <w:t>are</w:t>
      </w:r>
      <w:r w:rsidRPr="00D960BD">
        <w:rPr>
          <w:rFonts w:ascii="Cambria" w:hAnsi="Cambria"/>
          <w:spacing w:val="-2"/>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short,</w:t>
      </w:r>
      <w:r w:rsidRPr="00D960BD">
        <w:rPr>
          <w:rFonts w:ascii="Cambria" w:hAnsi="Cambria"/>
          <w:spacing w:val="-7"/>
        </w:rPr>
        <w:t xml:space="preserve"> </w:t>
      </w:r>
      <w:r w:rsidRPr="00D960BD">
        <w:rPr>
          <w:rFonts w:ascii="Cambria" w:hAnsi="Cambria"/>
        </w:rPr>
        <w:t>clean,</w:t>
      </w:r>
      <w:r w:rsidRPr="00D960BD">
        <w:rPr>
          <w:rFonts w:ascii="Cambria" w:hAnsi="Cambria"/>
          <w:spacing w:val="-2"/>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neatly</w:t>
      </w:r>
      <w:r w:rsidRPr="00D960BD">
        <w:rPr>
          <w:rFonts w:ascii="Cambria" w:hAnsi="Cambria"/>
          <w:spacing w:val="-5"/>
        </w:rPr>
        <w:t xml:space="preserve"> </w:t>
      </w:r>
      <w:r w:rsidRPr="00D960BD">
        <w:rPr>
          <w:rFonts w:ascii="Cambria" w:hAnsi="Cambria"/>
          <w:spacing w:val="-2"/>
        </w:rPr>
        <w:t>manicured.</w:t>
      </w:r>
    </w:p>
    <w:p w14:paraId="671FF43A" w14:textId="77777777" w:rsidR="00C97AC0" w:rsidRPr="00D960BD" w:rsidRDefault="00C97AC0" w:rsidP="00F83FA3">
      <w:pPr>
        <w:pStyle w:val="ListParagraph"/>
        <w:numPr>
          <w:ilvl w:val="0"/>
          <w:numId w:val="22"/>
        </w:numPr>
        <w:tabs>
          <w:tab w:val="left" w:pos="1799"/>
        </w:tabs>
        <w:rPr>
          <w:rFonts w:ascii="Cambria" w:hAnsi="Cambria"/>
        </w:rPr>
      </w:pPr>
      <w:r w:rsidRPr="00D960BD">
        <w:rPr>
          <w:rFonts w:ascii="Cambria" w:hAnsi="Cambria"/>
        </w:rPr>
        <w:t>Perfume</w:t>
      </w:r>
      <w:r w:rsidRPr="00D960BD">
        <w:rPr>
          <w:rFonts w:ascii="Cambria" w:hAnsi="Cambria"/>
          <w:spacing w:val="-4"/>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cologne</w:t>
      </w:r>
      <w:r w:rsidRPr="00D960BD">
        <w:rPr>
          <w:rFonts w:ascii="Cambria" w:hAnsi="Cambria"/>
          <w:spacing w:val="-5"/>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not</w:t>
      </w:r>
      <w:r w:rsidRPr="00D960BD">
        <w:rPr>
          <w:rFonts w:ascii="Cambria" w:hAnsi="Cambria"/>
          <w:spacing w:val="-7"/>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be</w:t>
      </w:r>
      <w:r w:rsidRPr="00D960BD">
        <w:rPr>
          <w:rFonts w:ascii="Cambria" w:hAnsi="Cambria"/>
          <w:spacing w:val="-3"/>
        </w:rPr>
        <w:t xml:space="preserve"> </w:t>
      </w:r>
      <w:r w:rsidRPr="00D960BD">
        <w:rPr>
          <w:rFonts w:ascii="Cambria" w:hAnsi="Cambria"/>
        </w:rPr>
        <w:t>worn</w:t>
      </w:r>
      <w:r w:rsidRPr="00D960BD">
        <w:rPr>
          <w:rFonts w:ascii="Cambria" w:hAnsi="Cambria"/>
          <w:spacing w:val="-1"/>
        </w:rPr>
        <w:t xml:space="preserve"> </w:t>
      </w:r>
      <w:r w:rsidRPr="00D960BD">
        <w:rPr>
          <w:rFonts w:ascii="Cambria" w:hAnsi="Cambria"/>
        </w:rPr>
        <w:t>during</w:t>
      </w:r>
      <w:r w:rsidRPr="00D960BD">
        <w:rPr>
          <w:rFonts w:ascii="Cambria" w:hAnsi="Cambria"/>
          <w:spacing w:val="-5"/>
        </w:rPr>
        <w:t xml:space="preserve"> </w:t>
      </w:r>
      <w:r w:rsidRPr="00D960BD">
        <w:rPr>
          <w:rFonts w:ascii="Cambria" w:hAnsi="Cambria"/>
        </w:rPr>
        <w:t>clinical</w:t>
      </w:r>
      <w:r w:rsidRPr="00D960BD">
        <w:rPr>
          <w:rFonts w:ascii="Cambria" w:hAnsi="Cambria"/>
          <w:spacing w:val="-3"/>
        </w:rPr>
        <w:t xml:space="preserve"> </w:t>
      </w:r>
      <w:r w:rsidRPr="00D960BD">
        <w:rPr>
          <w:rFonts w:ascii="Cambria" w:hAnsi="Cambria"/>
          <w:spacing w:val="-2"/>
        </w:rPr>
        <w:t>time.</w:t>
      </w:r>
    </w:p>
    <w:p w14:paraId="4FE944A3" w14:textId="77777777" w:rsidR="00C97AC0" w:rsidRPr="00D960BD" w:rsidRDefault="00C97AC0" w:rsidP="00F83FA3">
      <w:pPr>
        <w:pStyle w:val="ListParagraph"/>
        <w:numPr>
          <w:ilvl w:val="0"/>
          <w:numId w:val="22"/>
        </w:numPr>
        <w:tabs>
          <w:tab w:val="left" w:pos="1799"/>
        </w:tabs>
        <w:rPr>
          <w:rFonts w:ascii="Cambria" w:hAnsi="Cambria"/>
        </w:rPr>
      </w:pPr>
      <w:r w:rsidRPr="00D960BD">
        <w:rPr>
          <w:rFonts w:ascii="Cambria" w:hAnsi="Cambria"/>
        </w:rPr>
        <w:t>Smoking,</w:t>
      </w:r>
      <w:r w:rsidRPr="00D960BD">
        <w:rPr>
          <w:rFonts w:ascii="Cambria" w:hAnsi="Cambria"/>
          <w:spacing w:val="-7"/>
        </w:rPr>
        <w:t xml:space="preserve"> </w:t>
      </w:r>
      <w:r w:rsidRPr="00D960BD">
        <w:rPr>
          <w:rFonts w:ascii="Cambria" w:hAnsi="Cambria"/>
        </w:rPr>
        <w:t>vaping,</w:t>
      </w:r>
      <w:r w:rsidRPr="00D960BD">
        <w:rPr>
          <w:rFonts w:ascii="Cambria" w:hAnsi="Cambria"/>
          <w:spacing w:val="-4"/>
        </w:rPr>
        <w:t xml:space="preserve"> </w:t>
      </w:r>
      <w:r w:rsidRPr="00D960BD">
        <w:rPr>
          <w:rFonts w:ascii="Cambria" w:hAnsi="Cambria"/>
        </w:rPr>
        <w:t>chewing</w:t>
      </w:r>
      <w:r w:rsidRPr="00D960BD">
        <w:rPr>
          <w:rFonts w:ascii="Cambria" w:hAnsi="Cambria"/>
          <w:spacing w:val="-8"/>
        </w:rPr>
        <w:t xml:space="preserve"> </w:t>
      </w:r>
      <w:r w:rsidRPr="00D960BD">
        <w:rPr>
          <w:rFonts w:ascii="Cambria" w:hAnsi="Cambria"/>
        </w:rPr>
        <w:t>gum</w:t>
      </w:r>
      <w:r w:rsidRPr="00D960BD">
        <w:rPr>
          <w:rFonts w:ascii="Cambria" w:hAnsi="Cambria"/>
          <w:spacing w:val="-2"/>
        </w:rPr>
        <w:t xml:space="preserve"> </w:t>
      </w:r>
      <w:r w:rsidRPr="00D960BD">
        <w:rPr>
          <w:rFonts w:ascii="Cambria" w:hAnsi="Cambria"/>
        </w:rPr>
        <w:t>or</w:t>
      </w:r>
      <w:r w:rsidRPr="00D960BD">
        <w:rPr>
          <w:rFonts w:ascii="Cambria" w:hAnsi="Cambria"/>
          <w:spacing w:val="-8"/>
        </w:rPr>
        <w:t xml:space="preserve"> </w:t>
      </w:r>
      <w:r w:rsidRPr="00D960BD">
        <w:rPr>
          <w:rFonts w:ascii="Cambria" w:hAnsi="Cambria"/>
        </w:rPr>
        <w:t>tobacco</w:t>
      </w:r>
      <w:r w:rsidRPr="00D960BD">
        <w:rPr>
          <w:rFonts w:ascii="Cambria" w:hAnsi="Cambria"/>
          <w:spacing w:val="-4"/>
        </w:rPr>
        <w:t xml:space="preserve"> </w:t>
      </w:r>
      <w:r w:rsidRPr="00D960BD">
        <w:rPr>
          <w:rFonts w:ascii="Cambria" w:hAnsi="Cambria"/>
        </w:rPr>
        <w:t>is</w:t>
      </w:r>
      <w:r w:rsidRPr="00D960BD">
        <w:rPr>
          <w:rFonts w:ascii="Cambria" w:hAnsi="Cambria"/>
          <w:spacing w:val="-5"/>
        </w:rPr>
        <w:t xml:space="preserve"> </w:t>
      </w:r>
      <w:r w:rsidRPr="00D960BD">
        <w:rPr>
          <w:rFonts w:ascii="Cambria" w:hAnsi="Cambria"/>
        </w:rPr>
        <w:t>unacceptable</w:t>
      </w:r>
      <w:r w:rsidRPr="00D960BD">
        <w:rPr>
          <w:rFonts w:ascii="Cambria" w:hAnsi="Cambria"/>
          <w:spacing w:val="-3"/>
        </w:rPr>
        <w:t xml:space="preserve"> </w:t>
      </w:r>
      <w:r w:rsidRPr="00D960BD">
        <w:rPr>
          <w:rFonts w:ascii="Cambria" w:hAnsi="Cambria"/>
          <w:spacing w:val="-2"/>
        </w:rPr>
        <w:t>behavior.</w:t>
      </w:r>
    </w:p>
    <w:p w14:paraId="1E09D159" w14:textId="77777777" w:rsidR="00C97AC0" w:rsidRPr="00D960BD" w:rsidRDefault="00C97AC0" w:rsidP="00C97AC0">
      <w:pPr>
        <w:rPr>
          <w:rFonts w:ascii="Cambria" w:hAnsi="Cambria"/>
        </w:rPr>
      </w:pPr>
    </w:p>
    <w:p w14:paraId="15D68AEA" w14:textId="77777777" w:rsidR="003612B4" w:rsidRPr="00D960BD" w:rsidRDefault="003612B4" w:rsidP="00C97AC0">
      <w:pPr>
        <w:rPr>
          <w:rFonts w:ascii="Cambria" w:hAnsi="Cambria"/>
        </w:rPr>
      </w:pPr>
    </w:p>
    <w:p w14:paraId="1607C521" w14:textId="77777777" w:rsidR="003612B4" w:rsidRPr="00D960BD" w:rsidRDefault="003612B4" w:rsidP="00C97AC0">
      <w:pPr>
        <w:rPr>
          <w:rFonts w:ascii="Cambria" w:hAnsi="Cambria"/>
        </w:rPr>
      </w:pPr>
    </w:p>
    <w:p w14:paraId="58EF237C" w14:textId="77777777" w:rsidR="003612B4" w:rsidRPr="00D960BD" w:rsidRDefault="003612B4" w:rsidP="003612B4">
      <w:pPr>
        <w:pStyle w:val="Heading5"/>
        <w:rPr>
          <w:rFonts w:ascii="Cambria" w:hAnsi="Cambria"/>
          <w:sz w:val="32"/>
          <w:szCs w:val="32"/>
        </w:rPr>
      </w:pPr>
      <w:r w:rsidRPr="00D960BD">
        <w:rPr>
          <w:rFonts w:ascii="Cambria" w:hAnsi="Cambria"/>
          <w:sz w:val="32"/>
          <w:szCs w:val="32"/>
        </w:rPr>
        <w:t>12.0 VENIPUNCTURE REQUIREMENTS</w:t>
      </w:r>
    </w:p>
    <w:p w14:paraId="3B46A6BC" w14:textId="7ECE3684" w:rsidR="003612B4" w:rsidRPr="00D960BD" w:rsidRDefault="003612B4" w:rsidP="003612B4">
      <w:pPr>
        <w:pStyle w:val="BodyText"/>
        <w:spacing w:before="267"/>
        <w:ind w:right="1114"/>
        <w:rPr>
          <w:rFonts w:ascii="Cambria" w:hAnsi="Cambria"/>
        </w:rPr>
      </w:pPr>
      <w:r w:rsidRPr="00D960BD">
        <w:rPr>
          <w:rFonts w:ascii="Cambria" w:hAnsi="Cambria"/>
        </w:rPr>
        <w:t xml:space="preserve">In order to be eligible for ASCP certification, students must demonstrate 100 successful </w:t>
      </w:r>
      <w:r w:rsidRPr="00D960BD">
        <w:rPr>
          <w:rFonts w:ascii="Cambria" w:hAnsi="Cambria"/>
          <w:b/>
          <w:i/>
        </w:rPr>
        <w:t xml:space="preserve">unassisted </w:t>
      </w:r>
      <w:r w:rsidRPr="00D960BD">
        <w:rPr>
          <w:rFonts w:ascii="Cambria" w:hAnsi="Cambria"/>
        </w:rPr>
        <w:t>venipunctures. Each student is responsible for maintaining documentation of successful venipunctures with the Venipuncture/Skin</w:t>
      </w:r>
      <w:r w:rsidRPr="00D960BD">
        <w:rPr>
          <w:rFonts w:ascii="Cambria" w:hAnsi="Cambria"/>
          <w:spacing w:val="-5"/>
        </w:rPr>
        <w:t xml:space="preserve"> </w:t>
      </w:r>
      <w:r w:rsidRPr="00D960BD">
        <w:rPr>
          <w:rFonts w:ascii="Cambria" w:hAnsi="Cambria"/>
        </w:rPr>
        <w:t>Puncture</w:t>
      </w:r>
      <w:r w:rsidRPr="00D960BD">
        <w:rPr>
          <w:rFonts w:ascii="Cambria" w:hAnsi="Cambria"/>
          <w:spacing w:val="-1"/>
        </w:rPr>
        <w:t xml:space="preserve"> </w:t>
      </w:r>
      <w:r w:rsidRPr="00D960BD">
        <w:rPr>
          <w:rFonts w:ascii="Cambria" w:hAnsi="Cambria"/>
        </w:rPr>
        <w:t>Log</w:t>
      </w:r>
      <w:r w:rsidRPr="00D960BD">
        <w:rPr>
          <w:rFonts w:ascii="Cambria" w:hAnsi="Cambria"/>
          <w:spacing w:val="-2"/>
        </w:rPr>
        <w:t xml:space="preserve"> </w:t>
      </w:r>
      <w:r w:rsidRPr="00D960BD">
        <w:rPr>
          <w:rFonts w:ascii="Cambria" w:hAnsi="Cambria"/>
        </w:rPr>
        <w:t>(Appendix VI).</w:t>
      </w:r>
      <w:r w:rsidRPr="00D960BD">
        <w:rPr>
          <w:rFonts w:ascii="Cambria" w:hAnsi="Cambria"/>
          <w:spacing w:val="40"/>
        </w:rPr>
        <w:t xml:space="preserve"> </w:t>
      </w:r>
      <w:r w:rsidRPr="00D960BD">
        <w:rPr>
          <w:rFonts w:ascii="Cambria" w:hAnsi="Cambria"/>
        </w:rPr>
        <w:t>Only</w:t>
      </w:r>
      <w:r w:rsidRPr="00D960BD">
        <w:rPr>
          <w:rFonts w:ascii="Cambria" w:hAnsi="Cambria"/>
          <w:spacing w:val="-2"/>
        </w:rPr>
        <w:t xml:space="preserve"> </w:t>
      </w:r>
      <w:r w:rsidRPr="00D960BD">
        <w:rPr>
          <w:rFonts w:ascii="Cambria" w:hAnsi="Cambria"/>
        </w:rPr>
        <w:t>those</w:t>
      </w:r>
      <w:r w:rsidRPr="00D960BD">
        <w:rPr>
          <w:rFonts w:ascii="Cambria" w:hAnsi="Cambria"/>
          <w:spacing w:val="-3"/>
        </w:rPr>
        <w:t xml:space="preserve"> </w:t>
      </w:r>
      <w:r w:rsidRPr="00D960BD">
        <w:rPr>
          <w:rFonts w:ascii="Cambria" w:hAnsi="Cambria"/>
        </w:rPr>
        <w:t>venipunctures</w:t>
      </w:r>
      <w:r w:rsidRPr="00D960BD">
        <w:rPr>
          <w:rFonts w:ascii="Cambria" w:hAnsi="Cambria"/>
          <w:spacing w:val="-2"/>
        </w:rPr>
        <w:t xml:space="preserve"> </w:t>
      </w:r>
      <w:r w:rsidRPr="00D960BD">
        <w:rPr>
          <w:rFonts w:ascii="Cambria" w:hAnsi="Cambria"/>
        </w:rPr>
        <w:t>that</w:t>
      </w:r>
      <w:r w:rsidRPr="00D960BD">
        <w:rPr>
          <w:rFonts w:ascii="Cambria" w:hAnsi="Cambria"/>
          <w:spacing w:val="-5"/>
        </w:rPr>
        <w:t xml:space="preserve"> </w:t>
      </w:r>
      <w:r w:rsidRPr="00D960BD">
        <w:rPr>
          <w:rFonts w:ascii="Cambria" w:hAnsi="Cambria"/>
        </w:rPr>
        <w:t>are</w:t>
      </w:r>
      <w:r w:rsidRPr="00D960BD">
        <w:rPr>
          <w:rFonts w:ascii="Cambria" w:hAnsi="Cambria"/>
          <w:spacing w:val="-1"/>
        </w:rPr>
        <w:t xml:space="preserve"> </w:t>
      </w:r>
      <w:r w:rsidRPr="00D960BD">
        <w:rPr>
          <w:rFonts w:ascii="Cambria" w:hAnsi="Cambria"/>
        </w:rPr>
        <w:t>documented</w:t>
      </w:r>
      <w:r w:rsidRPr="00D960BD">
        <w:rPr>
          <w:rFonts w:ascii="Cambria" w:hAnsi="Cambria"/>
          <w:spacing w:val="-5"/>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verified</w:t>
      </w:r>
      <w:r w:rsidRPr="00D960BD">
        <w:rPr>
          <w:rFonts w:ascii="Cambria" w:hAnsi="Cambria"/>
          <w:spacing w:val="-5"/>
        </w:rPr>
        <w:t xml:space="preserve"> </w:t>
      </w:r>
      <w:r w:rsidRPr="00D960BD">
        <w:rPr>
          <w:rFonts w:ascii="Cambria" w:hAnsi="Cambria"/>
        </w:rPr>
        <w:t>by the</w:t>
      </w:r>
      <w:r w:rsidRPr="00D960BD">
        <w:rPr>
          <w:rFonts w:ascii="Cambria" w:hAnsi="Cambria"/>
          <w:spacing w:val="-5"/>
        </w:rPr>
        <w:t xml:space="preserve"> </w:t>
      </w:r>
      <w:r w:rsidRPr="00D960BD">
        <w:rPr>
          <w:rFonts w:ascii="Cambria" w:hAnsi="Cambria"/>
        </w:rPr>
        <w:t>instructor/supervisor</w:t>
      </w:r>
      <w:r w:rsidRPr="00D960BD">
        <w:rPr>
          <w:rFonts w:ascii="Cambria" w:hAnsi="Cambria"/>
          <w:spacing w:val="-9"/>
        </w:rPr>
        <w:t xml:space="preserve"> </w:t>
      </w:r>
      <w:r w:rsidRPr="00D960BD">
        <w:rPr>
          <w:rFonts w:ascii="Cambria" w:hAnsi="Cambria"/>
        </w:rPr>
        <w:t>will</w:t>
      </w:r>
      <w:r w:rsidRPr="00D960BD">
        <w:rPr>
          <w:rFonts w:ascii="Cambria" w:hAnsi="Cambria"/>
          <w:spacing w:val="-5"/>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considered</w:t>
      </w:r>
      <w:r w:rsidRPr="00D960BD">
        <w:rPr>
          <w:rFonts w:ascii="Cambria" w:hAnsi="Cambria"/>
          <w:spacing w:val="-7"/>
        </w:rPr>
        <w:t xml:space="preserve"> </w:t>
      </w:r>
      <w:r w:rsidRPr="00D960BD">
        <w:rPr>
          <w:rFonts w:ascii="Cambria" w:hAnsi="Cambria"/>
        </w:rPr>
        <w:t>valid</w:t>
      </w:r>
      <w:r w:rsidRPr="00D960BD">
        <w:rPr>
          <w:rFonts w:ascii="Cambria" w:hAnsi="Cambria"/>
          <w:spacing w:val="-6"/>
        </w:rPr>
        <w:t xml:space="preserve"> </w:t>
      </w:r>
      <w:r w:rsidRPr="00D960BD">
        <w:rPr>
          <w:rFonts w:ascii="Cambria" w:hAnsi="Cambria"/>
        </w:rPr>
        <w:t>and</w:t>
      </w:r>
      <w:r w:rsidRPr="00D960BD">
        <w:rPr>
          <w:rFonts w:ascii="Cambria" w:hAnsi="Cambria"/>
          <w:spacing w:val="-8"/>
        </w:rPr>
        <w:t xml:space="preserve"> </w:t>
      </w:r>
      <w:r w:rsidRPr="00D960BD">
        <w:rPr>
          <w:rFonts w:ascii="Cambria" w:hAnsi="Cambria"/>
        </w:rPr>
        <w:t>applicable</w:t>
      </w:r>
      <w:r w:rsidRPr="00D960BD">
        <w:rPr>
          <w:rFonts w:ascii="Cambria" w:hAnsi="Cambria"/>
          <w:spacing w:val="-5"/>
        </w:rPr>
        <w:t xml:space="preserve"> </w:t>
      </w:r>
      <w:r w:rsidRPr="00D960BD">
        <w:rPr>
          <w:rFonts w:ascii="Cambria" w:hAnsi="Cambria"/>
        </w:rPr>
        <w:t>toward</w:t>
      </w:r>
      <w:r w:rsidRPr="00D960BD">
        <w:rPr>
          <w:rFonts w:ascii="Cambria" w:hAnsi="Cambria"/>
          <w:spacing w:val="-8"/>
        </w:rPr>
        <w:t xml:space="preserve"> </w:t>
      </w:r>
      <w:r w:rsidRPr="00D960BD">
        <w:rPr>
          <w:rFonts w:ascii="Cambria" w:hAnsi="Cambria"/>
        </w:rPr>
        <w:t>meeting</w:t>
      </w:r>
      <w:r w:rsidRPr="00D960BD">
        <w:rPr>
          <w:rFonts w:ascii="Cambria" w:hAnsi="Cambria"/>
          <w:spacing w:val="-9"/>
        </w:rPr>
        <w:t xml:space="preserve"> </w:t>
      </w:r>
      <w:r w:rsidRPr="00D960BD">
        <w:rPr>
          <w:rFonts w:ascii="Cambria" w:hAnsi="Cambria"/>
        </w:rPr>
        <w:t>certification</w:t>
      </w:r>
      <w:r w:rsidRPr="00D960BD">
        <w:rPr>
          <w:rFonts w:ascii="Cambria" w:hAnsi="Cambria"/>
          <w:spacing w:val="-7"/>
        </w:rPr>
        <w:t xml:space="preserve"> </w:t>
      </w:r>
      <w:r w:rsidRPr="00D960BD">
        <w:rPr>
          <w:rFonts w:ascii="Cambria" w:hAnsi="Cambria"/>
        </w:rPr>
        <w:t>requirements</w:t>
      </w:r>
      <w:r w:rsidRPr="00D960BD">
        <w:rPr>
          <w:rFonts w:ascii="Cambria" w:hAnsi="Cambria"/>
          <w:spacing w:val="-2"/>
        </w:rPr>
        <w:t xml:space="preserve"> </w:t>
      </w:r>
      <w:r w:rsidRPr="00D960BD">
        <w:rPr>
          <w:rFonts w:ascii="Cambria" w:hAnsi="Cambria"/>
          <w:spacing w:val="-5"/>
        </w:rPr>
        <w:t>for</w:t>
      </w:r>
      <w:r w:rsidRPr="00D960BD">
        <w:rPr>
          <w:rFonts w:ascii="Cambria" w:hAnsi="Cambria"/>
        </w:rPr>
        <w:t xml:space="preserve"> the</w:t>
      </w:r>
      <w:r w:rsidRPr="00D960BD">
        <w:rPr>
          <w:rFonts w:ascii="Cambria" w:hAnsi="Cambria"/>
          <w:spacing w:val="-7"/>
        </w:rPr>
        <w:t xml:space="preserve"> </w:t>
      </w:r>
      <w:r w:rsidRPr="00D960BD">
        <w:rPr>
          <w:rFonts w:ascii="Cambria" w:hAnsi="Cambria"/>
        </w:rPr>
        <w:t>ASCP</w:t>
      </w:r>
      <w:r w:rsidRPr="00D960BD">
        <w:rPr>
          <w:rFonts w:ascii="Cambria" w:hAnsi="Cambria"/>
          <w:spacing w:val="-7"/>
        </w:rPr>
        <w:t xml:space="preserve"> </w:t>
      </w:r>
      <w:r w:rsidRPr="00D960BD">
        <w:rPr>
          <w:rFonts w:ascii="Cambria" w:hAnsi="Cambria"/>
        </w:rPr>
        <w:t>certification</w:t>
      </w:r>
      <w:r w:rsidRPr="00D960BD">
        <w:rPr>
          <w:rFonts w:ascii="Cambria" w:hAnsi="Cambria"/>
          <w:spacing w:val="-6"/>
        </w:rPr>
        <w:t xml:space="preserve"> </w:t>
      </w:r>
      <w:r w:rsidRPr="00D960BD">
        <w:rPr>
          <w:rFonts w:ascii="Cambria" w:hAnsi="Cambria"/>
        </w:rPr>
        <w:t>exam.</w:t>
      </w:r>
      <w:r w:rsidRPr="00D960BD">
        <w:rPr>
          <w:rFonts w:ascii="Cambria" w:hAnsi="Cambria"/>
          <w:spacing w:val="-8"/>
        </w:rPr>
        <w:t xml:space="preserve"> </w:t>
      </w:r>
      <w:r w:rsidRPr="00D960BD">
        <w:rPr>
          <w:rFonts w:ascii="Cambria" w:hAnsi="Cambria"/>
        </w:rPr>
        <w:t>Instructors/supervisors</w:t>
      </w:r>
      <w:r w:rsidRPr="00D960BD">
        <w:rPr>
          <w:rFonts w:ascii="Cambria" w:hAnsi="Cambria"/>
          <w:spacing w:val="-7"/>
        </w:rPr>
        <w:t xml:space="preserve"> </w:t>
      </w:r>
      <w:r w:rsidRPr="00D960BD">
        <w:rPr>
          <w:rFonts w:ascii="Cambria" w:hAnsi="Cambria"/>
        </w:rPr>
        <w:t>will</w:t>
      </w:r>
      <w:r w:rsidRPr="00D960BD">
        <w:rPr>
          <w:rFonts w:ascii="Cambria" w:hAnsi="Cambria"/>
          <w:spacing w:val="-8"/>
        </w:rPr>
        <w:t xml:space="preserve"> </w:t>
      </w:r>
      <w:r w:rsidRPr="00D960BD">
        <w:rPr>
          <w:rFonts w:ascii="Cambria" w:hAnsi="Cambria"/>
          <w:b/>
          <w:bCs/>
        </w:rPr>
        <w:t>only</w:t>
      </w:r>
      <w:r w:rsidRPr="00D960BD">
        <w:rPr>
          <w:rFonts w:ascii="Cambria" w:hAnsi="Cambria"/>
          <w:b/>
          <w:bCs/>
          <w:spacing w:val="-3"/>
        </w:rPr>
        <w:t xml:space="preserve"> </w:t>
      </w:r>
      <w:r w:rsidRPr="00D960BD">
        <w:rPr>
          <w:rFonts w:ascii="Cambria" w:hAnsi="Cambria"/>
          <w:b/>
          <w:bCs/>
        </w:rPr>
        <w:t>verify</w:t>
      </w:r>
      <w:r w:rsidRPr="00D960BD">
        <w:rPr>
          <w:rFonts w:ascii="Cambria" w:hAnsi="Cambria"/>
          <w:b/>
          <w:bCs/>
          <w:spacing w:val="-6"/>
        </w:rPr>
        <w:t xml:space="preserve"> </w:t>
      </w:r>
      <w:r w:rsidRPr="00D960BD">
        <w:rPr>
          <w:rFonts w:ascii="Cambria" w:hAnsi="Cambria"/>
          <w:b/>
          <w:bCs/>
        </w:rPr>
        <w:t>successful</w:t>
      </w:r>
      <w:r w:rsidRPr="00D960BD">
        <w:rPr>
          <w:rFonts w:ascii="Cambria" w:hAnsi="Cambria"/>
          <w:spacing w:val="-7"/>
        </w:rPr>
        <w:t xml:space="preserve"> </w:t>
      </w:r>
      <w:r w:rsidRPr="00D960BD">
        <w:rPr>
          <w:rFonts w:ascii="Cambria" w:hAnsi="Cambria"/>
          <w:spacing w:val="-2"/>
        </w:rPr>
        <w:t>venipunctures.</w:t>
      </w:r>
    </w:p>
    <w:p w14:paraId="20774C0C" w14:textId="77777777" w:rsidR="003612B4" w:rsidRPr="00D960BD" w:rsidRDefault="003612B4" w:rsidP="003612B4">
      <w:pPr>
        <w:pStyle w:val="BodyText"/>
        <w:rPr>
          <w:rFonts w:ascii="Cambria" w:hAnsi="Cambria"/>
        </w:rPr>
      </w:pPr>
    </w:p>
    <w:p w14:paraId="5C0BC729" w14:textId="4388F47E" w:rsidR="003612B4" w:rsidRPr="00D960BD" w:rsidRDefault="003612B4" w:rsidP="003612B4">
      <w:pPr>
        <w:pStyle w:val="BodyText"/>
        <w:spacing w:before="1"/>
        <w:ind w:right="1114"/>
        <w:rPr>
          <w:rFonts w:ascii="Cambria" w:hAnsi="Cambria"/>
        </w:rPr>
      </w:pPr>
      <w:r w:rsidRPr="00D960BD">
        <w:rPr>
          <w:rFonts w:ascii="Cambria" w:hAnsi="Cambria"/>
        </w:rPr>
        <w:t>In addition, in order to be eligible for ASCP certification, students must have documentation of completing 100 clock hours</w:t>
      </w:r>
      <w:r w:rsidRPr="00D960BD">
        <w:rPr>
          <w:rFonts w:ascii="Cambria" w:hAnsi="Cambria"/>
          <w:spacing w:val="-2"/>
        </w:rPr>
        <w:t xml:space="preserve"> </w:t>
      </w:r>
      <w:r w:rsidRPr="00D960BD">
        <w:rPr>
          <w:rFonts w:ascii="Cambria" w:hAnsi="Cambria"/>
        </w:rPr>
        <w:t>(120</w:t>
      </w:r>
      <w:r w:rsidRPr="00D960BD">
        <w:rPr>
          <w:rFonts w:ascii="Cambria" w:hAnsi="Cambria"/>
          <w:spacing w:val="-1"/>
        </w:rPr>
        <w:t xml:space="preserve"> </w:t>
      </w:r>
      <w:r w:rsidRPr="00D960BD">
        <w:rPr>
          <w:rFonts w:ascii="Cambria" w:hAnsi="Cambria"/>
        </w:rPr>
        <w:t>contact hours)</w:t>
      </w:r>
      <w:r w:rsidRPr="00D960BD">
        <w:rPr>
          <w:rFonts w:ascii="Cambria" w:hAnsi="Cambria"/>
          <w:spacing w:val="-6"/>
        </w:rPr>
        <w:t xml:space="preserve"> </w:t>
      </w:r>
      <w:r w:rsidRPr="00D960BD">
        <w:rPr>
          <w:rFonts w:ascii="Cambria" w:hAnsi="Cambria"/>
        </w:rPr>
        <w:t>at the</w:t>
      </w:r>
      <w:r w:rsidRPr="00D960BD">
        <w:rPr>
          <w:rFonts w:ascii="Cambria" w:hAnsi="Cambria"/>
          <w:spacing w:val="-7"/>
        </w:rPr>
        <w:t xml:space="preserve"> </w:t>
      </w:r>
      <w:r w:rsidRPr="00D960BD">
        <w:rPr>
          <w:rFonts w:ascii="Cambria" w:hAnsi="Cambria"/>
        </w:rPr>
        <w:t>externship</w:t>
      </w:r>
      <w:r w:rsidRPr="00D960BD">
        <w:rPr>
          <w:rFonts w:ascii="Cambria" w:hAnsi="Cambria"/>
          <w:spacing w:val="-6"/>
        </w:rPr>
        <w:t xml:space="preserve"> </w:t>
      </w:r>
      <w:r w:rsidRPr="00D960BD">
        <w:rPr>
          <w:rFonts w:ascii="Cambria" w:hAnsi="Cambria"/>
        </w:rPr>
        <w:t>site. Students</w:t>
      </w:r>
      <w:r w:rsidRPr="00D960BD">
        <w:rPr>
          <w:rFonts w:ascii="Cambria" w:hAnsi="Cambria"/>
          <w:spacing w:val="-3"/>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responsible</w:t>
      </w:r>
      <w:r w:rsidRPr="00D960BD">
        <w:rPr>
          <w:rFonts w:ascii="Cambria" w:hAnsi="Cambria"/>
          <w:spacing w:val="-1"/>
        </w:rPr>
        <w:t xml:space="preserve"> </w:t>
      </w:r>
      <w:r w:rsidRPr="00D960BD">
        <w:rPr>
          <w:rFonts w:ascii="Cambria" w:hAnsi="Cambria"/>
        </w:rPr>
        <w:t>for</w:t>
      </w:r>
      <w:r w:rsidRPr="00D960BD">
        <w:rPr>
          <w:rFonts w:ascii="Cambria" w:hAnsi="Cambria"/>
          <w:spacing w:val="-5"/>
        </w:rPr>
        <w:t xml:space="preserve"> </w:t>
      </w:r>
      <w:r w:rsidRPr="00D960BD">
        <w:rPr>
          <w:rFonts w:ascii="Cambria" w:hAnsi="Cambria"/>
        </w:rPr>
        <w:t>maintaining a</w:t>
      </w:r>
      <w:r w:rsidRPr="00D960BD">
        <w:rPr>
          <w:rFonts w:ascii="Cambria" w:hAnsi="Cambria"/>
          <w:spacing w:val="-3"/>
        </w:rPr>
        <w:t xml:space="preserve"> </w:t>
      </w:r>
      <w:r w:rsidRPr="00D960BD">
        <w:rPr>
          <w:rFonts w:ascii="Cambria" w:hAnsi="Cambria"/>
        </w:rPr>
        <w:t>Student Extern</w:t>
      </w:r>
      <w:r w:rsidRPr="00D960BD">
        <w:rPr>
          <w:rFonts w:ascii="Cambria" w:hAnsi="Cambria"/>
          <w:spacing w:val="-4"/>
        </w:rPr>
        <w:t xml:space="preserve"> </w:t>
      </w:r>
      <w:r w:rsidRPr="00D960BD">
        <w:rPr>
          <w:rFonts w:ascii="Cambria" w:hAnsi="Cambria"/>
        </w:rPr>
        <w:t>Hour Log (Appendix V), which must have the externship supervisor’s initials for each day the student attended, as well as</w:t>
      </w:r>
      <w:r w:rsidRPr="00D960BD">
        <w:rPr>
          <w:rFonts w:ascii="Cambria" w:hAnsi="Cambria"/>
          <w:spacing w:val="-4"/>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signature</w:t>
      </w:r>
      <w:r w:rsidRPr="00D960BD">
        <w:rPr>
          <w:rFonts w:ascii="Cambria" w:hAnsi="Cambria"/>
          <w:spacing w:val="-4"/>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any</w:t>
      </w:r>
      <w:r w:rsidRPr="00D960BD">
        <w:rPr>
          <w:rFonts w:ascii="Cambria" w:hAnsi="Cambria"/>
          <w:spacing w:val="-5"/>
        </w:rPr>
        <w:t xml:space="preserve"> </w:t>
      </w:r>
      <w:r w:rsidRPr="00D960BD">
        <w:rPr>
          <w:rFonts w:ascii="Cambria" w:hAnsi="Cambria"/>
        </w:rPr>
        <w:t>supervisor</w:t>
      </w:r>
      <w:r w:rsidRPr="00D960BD">
        <w:rPr>
          <w:rFonts w:ascii="Cambria" w:hAnsi="Cambria"/>
          <w:spacing w:val="-4"/>
        </w:rPr>
        <w:t xml:space="preserve"> </w:t>
      </w:r>
      <w:r w:rsidRPr="00D960BD">
        <w:rPr>
          <w:rFonts w:ascii="Cambria" w:hAnsi="Cambria"/>
        </w:rPr>
        <w:t>who</w:t>
      </w:r>
      <w:r w:rsidRPr="00D960BD">
        <w:rPr>
          <w:rFonts w:ascii="Cambria" w:hAnsi="Cambria"/>
          <w:spacing w:val="-4"/>
        </w:rPr>
        <w:t xml:space="preserve"> </w:t>
      </w:r>
      <w:r w:rsidRPr="00D960BD">
        <w:rPr>
          <w:rFonts w:ascii="Cambria" w:hAnsi="Cambria"/>
        </w:rPr>
        <w:t>provided</w:t>
      </w:r>
      <w:r w:rsidRPr="00D960BD">
        <w:rPr>
          <w:rFonts w:ascii="Cambria" w:hAnsi="Cambria"/>
          <w:spacing w:val="-4"/>
        </w:rPr>
        <w:t xml:space="preserve"> </w:t>
      </w:r>
      <w:r w:rsidRPr="00D960BD">
        <w:rPr>
          <w:rFonts w:ascii="Cambria" w:hAnsi="Cambria"/>
        </w:rPr>
        <w:t>initials</w:t>
      </w:r>
      <w:r w:rsidRPr="00D960BD">
        <w:rPr>
          <w:rFonts w:ascii="Cambria" w:hAnsi="Cambria"/>
          <w:spacing w:val="-4"/>
        </w:rPr>
        <w:t xml:space="preserve"> </w:t>
      </w:r>
      <w:r w:rsidRPr="00D960BD">
        <w:rPr>
          <w:rFonts w:ascii="Cambria" w:hAnsi="Cambria"/>
        </w:rPr>
        <w:t>on</w:t>
      </w:r>
      <w:r w:rsidRPr="00D960BD">
        <w:rPr>
          <w:rFonts w:ascii="Cambria" w:hAnsi="Cambria"/>
          <w:spacing w:val="-4"/>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daily</w:t>
      </w:r>
      <w:r w:rsidRPr="00D960BD">
        <w:rPr>
          <w:rFonts w:ascii="Cambria" w:hAnsi="Cambria"/>
          <w:spacing w:val="-5"/>
        </w:rPr>
        <w:t xml:space="preserve"> </w:t>
      </w:r>
      <w:r w:rsidRPr="00D960BD">
        <w:rPr>
          <w:rFonts w:ascii="Cambria" w:hAnsi="Cambria"/>
        </w:rPr>
        <w:t>time</w:t>
      </w:r>
      <w:r w:rsidRPr="00D960BD">
        <w:rPr>
          <w:rFonts w:ascii="Cambria" w:hAnsi="Cambria"/>
          <w:spacing w:val="-2"/>
        </w:rPr>
        <w:t xml:space="preserve"> </w:t>
      </w:r>
      <w:r w:rsidRPr="00D960BD">
        <w:rPr>
          <w:rFonts w:ascii="Cambria" w:hAnsi="Cambria"/>
          <w:spacing w:val="-4"/>
        </w:rPr>
        <w:t>log.</w:t>
      </w:r>
    </w:p>
    <w:p w14:paraId="64BC5EE2" w14:textId="77777777" w:rsidR="003612B4" w:rsidRPr="00D960BD" w:rsidRDefault="003612B4" w:rsidP="003612B4">
      <w:pPr>
        <w:pStyle w:val="BodyText"/>
        <w:ind w:right="1114"/>
        <w:rPr>
          <w:rFonts w:ascii="Cambria" w:hAnsi="Cambria"/>
        </w:rPr>
      </w:pPr>
    </w:p>
    <w:p w14:paraId="369F386C" w14:textId="4C369343" w:rsidR="003612B4" w:rsidRPr="00D960BD" w:rsidRDefault="003612B4" w:rsidP="003612B4">
      <w:pPr>
        <w:pStyle w:val="BodyText"/>
        <w:ind w:right="1114"/>
        <w:rPr>
          <w:rFonts w:ascii="Cambria" w:hAnsi="Cambria"/>
        </w:rPr>
      </w:pPr>
      <w:r w:rsidRPr="00D960BD">
        <w:rPr>
          <w:rFonts w:ascii="Cambria" w:hAnsi="Cambria"/>
        </w:rPr>
        <w:t xml:space="preserve">Any student who does not complete the minimum requirements for certification may elect to repeat PBT297 </w:t>
      </w:r>
      <w:r w:rsidRPr="00D960BD">
        <w:rPr>
          <w:rFonts w:ascii="Cambria" w:hAnsi="Cambria"/>
          <w:b/>
        </w:rPr>
        <w:t xml:space="preserve">once. </w:t>
      </w:r>
      <w:r w:rsidRPr="00D960BD">
        <w:rPr>
          <w:rFonts w:ascii="Cambria" w:hAnsi="Cambria"/>
        </w:rPr>
        <w:t>Students</w:t>
      </w:r>
      <w:r w:rsidRPr="00D960BD">
        <w:rPr>
          <w:rFonts w:ascii="Cambria" w:hAnsi="Cambria"/>
          <w:spacing w:val="-4"/>
        </w:rPr>
        <w:t xml:space="preserve"> </w:t>
      </w:r>
      <w:r w:rsidRPr="00D960BD">
        <w:rPr>
          <w:rFonts w:ascii="Cambria" w:hAnsi="Cambria"/>
        </w:rPr>
        <w:t>who elect to repeat</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externship</w:t>
      </w:r>
      <w:r w:rsidRPr="00D960BD">
        <w:rPr>
          <w:rFonts w:ascii="Cambria" w:hAnsi="Cambria"/>
          <w:spacing w:val="-1"/>
        </w:rPr>
        <w:t xml:space="preserve"> </w:t>
      </w:r>
      <w:r w:rsidRPr="00D960BD">
        <w:rPr>
          <w:rFonts w:ascii="Cambria" w:hAnsi="Cambria"/>
        </w:rPr>
        <w:t>are</w:t>
      </w:r>
      <w:r w:rsidRPr="00D960BD">
        <w:rPr>
          <w:rFonts w:ascii="Cambria" w:hAnsi="Cambria"/>
          <w:spacing w:val="-1"/>
        </w:rPr>
        <w:t xml:space="preserve"> </w:t>
      </w:r>
      <w:r w:rsidRPr="00D960BD">
        <w:rPr>
          <w:rFonts w:ascii="Cambria" w:hAnsi="Cambria"/>
        </w:rPr>
        <w:t>required</w:t>
      </w:r>
      <w:r w:rsidRPr="00D960BD">
        <w:rPr>
          <w:rFonts w:ascii="Cambria" w:hAnsi="Cambria"/>
          <w:spacing w:val="-1"/>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 xml:space="preserve">meet </w:t>
      </w:r>
      <w:r w:rsidRPr="00D960BD">
        <w:rPr>
          <w:rFonts w:ascii="Cambria" w:hAnsi="Cambria"/>
          <w:b/>
        </w:rPr>
        <w:t>all</w:t>
      </w:r>
      <w:r w:rsidRPr="00D960BD">
        <w:rPr>
          <w:rFonts w:ascii="Cambria" w:hAnsi="Cambria"/>
          <w:b/>
          <w:spacing w:val="-1"/>
        </w:rPr>
        <w:t xml:space="preserve"> </w:t>
      </w:r>
      <w:r w:rsidRPr="00D960BD">
        <w:rPr>
          <w:rFonts w:ascii="Cambria" w:hAnsi="Cambria"/>
          <w:b/>
        </w:rPr>
        <w:t>course requirements</w:t>
      </w:r>
      <w:r w:rsidRPr="00D960BD">
        <w:rPr>
          <w:rFonts w:ascii="Cambria" w:hAnsi="Cambria"/>
          <w:b/>
          <w:spacing w:val="-1"/>
        </w:rPr>
        <w:t xml:space="preserve"> </w:t>
      </w:r>
      <w:r w:rsidRPr="00D960BD">
        <w:rPr>
          <w:rFonts w:ascii="Cambria" w:hAnsi="Cambria"/>
        </w:rPr>
        <w:t>at</w:t>
      </w:r>
      <w:r w:rsidRPr="00D960BD">
        <w:rPr>
          <w:rFonts w:ascii="Cambria" w:hAnsi="Cambria"/>
          <w:spacing w:val="-3"/>
        </w:rPr>
        <w:t xml:space="preserve"> </w:t>
      </w:r>
      <w:r w:rsidRPr="00D960BD">
        <w:rPr>
          <w:rFonts w:ascii="Cambria" w:hAnsi="Cambria"/>
        </w:rPr>
        <w:t>the time</w:t>
      </w:r>
      <w:r w:rsidRPr="00D960BD">
        <w:rPr>
          <w:rFonts w:ascii="Cambria" w:hAnsi="Cambria"/>
          <w:spacing w:val="-3"/>
        </w:rPr>
        <w:t xml:space="preserve"> </w:t>
      </w:r>
      <w:r w:rsidRPr="00D960BD">
        <w:rPr>
          <w:rFonts w:ascii="Cambria" w:hAnsi="Cambria"/>
        </w:rPr>
        <w:t>of enrollment.</w:t>
      </w:r>
      <w:r w:rsidRPr="00D960BD">
        <w:rPr>
          <w:rFonts w:ascii="Cambria" w:hAnsi="Cambria"/>
          <w:spacing w:val="-7"/>
          <w:u w:val="single"/>
        </w:rPr>
        <w:t xml:space="preserve"> </w:t>
      </w:r>
      <w:r w:rsidRPr="00D960BD">
        <w:rPr>
          <w:rFonts w:ascii="Cambria" w:hAnsi="Cambria"/>
          <w:u w:val="single"/>
        </w:rPr>
        <w:t>Venipuncture</w:t>
      </w:r>
      <w:r w:rsidRPr="00D960BD">
        <w:rPr>
          <w:rFonts w:ascii="Cambria" w:hAnsi="Cambria"/>
          <w:spacing w:val="-1"/>
          <w:u w:val="single"/>
        </w:rPr>
        <w:t xml:space="preserve"> </w:t>
      </w:r>
      <w:r w:rsidRPr="00D960BD">
        <w:rPr>
          <w:rFonts w:ascii="Cambria" w:hAnsi="Cambria"/>
          <w:u w:val="single"/>
        </w:rPr>
        <w:t>log</w:t>
      </w:r>
      <w:r w:rsidRPr="00D960BD">
        <w:rPr>
          <w:rFonts w:ascii="Cambria" w:hAnsi="Cambria"/>
          <w:spacing w:val="-4"/>
          <w:u w:val="single"/>
        </w:rPr>
        <w:t xml:space="preserve"> </w:t>
      </w:r>
      <w:r w:rsidRPr="00D960BD">
        <w:rPr>
          <w:rFonts w:ascii="Cambria" w:hAnsi="Cambria"/>
          <w:u w:val="single"/>
        </w:rPr>
        <w:t>totals</w:t>
      </w:r>
      <w:r w:rsidRPr="00D960BD">
        <w:rPr>
          <w:rFonts w:ascii="Cambria" w:hAnsi="Cambria"/>
          <w:spacing w:val="-6"/>
          <w:u w:val="single"/>
        </w:rPr>
        <w:t xml:space="preserve"> </w:t>
      </w:r>
      <w:r w:rsidRPr="00D960BD">
        <w:rPr>
          <w:rFonts w:ascii="Cambria" w:hAnsi="Cambria"/>
          <w:u w:val="single"/>
        </w:rPr>
        <w:t>from</w:t>
      </w:r>
      <w:r w:rsidRPr="00D960BD">
        <w:rPr>
          <w:rFonts w:ascii="Cambria" w:hAnsi="Cambria"/>
          <w:spacing w:val="-3"/>
          <w:u w:val="single"/>
        </w:rPr>
        <w:t xml:space="preserve"> </w:t>
      </w:r>
      <w:r w:rsidRPr="00D960BD">
        <w:rPr>
          <w:rFonts w:ascii="Cambria" w:hAnsi="Cambria"/>
          <w:u w:val="single"/>
        </w:rPr>
        <w:t>the</w:t>
      </w:r>
      <w:r w:rsidRPr="00D960BD">
        <w:rPr>
          <w:rFonts w:ascii="Cambria" w:hAnsi="Cambria"/>
          <w:spacing w:val="-3"/>
          <w:u w:val="single"/>
        </w:rPr>
        <w:t xml:space="preserve"> </w:t>
      </w:r>
      <w:r w:rsidRPr="00D960BD">
        <w:rPr>
          <w:rFonts w:ascii="Cambria" w:hAnsi="Cambria"/>
          <w:u w:val="single"/>
        </w:rPr>
        <w:t>first</w:t>
      </w:r>
      <w:r w:rsidRPr="00D960BD">
        <w:rPr>
          <w:rFonts w:ascii="Cambria" w:hAnsi="Cambria"/>
          <w:spacing w:val="-3"/>
          <w:u w:val="single"/>
        </w:rPr>
        <w:t xml:space="preserve"> </w:t>
      </w:r>
      <w:r w:rsidRPr="00D960BD">
        <w:rPr>
          <w:rFonts w:ascii="Cambria" w:hAnsi="Cambria"/>
          <w:u w:val="single"/>
        </w:rPr>
        <w:t>attempt</w:t>
      </w:r>
      <w:r w:rsidRPr="00D960BD">
        <w:rPr>
          <w:rFonts w:ascii="Cambria" w:hAnsi="Cambria"/>
          <w:spacing w:val="-5"/>
          <w:u w:val="single"/>
        </w:rPr>
        <w:t xml:space="preserve"> </w:t>
      </w:r>
      <w:r w:rsidRPr="00D960BD">
        <w:rPr>
          <w:rFonts w:ascii="Cambria" w:hAnsi="Cambria"/>
          <w:u w:val="single"/>
        </w:rPr>
        <w:t>may be</w:t>
      </w:r>
      <w:r w:rsidRPr="00D960BD">
        <w:rPr>
          <w:rFonts w:ascii="Cambria" w:hAnsi="Cambria"/>
          <w:spacing w:val="-3"/>
          <w:u w:val="single"/>
        </w:rPr>
        <w:t xml:space="preserve"> </w:t>
      </w:r>
      <w:r w:rsidRPr="00D960BD">
        <w:rPr>
          <w:rFonts w:ascii="Cambria" w:hAnsi="Cambria"/>
          <w:u w:val="single"/>
        </w:rPr>
        <w:t>carried</w:t>
      </w:r>
      <w:r w:rsidRPr="00D960BD">
        <w:rPr>
          <w:rFonts w:ascii="Cambria" w:hAnsi="Cambria"/>
          <w:spacing w:val="-5"/>
          <w:u w:val="single"/>
        </w:rPr>
        <w:t xml:space="preserve"> </w:t>
      </w:r>
      <w:r w:rsidRPr="00D960BD">
        <w:rPr>
          <w:rFonts w:ascii="Cambria" w:hAnsi="Cambria"/>
          <w:u w:val="single"/>
        </w:rPr>
        <w:t>over</w:t>
      </w:r>
      <w:r w:rsidRPr="00D960BD">
        <w:rPr>
          <w:rFonts w:ascii="Cambria" w:hAnsi="Cambria"/>
          <w:spacing w:val="-1"/>
          <w:u w:val="single"/>
        </w:rPr>
        <w:t xml:space="preserve"> </w:t>
      </w:r>
      <w:r w:rsidRPr="00D960BD">
        <w:rPr>
          <w:rFonts w:ascii="Cambria" w:hAnsi="Cambria"/>
          <w:u w:val="single"/>
        </w:rPr>
        <w:t>to</w:t>
      </w:r>
      <w:r w:rsidRPr="00D960BD">
        <w:rPr>
          <w:rFonts w:ascii="Cambria" w:hAnsi="Cambria"/>
          <w:spacing w:val="-3"/>
          <w:u w:val="single"/>
        </w:rPr>
        <w:t xml:space="preserve"> </w:t>
      </w:r>
      <w:r w:rsidRPr="00D960BD">
        <w:rPr>
          <w:rFonts w:ascii="Cambria" w:hAnsi="Cambria"/>
          <w:u w:val="single"/>
        </w:rPr>
        <w:t>the</w:t>
      </w:r>
      <w:r w:rsidRPr="00D960BD">
        <w:rPr>
          <w:rFonts w:ascii="Cambria" w:hAnsi="Cambria"/>
          <w:spacing w:val="-1"/>
          <w:u w:val="single"/>
        </w:rPr>
        <w:t xml:space="preserve"> </w:t>
      </w:r>
      <w:r w:rsidRPr="00D960BD">
        <w:rPr>
          <w:rFonts w:ascii="Cambria" w:hAnsi="Cambria"/>
          <w:u w:val="single"/>
        </w:rPr>
        <w:t>repeated</w:t>
      </w:r>
      <w:r w:rsidRPr="00D960BD">
        <w:rPr>
          <w:rFonts w:ascii="Cambria" w:hAnsi="Cambria"/>
          <w:spacing w:val="-7"/>
          <w:u w:val="single"/>
        </w:rPr>
        <w:t xml:space="preserve"> </w:t>
      </w:r>
      <w:r w:rsidRPr="00D960BD">
        <w:rPr>
          <w:rFonts w:ascii="Cambria" w:hAnsi="Cambria"/>
          <w:u w:val="single"/>
        </w:rPr>
        <w:t>course, and</w:t>
      </w:r>
      <w:r w:rsidRPr="00D960BD">
        <w:rPr>
          <w:rFonts w:ascii="Cambria" w:hAnsi="Cambria"/>
          <w:spacing w:val="-5"/>
          <w:u w:val="single"/>
        </w:rPr>
        <w:t xml:space="preserve"> </w:t>
      </w:r>
      <w:r w:rsidRPr="00D960BD">
        <w:rPr>
          <w:rFonts w:ascii="Cambria" w:hAnsi="Cambria"/>
          <w:u w:val="single"/>
        </w:rPr>
        <w:t>the</w:t>
      </w:r>
      <w:r w:rsidRPr="00D960BD">
        <w:rPr>
          <w:rFonts w:ascii="Cambria" w:hAnsi="Cambria"/>
        </w:rPr>
        <w:t xml:space="preserve"> </w:t>
      </w:r>
      <w:r w:rsidRPr="00D960BD">
        <w:rPr>
          <w:rFonts w:ascii="Cambria" w:hAnsi="Cambria"/>
          <w:u w:val="single"/>
        </w:rPr>
        <w:t>combined totals submitted as meeting certification requirements.</w:t>
      </w:r>
    </w:p>
    <w:p w14:paraId="38D5533C" w14:textId="77777777" w:rsidR="003612B4" w:rsidRPr="00D960BD" w:rsidRDefault="003612B4" w:rsidP="003612B4">
      <w:pPr>
        <w:pStyle w:val="BodyText"/>
        <w:ind w:right="1114"/>
        <w:rPr>
          <w:rFonts w:ascii="Cambria" w:hAnsi="Cambria"/>
        </w:rPr>
      </w:pPr>
    </w:p>
    <w:p w14:paraId="79449EFB" w14:textId="34AFB0EB" w:rsidR="003612B4" w:rsidRPr="00D960BD" w:rsidRDefault="003612B4" w:rsidP="003612B4">
      <w:pPr>
        <w:pStyle w:val="BodyText"/>
        <w:ind w:right="1114"/>
        <w:rPr>
          <w:rFonts w:ascii="Cambria" w:hAnsi="Cambria"/>
        </w:rPr>
      </w:pPr>
      <w:r w:rsidRPr="00D960BD">
        <w:rPr>
          <w:rFonts w:ascii="Cambria" w:hAnsi="Cambria"/>
        </w:rPr>
        <w:t>Students</w:t>
      </w:r>
      <w:r w:rsidRPr="00D960BD">
        <w:rPr>
          <w:rFonts w:ascii="Cambria" w:hAnsi="Cambria"/>
          <w:spacing w:val="-2"/>
        </w:rPr>
        <w:t xml:space="preserve"> </w:t>
      </w:r>
      <w:r w:rsidRPr="00D960BD">
        <w:rPr>
          <w:rFonts w:ascii="Cambria" w:hAnsi="Cambria"/>
        </w:rPr>
        <w:t>who</w:t>
      </w:r>
      <w:r w:rsidRPr="00D960BD">
        <w:rPr>
          <w:rFonts w:ascii="Cambria" w:hAnsi="Cambria"/>
          <w:spacing w:val="-1"/>
        </w:rPr>
        <w:t xml:space="preserve"> </w:t>
      </w:r>
      <w:r w:rsidRPr="00D960BD">
        <w:rPr>
          <w:rFonts w:ascii="Cambria" w:hAnsi="Cambria"/>
        </w:rPr>
        <w:t>do</w:t>
      </w:r>
      <w:r w:rsidRPr="00D960BD">
        <w:rPr>
          <w:rFonts w:ascii="Cambria" w:hAnsi="Cambria"/>
          <w:spacing w:val="-1"/>
        </w:rPr>
        <w:t xml:space="preserve"> </w:t>
      </w:r>
      <w:r w:rsidRPr="00D960BD">
        <w:rPr>
          <w:rFonts w:ascii="Cambria" w:hAnsi="Cambria"/>
        </w:rPr>
        <w:t>not</w:t>
      </w:r>
      <w:r w:rsidRPr="00D960BD">
        <w:rPr>
          <w:rFonts w:ascii="Cambria" w:hAnsi="Cambria"/>
          <w:spacing w:val="-5"/>
        </w:rPr>
        <w:t xml:space="preserve"> </w:t>
      </w:r>
      <w:r w:rsidRPr="00D960BD">
        <w:rPr>
          <w:rFonts w:ascii="Cambria" w:hAnsi="Cambria"/>
        </w:rPr>
        <w:t>meet</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minimum</w:t>
      </w:r>
      <w:r w:rsidRPr="00D960BD">
        <w:rPr>
          <w:rFonts w:ascii="Cambria" w:hAnsi="Cambria"/>
          <w:spacing w:val="-3"/>
        </w:rPr>
        <w:t xml:space="preserve"> </w:t>
      </w:r>
      <w:r w:rsidRPr="00D960BD">
        <w:rPr>
          <w:rFonts w:ascii="Cambria" w:hAnsi="Cambria"/>
        </w:rPr>
        <w:t>venipuncture</w:t>
      </w:r>
      <w:r w:rsidRPr="00D960BD">
        <w:rPr>
          <w:rFonts w:ascii="Cambria" w:hAnsi="Cambria"/>
          <w:spacing w:val="-3"/>
        </w:rPr>
        <w:t xml:space="preserve"> </w:t>
      </w:r>
      <w:r w:rsidRPr="00D960BD">
        <w:rPr>
          <w:rFonts w:ascii="Cambria" w:hAnsi="Cambria"/>
        </w:rPr>
        <w:t>requirements</w:t>
      </w:r>
      <w:r w:rsidRPr="00D960BD">
        <w:rPr>
          <w:rFonts w:ascii="Cambria" w:hAnsi="Cambria"/>
          <w:spacing w:val="-6"/>
        </w:rPr>
        <w:t xml:space="preserve"> for the ASCP exam </w:t>
      </w:r>
      <w:r w:rsidRPr="00D960BD">
        <w:rPr>
          <w:rFonts w:ascii="Cambria" w:hAnsi="Cambria"/>
        </w:rPr>
        <w:t>may</w:t>
      </w:r>
      <w:r w:rsidRPr="00D960BD">
        <w:rPr>
          <w:rFonts w:ascii="Cambria" w:hAnsi="Cambria"/>
          <w:spacing w:val="-2"/>
        </w:rPr>
        <w:t xml:space="preserve"> </w:t>
      </w:r>
      <w:r w:rsidRPr="00D960BD">
        <w:rPr>
          <w:rFonts w:ascii="Cambria" w:hAnsi="Cambria"/>
        </w:rPr>
        <w:t>still</w:t>
      </w:r>
      <w:r w:rsidRPr="00D960BD">
        <w:rPr>
          <w:rFonts w:ascii="Cambria" w:hAnsi="Cambria"/>
          <w:spacing w:val="-4"/>
        </w:rPr>
        <w:t xml:space="preserve"> </w:t>
      </w:r>
      <w:r w:rsidRPr="00D960BD">
        <w:rPr>
          <w:rFonts w:ascii="Cambria" w:hAnsi="Cambria"/>
        </w:rPr>
        <w:t>be</w:t>
      </w:r>
      <w:r w:rsidRPr="00D960BD">
        <w:rPr>
          <w:rFonts w:ascii="Cambria" w:hAnsi="Cambria"/>
          <w:spacing w:val="-3"/>
        </w:rPr>
        <w:t xml:space="preserve"> </w:t>
      </w:r>
      <w:r w:rsidRPr="00D960BD">
        <w:rPr>
          <w:rFonts w:ascii="Cambria" w:hAnsi="Cambria"/>
        </w:rPr>
        <w:t>eligible</w:t>
      </w:r>
      <w:r w:rsidRPr="00D960BD">
        <w:rPr>
          <w:rFonts w:ascii="Cambria" w:hAnsi="Cambria"/>
          <w:spacing w:val="-1"/>
        </w:rPr>
        <w:t xml:space="preserve"> </w:t>
      </w:r>
      <w:r w:rsidRPr="00D960BD">
        <w:rPr>
          <w:rFonts w:ascii="Cambria" w:hAnsi="Cambria"/>
        </w:rPr>
        <w:t>for</w:t>
      </w:r>
      <w:r w:rsidRPr="00D960BD">
        <w:rPr>
          <w:rFonts w:ascii="Cambria" w:hAnsi="Cambria"/>
          <w:spacing w:val="-6"/>
        </w:rPr>
        <w:t xml:space="preserve"> </w:t>
      </w:r>
      <w:r w:rsidRPr="00D960BD">
        <w:rPr>
          <w:rFonts w:ascii="Cambria" w:hAnsi="Cambria"/>
        </w:rPr>
        <w:t>certification</w:t>
      </w:r>
      <w:r w:rsidRPr="00D960BD">
        <w:rPr>
          <w:rFonts w:ascii="Cambria" w:hAnsi="Cambria"/>
          <w:spacing w:val="-5"/>
        </w:rPr>
        <w:t xml:space="preserve"> </w:t>
      </w:r>
      <w:r w:rsidRPr="00D960BD">
        <w:rPr>
          <w:rFonts w:ascii="Cambria" w:hAnsi="Cambria"/>
        </w:rPr>
        <w:t xml:space="preserve">within five years following completion of the </w:t>
      </w:r>
      <w:r w:rsidR="00487D0D">
        <w:rPr>
          <w:rFonts w:ascii="Cambria" w:hAnsi="Cambria"/>
        </w:rPr>
        <w:t>Waubonsee</w:t>
      </w:r>
      <w:r w:rsidRPr="00D960BD">
        <w:rPr>
          <w:rFonts w:ascii="Cambria" w:hAnsi="Cambria"/>
        </w:rPr>
        <w:t xml:space="preserve"> Phlebotomy Technician Program. Documentation/verification of the required skills would become the responsibility of the certificate holder and any current/future employer. Students are responsible for submitting proof of the minimum venipuncture requirements to the American Society of Clinical Pathology (ASCP), per </w:t>
      </w:r>
      <w:r w:rsidR="00487D0D">
        <w:rPr>
          <w:rFonts w:ascii="Cambria" w:hAnsi="Cambria"/>
        </w:rPr>
        <w:t>their</w:t>
      </w:r>
      <w:r w:rsidRPr="00D960BD">
        <w:rPr>
          <w:rFonts w:ascii="Cambria" w:hAnsi="Cambria"/>
        </w:rPr>
        <w:t xml:space="preserve"> requirements.</w:t>
      </w:r>
    </w:p>
    <w:p w14:paraId="1242D7FD" w14:textId="77777777" w:rsidR="003612B4" w:rsidRPr="00D960BD" w:rsidRDefault="003612B4" w:rsidP="003612B4">
      <w:pPr>
        <w:rPr>
          <w:rFonts w:ascii="Cambria" w:hAnsi="Cambria"/>
        </w:rPr>
      </w:pPr>
    </w:p>
    <w:p w14:paraId="4297F192" w14:textId="71338438" w:rsidR="002E5E1E" w:rsidRDefault="002E5E1E" w:rsidP="003612B4">
      <w:pPr>
        <w:rPr>
          <w:rFonts w:ascii="Cambria" w:hAnsi="Cambria"/>
        </w:rPr>
      </w:pPr>
    </w:p>
    <w:p w14:paraId="60643E3F" w14:textId="77777777" w:rsidR="002A33C2" w:rsidRPr="00D960BD" w:rsidRDefault="002A33C2" w:rsidP="003612B4">
      <w:pPr>
        <w:rPr>
          <w:rFonts w:ascii="Cambria" w:hAnsi="Cambria"/>
        </w:rPr>
      </w:pPr>
    </w:p>
    <w:p w14:paraId="539739C3" w14:textId="77777777" w:rsidR="002E5E1E" w:rsidRPr="00D960BD" w:rsidRDefault="002E5E1E" w:rsidP="002E5E1E">
      <w:pPr>
        <w:pStyle w:val="Heading5"/>
        <w:rPr>
          <w:rFonts w:ascii="Cambria" w:hAnsi="Cambria"/>
          <w:sz w:val="28"/>
          <w:szCs w:val="28"/>
        </w:rPr>
      </w:pPr>
      <w:r w:rsidRPr="00D960BD">
        <w:rPr>
          <w:rFonts w:ascii="Cambria" w:hAnsi="Cambria"/>
          <w:sz w:val="28"/>
          <w:szCs w:val="28"/>
        </w:rPr>
        <w:t>12.1 Lab and Clinical Setting Venipuncture Guidelines</w:t>
      </w:r>
    </w:p>
    <w:p w14:paraId="6484C6D7" w14:textId="77777777" w:rsidR="002E5E1E" w:rsidRPr="00D960BD" w:rsidRDefault="002E5E1E" w:rsidP="002E5E1E">
      <w:pPr>
        <w:pStyle w:val="BodyText"/>
        <w:spacing w:before="252"/>
        <w:ind w:right="1044"/>
        <w:rPr>
          <w:rFonts w:ascii="Cambria" w:hAnsi="Cambria"/>
        </w:rPr>
      </w:pPr>
      <w:r w:rsidRPr="00D960BD">
        <w:rPr>
          <w:rFonts w:ascii="Cambria" w:hAnsi="Cambria"/>
        </w:rPr>
        <w:t xml:space="preserve">Students enrolled in PBT105 will be required to perform venipunctures and skin punctures on other students enrolled in the class. Students in PBT297 will be required to perform </w:t>
      </w:r>
      <w:r w:rsidRPr="00D960BD">
        <w:rPr>
          <w:rFonts w:ascii="Cambria" w:hAnsi="Cambria"/>
        </w:rPr>
        <w:lastRenderedPageBreak/>
        <w:t>venipunctures and skin punctures</w:t>
      </w:r>
      <w:r w:rsidRPr="00D960BD">
        <w:rPr>
          <w:rFonts w:ascii="Cambria" w:hAnsi="Cambria"/>
          <w:spacing w:val="-1"/>
        </w:rPr>
        <w:t xml:space="preserve"> </w:t>
      </w:r>
      <w:r w:rsidRPr="00D960BD">
        <w:rPr>
          <w:rFonts w:ascii="Cambria" w:hAnsi="Cambria"/>
        </w:rPr>
        <w:t>on patients/clients. The instructor/ assigned supervisor and</w:t>
      </w:r>
      <w:r w:rsidRPr="00D960BD">
        <w:rPr>
          <w:rFonts w:ascii="Cambria" w:hAnsi="Cambria"/>
          <w:spacing w:val="-2"/>
        </w:rPr>
        <w:t xml:space="preserve"> </w:t>
      </w:r>
      <w:r w:rsidRPr="00D960BD">
        <w:rPr>
          <w:rFonts w:ascii="Cambria" w:hAnsi="Cambria"/>
        </w:rPr>
        <w:t>each</w:t>
      </w:r>
      <w:r w:rsidRPr="00D960BD">
        <w:rPr>
          <w:rFonts w:ascii="Cambria" w:hAnsi="Cambria"/>
          <w:spacing w:val="-2"/>
        </w:rPr>
        <w:t xml:space="preserve"> </w:t>
      </w:r>
      <w:r w:rsidRPr="00D960BD">
        <w:rPr>
          <w:rFonts w:ascii="Cambria" w:hAnsi="Cambria"/>
        </w:rPr>
        <w:t>student must follow specific guidelines for these procedures. Successful procedures may be documented on student log toward meeting</w:t>
      </w:r>
      <w:r w:rsidRPr="00D960BD">
        <w:rPr>
          <w:rFonts w:ascii="Cambria" w:hAnsi="Cambria"/>
          <w:spacing w:val="-2"/>
        </w:rPr>
        <w:t xml:space="preserve"> </w:t>
      </w:r>
      <w:r w:rsidRPr="00D960BD">
        <w:rPr>
          <w:rFonts w:ascii="Cambria" w:hAnsi="Cambria"/>
        </w:rPr>
        <w:t>ASCP</w:t>
      </w:r>
      <w:r w:rsidRPr="00D960BD">
        <w:rPr>
          <w:rFonts w:ascii="Cambria" w:hAnsi="Cambria"/>
          <w:spacing w:val="-5"/>
        </w:rPr>
        <w:t xml:space="preserve"> </w:t>
      </w:r>
      <w:r w:rsidRPr="00D960BD">
        <w:rPr>
          <w:rFonts w:ascii="Cambria" w:hAnsi="Cambria"/>
        </w:rPr>
        <w:t>certification</w:t>
      </w:r>
      <w:r w:rsidRPr="00D960BD">
        <w:rPr>
          <w:rFonts w:ascii="Cambria" w:hAnsi="Cambria"/>
          <w:spacing w:val="-5"/>
        </w:rPr>
        <w:t xml:space="preserve"> </w:t>
      </w:r>
      <w:r w:rsidRPr="00D960BD">
        <w:rPr>
          <w:rFonts w:ascii="Cambria" w:hAnsi="Cambria"/>
        </w:rPr>
        <w:t>requirements.</w:t>
      </w:r>
      <w:r w:rsidRPr="00D960BD">
        <w:rPr>
          <w:rFonts w:ascii="Cambria" w:hAnsi="Cambria"/>
          <w:spacing w:val="-2"/>
        </w:rPr>
        <w:t xml:space="preserve"> </w:t>
      </w:r>
      <w:r w:rsidRPr="00D960BD">
        <w:rPr>
          <w:rFonts w:ascii="Cambria" w:hAnsi="Cambria"/>
        </w:rPr>
        <w:t>Students</w:t>
      </w:r>
      <w:r w:rsidRPr="00D960BD">
        <w:rPr>
          <w:rFonts w:ascii="Cambria" w:hAnsi="Cambria"/>
          <w:spacing w:val="-4"/>
        </w:rPr>
        <w:t xml:space="preserve"> </w:t>
      </w:r>
      <w:r w:rsidRPr="00D960BD">
        <w:rPr>
          <w:rFonts w:ascii="Cambria" w:hAnsi="Cambria"/>
        </w:rPr>
        <w:t>must</w:t>
      </w:r>
      <w:r w:rsidRPr="00D960BD">
        <w:rPr>
          <w:rFonts w:ascii="Cambria" w:hAnsi="Cambria"/>
          <w:spacing w:val="-3"/>
        </w:rPr>
        <w:t xml:space="preserve"> </w:t>
      </w:r>
      <w:r w:rsidRPr="00D960BD">
        <w:rPr>
          <w:rFonts w:ascii="Cambria" w:hAnsi="Cambria"/>
        </w:rPr>
        <w:t>follow</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specific</w:t>
      </w:r>
      <w:r w:rsidRPr="00D960BD">
        <w:rPr>
          <w:rFonts w:ascii="Cambria" w:hAnsi="Cambria"/>
          <w:spacing w:val="-4"/>
        </w:rPr>
        <w:t xml:space="preserve"> </w:t>
      </w:r>
      <w:r w:rsidRPr="00D960BD">
        <w:rPr>
          <w:rFonts w:ascii="Cambria" w:hAnsi="Cambria"/>
        </w:rPr>
        <w:t>guidelines</w:t>
      </w:r>
      <w:r w:rsidRPr="00D960BD">
        <w:rPr>
          <w:rFonts w:ascii="Cambria" w:hAnsi="Cambria"/>
          <w:spacing w:val="-2"/>
        </w:rPr>
        <w:t xml:space="preserve"> </w:t>
      </w:r>
      <w:r w:rsidRPr="00D960BD">
        <w:rPr>
          <w:rFonts w:ascii="Cambria" w:hAnsi="Cambria"/>
        </w:rPr>
        <w:t>detailed</w:t>
      </w:r>
      <w:r w:rsidRPr="00D960BD">
        <w:rPr>
          <w:rFonts w:ascii="Cambria" w:hAnsi="Cambria"/>
          <w:spacing w:val="-3"/>
        </w:rPr>
        <w:t xml:space="preserve"> </w:t>
      </w:r>
      <w:r w:rsidRPr="00D960BD">
        <w:rPr>
          <w:rFonts w:ascii="Cambria" w:hAnsi="Cambria"/>
        </w:rPr>
        <w:t>below for these procedures.</w:t>
      </w:r>
    </w:p>
    <w:p w14:paraId="5F8421A6" w14:textId="77777777" w:rsidR="002E5E1E" w:rsidRPr="00D960BD" w:rsidRDefault="002E5E1E" w:rsidP="002E5E1E">
      <w:pPr>
        <w:rPr>
          <w:rFonts w:ascii="Cambria" w:hAnsi="Cambria"/>
        </w:rPr>
      </w:pPr>
    </w:p>
    <w:p w14:paraId="407A1EB1" w14:textId="77777777" w:rsidR="002E5E1E" w:rsidRPr="00D960BD" w:rsidRDefault="002E5E1E" w:rsidP="002E5E1E">
      <w:pPr>
        <w:rPr>
          <w:rFonts w:ascii="Cambria" w:hAnsi="Cambria"/>
        </w:rPr>
      </w:pPr>
    </w:p>
    <w:p w14:paraId="3A993E91" w14:textId="77777777" w:rsidR="002E5E1E" w:rsidRPr="00D960BD" w:rsidRDefault="00E02A13" w:rsidP="00E02A13">
      <w:pPr>
        <w:pStyle w:val="Heading5"/>
        <w:ind w:firstLine="720"/>
        <w:rPr>
          <w:rFonts w:ascii="Cambria" w:hAnsi="Cambria"/>
          <w:sz w:val="28"/>
          <w:szCs w:val="28"/>
        </w:rPr>
      </w:pPr>
      <w:r w:rsidRPr="00D960BD">
        <w:rPr>
          <w:rFonts w:ascii="Cambria" w:hAnsi="Cambria"/>
          <w:sz w:val="28"/>
          <w:szCs w:val="28"/>
        </w:rPr>
        <w:t>12.1.1 Lab Criteria</w:t>
      </w:r>
    </w:p>
    <w:p w14:paraId="6399DD2B" w14:textId="67C5DB7E" w:rsidR="00E02A13" w:rsidRPr="00D960BD" w:rsidRDefault="00E02A13" w:rsidP="003C6D72">
      <w:pPr>
        <w:pStyle w:val="Heading7"/>
        <w:spacing w:before="254"/>
        <w:ind w:firstLine="720"/>
        <w:rPr>
          <w:rFonts w:ascii="Cambria" w:hAnsi="Cambria"/>
          <w:b/>
          <w:bCs/>
          <w:color w:val="000000" w:themeColor="text1"/>
          <w:spacing w:val="-2"/>
          <w:u w:val="single"/>
        </w:rPr>
      </w:pPr>
      <w:r w:rsidRPr="00D960BD">
        <w:rPr>
          <w:rFonts w:ascii="Cambria" w:hAnsi="Cambria"/>
          <w:b/>
          <w:bCs/>
          <w:color w:val="000000" w:themeColor="text1"/>
          <w:u w:val="single"/>
        </w:rPr>
        <w:t>Skin</w:t>
      </w:r>
      <w:r w:rsidRPr="00D960BD">
        <w:rPr>
          <w:rFonts w:ascii="Cambria" w:hAnsi="Cambria"/>
          <w:b/>
          <w:bCs/>
          <w:color w:val="000000" w:themeColor="text1"/>
          <w:spacing w:val="-2"/>
          <w:u w:val="single"/>
        </w:rPr>
        <w:t xml:space="preserve"> Punctures:</w:t>
      </w:r>
    </w:p>
    <w:p w14:paraId="2C827194" w14:textId="77777777" w:rsidR="003C6D72" w:rsidRPr="00D960BD" w:rsidRDefault="003C6D72" w:rsidP="003C6D72">
      <w:pPr>
        <w:rPr>
          <w:rFonts w:ascii="Cambria" w:hAnsi="Cambria"/>
        </w:rPr>
      </w:pPr>
    </w:p>
    <w:p w14:paraId="20C6B50E" w14:textId="77777777" w:rsidR="00E02A13" w:rsidRPr="00D960BD" w:rsidRDefault="00E02A13" w:rsidP="00F83FA3">
      <w:pPr>
        <w:pStyle w:val="ListParagraph"/>
        <w:numPr>
          <w:ilvl w:val="0"/>
          <w:numId w:val="23"/>
        </w:numPr>
        <w:tabs>
          <w:tab w:val="left" w:pos="2519"/>
        </w:tabs>
        <w:spacing w:before="22"/>
        <w:rPr>
          <w:rFonts w:ascii="Cambria" w:hAnsi="Cambria"/>
        </w:rPr>
      </w:pPr>
      <w:r w:rsidRPr="00D960BD">
        <w:rPr>
          <w:rFonts w:ascii="Cambria" w:hAnsi="Cambria"/>
        </w:rPr>
        <w:t>Skin</w:t>
      </w:r>
      <w:r w:rsidRPr="00D960BD">
        <w:rPr>
          <w:rFonts w:ascii="Cambria" w:hAnsi="Cambria"/>
          <w:spacing w:val="-7"/>
        </w:rPr>
        <w:t xml:space="preserve"> </w:t>
      </w:r>
      <w:r w:rsidRPr="00D960BD">
        <w:rPr>
          <w:rFonts w:ascii="Cambria" w:hAnsi="Cambria"/>
        </w:rPr>
        <w:t>punctures</w:t>
      </w:r>
      <w:r w:rsidRPr="00D960BD">
        <w:rPr>
          <w:rFonts w:ascii="Cambria" w:hAnsi="Cambria"/>
          <w:spacing w:val="-6"/>
        </w:rPr>
        <w:t xml:space="preserve"> </w:t>
      </w:r>
      <w:r w:rsidRPr="00D960BD">
        <w:rPr>
          <w:rFonts w:ascii="Cambria" w:hAnsi="Cambria"/>
        </w:rPr>
        <w:t>must</w:t>
      </w:r>
      <w:r w:rsidRPr="00D960BD">
        <w:rPr>
          <w:rFonts w:ascii="Cambria" w:hAnsi="Cambria"/>
          <w:spacing w:val="-1"/>
        </w:rPr>
        <w:t xml:space="preserve"> </w:t>
      </w:r>
      <w:r w:rsidRPr="00D960BD">
        <w:rPr>
          <w:rFonts w:ascii="Cambria" w:hAnsi="Cambria"/>
        </w:rPr>
        <w:t>be</w:t>
      </w:r>
      <w:r w:rsidRPr="00D960BD">
        <w:rPr>
          <w:rFonts w:ascii="Cambria" w:hAnsi="Cambria"/>
          <w:spacing w:val="-3"/>
        </w:rPr>
        <w:t xml:space="preserve"> </w:t>
      </w:r>
      <w:r w:rsidRPr="00D960BD">
        <w:rPr>
          <w:rFonts w:ascii="Cambria" w:hAnsi="Cambria"/>
        </w:rPr>
        <w:t>performed</w:t>
      </w:r>
      <w:r w:rsidRPr="00D960BD">
        <w:rPr>
          <w:rFonts w:ascii="Cambria" w:hAnsi="Cambria"/>
          <w:spacing w:val="-2"/>
        </w:rPr>
        <w:t xml:space="preserve"> </w:t>
      </w:r>
      <w:r w:rsidRPr="00D960BD">
        <w:rPr>
          <w:rFonts w:ascii="Cambria" w:hAnsi="Cambria"/>
        </w:rPr>
        <w:t>in</w:t>
      </w:r>
      <w:r w:rsidRPr="00D960BD">
        <w:rPr>
          <w:rFonts w:ascii="Cambria" w:hAnsi="Cambria"/>
          <w:spacing w:val="-6"/>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designated</w:t>
      </w:r>
      <w:r w:rsidRPr="00D960BD">
        <w:rPr>
          <w:rFonts w:ascii="Cambria" w:hAnsi="Cambria"/>
          <w:spacing w:val="-5"/>
        </w:rPr>
        <w:t xml:space="preserve"> </w:t>
      </w:r>
      <w:r w:rsidRPr="00D960BD">
        <w:rPr>
          <w:rFonts w:ascii="Cambria" w:hAnsi="Cambria"/>
        </w:rPr>
        <w:t>lab</w:t>
      </w:r>
      <w:r w:rsidRPr="00D960BD">
        <w:rPr>
          <w:rFonts w:ascii="Cambria" w:hAnsi="Cambria"/>
          <w:spacing w:val="-4"/>
        </w:rPr>
        <w:t xml:space="preserve"> </w:t>
      </w:r>
      <w:r w:rsidRPr="00D960BD">
        <w:rPr>
          <w:rFonts w:ascii="Cambria" w:hAnsi="Cambria"/>
        </w:rPr>
        <w:t>space</w:t>
      </w:r>
      <w:r w:rsidRPr="00D960BD">
        <w:rPr>
          <w:rFonts w:ascii="Cambria" w:hAnsi="Cambria"/>
          <w:spacing w:val="-3"/>
        </w:rPr>
        <w:t xml:space="preserve"> </w:t>
      </w:r>
      <w:r w:rsidRPr="00D960BD">
        <w:rPr>
          <w:rFonts w:ascii="Cambria" w:hAnsi="Cambria"/>
        </w:rPr>
        <w:t>in</w:t>
      </w:r>
      <w:r w:rsidRPr="00D960BD">
        <w:rPr>
          <w:rFonts w:ascii="Cambria" w:hAnsi="Cambria"/>
          <w:spacing w:val="-6"/>
        </w:rPr>
        <w:t xml:space="preserve"> </w:t>
      </w:r>
      <w:r w:rsidRPr="00D960BD">
        <w:rPr>
          <w:rFonts w:ascii="Cambria" w:hAnsi="Cambria"/>
          <w:spacing w:val="-2"/>
        </w:rPr>
        <w:t>FXVLY144.</w:t>
      </w:r>
    </w:p>
    <w:p w14:paraId="021CAC49" w14:textId="77777777" w:rsidR="00E02A13" w:rsidRPr="00D960BD" w:rsidRDefault="00E02A13" w:rsidP="00F83FA3">
      <w:pPr>
        <w:pStyle w:val="ListParagraph"/>
        <w:numPr>
          <w:ilvl w:val="0"/>
          <w:numId w:val="23"/>
        </w:numPr>
        <w:tabs>
          <w:tab w:val="left" w:pos="2519"/>
        </w:tabs>
        <w:spacing w:before="10"/>
        <w:ind w:right="1346"/>
        <w:rPr>
          <w:rFonts w:ascii="Cambria" w:hAnsi="Cambria"/>
          <w:b/>
        </w:rPr>
      </w:pPr>
      <w:r w:rsidRPr="00D960BD">
        <w:rPr>
          <w:rFonts w:ascii="Cambria" w:hAnsi="Cambria"/>
        </w:rPr>
        <w:t>No</w:t>
      </w:r>
      <w:r w:rsidRPr="00D960BD">
        <w:rPr>
          <w:rFonts w:ascii="Cambria" w:hAnsi="Cambria"/>
          <w:spacing w:val="-3"/>
        </w:rPr>
        <w:t xml:space="preserve"> </w:t>
      </w:r>
      <w:r w:rsidRPr="00D960BD">
        <w:rPr>
          <w:rFonts w:ascii="Cambria" w:hAnsi="Cambria"/>
        </w:rPr>
        <w:t>more</w:t>
      </w:r>
      <w:r w:rsidRPr="00D960BD">
        <w:rPr>
          <w:rFonts w:ascii="Cambria" w:hAnsi="Cambria"/>
          <w:spacing w:val="-3"/>
        </w:rPr>
        <w:t xml:space="preserve"> </w:t>
      </w:r>
      <w:r w:rsidRPr="00D960BD">
        <w:rPr>
          <w:rFonts w:ascii="Cambria" w:hAnsi="Cambria"/>
        </w:rPr>
        <w:t>than</w:t>
      </w:r>
      <w:r w:rsidRPr="00D960BD">
        <w:rPr>
          <w:rFonts w:ascii="Cambria" w:hAnsi="Cambria"/>
          <w:spacing w:val="-5"/>
        </w:rPr>
        <w:t xml:space="preserve"> </w:t>
      </w:r>
      <w:r w:rsidRPr="00D960BD">
        <w:rPr>
          <w:rFonts w:ascii="Cambria" w:hAnsi="Cambria"/>
        </w:rPr>
        <w:t>two</w:t>
      </w:r>
      <w:r w:rsidRPr="00D960BD">
        <w:rPr>
          <w:rFonts w:ascii="Cambria" w:hAnsi="Cambria"/>
          <w:spacing w:val="-3"/>
        </w:rPr>
        <w:t xml:space="preserve"> </w:t>
      </w:r>
      <w:r w:rsidRPr="00D960BD">
        <w:rPr>
          <w:rFonts w:ascii="Cambria" w:hAnsi="Cambria"/>
        </w:rPr>
        <w:t>students</w:t>
      </w:r>
      <w:r w:rsidRPr="00D960BD">
        <w:rPr>
          <w:rFonts w:ascii="Cambria" w:hAnsi="Cambria"/>
          <w:spacing w:val="-2"/>
        </w:rPr>
        <w:t xml:space="preserve"> </w:t>
      </w:r>
      <w:r w:rsidRPr="00D960BD">
        <w:rPr>
          <w:rFonts w:ascii="Cambria" w:hAnsi="Cambria"/>
        </w:rPr>
        <w:t>may perform</w:t>
      </w:r>
      <w:r w:rsidRPr="00D960BD">
        <w:rPr>
          <w:rFonts w:ascii="Cambria" w:hAnsi="Cambria"/>
          <w:spacing w:val="-1"/>
        </w:rPr>
        <w:t xml:space="preserve"> </w:t>
      </w:r>
      <w:r w:rsidRPr="00D960BD">
        <w:rPr>
          <w:rFonts w:ascii="Cambria" w:hAnsi="Cambria"/>
        </w:rPr>
        <w:t>skin</w:t>
      </w:r>
      <w:r w:rsidRPr="00D960BD">
        <w:rPr>
          <w:rFonts w:ascii="Cambria" w:hAnsi="Cambria"/>
          <w:spacing w:val="-3"/>
        </w:rPr>
        <w:t xml:space="preserve"> </w:t>
      </w:r>
      <w:r w:rsidRPr="00D960BD">
        <w:rPr>
          <w:rFonts w:ascii="Cambria" w:hAnsi="Cambria"/>
        </w:rPr>
        <w:t>punctures</w:t>
      </w:r>
      <w:r w:rsidRPr="00D960BD">
        <w:rPr>
          <w:rFonts w:ascii="Cambria" w:hAnsi="Cambria"/>
          <w:spacing w:val="-2"/>
        </w:rPr>
        <w:t xml:space="preserve"> </w:t>
      </w:r>
      <w:r w:rsidRPr="00D960BD">
        <w:rPr>
          <w:rFonts w:ascii="Cambria" w:hAnsi="Cambria"/>
        </w:rPr>
        <w:t>at</w:t>
      </w:r>
      <w:r w:rsidRPr="00D960BD">
        <w:rPr>
          <w:rFonts w:ascii="Cambria" w:hAnsi="Cambria"/>
          <w:spacing w:val="-3"/>
        </w:rPr>
        <w:t xml:space="preserve"> </w:t>
      </w:r>
      <w:r w:rsidRPr="00D960BD">
        <w:rPr>
          <w:rFonts w:ascii="Cambria" w:hAnsi="Cambria"/>
        </w:rPr>
        <w:t>one</w:t>
      </w:r>
      <w:r w:rsidRPr="00D960BD">
        <w:rPr>
          <w:rFonts w:ascii="Cambria" w:hAnsi="Cambria"/>
          <w:spacing w:val="-3"/>
        </w:rPr>
        <w:t xml:space="preserve"> </w:t>
      </w:r>
      <w:r w:rsidRPr="00D960BD">
        <w:rPr>
          <w:rFonts w:ascii="Cambria" w:hAnsi="Cambria"/>
        </w:rPr>
        <w:t xml:space="preserve">time </w:t>
      </w:r>
      <w:r w:rsidRPr="00D960BD">
        <w:rPr>
          <w:rFonts w:ascii="Cambria" w:hAnsi="Cambria"/>
          <w:b/>
        </w:rPr>
        <w:t>under</w:t>
      </w:r>
      <w:r w:rsidRPr="00D960BD">
        <w:rPr>
          <w:rFonts w:ascii="Cambria" w:hAnsi="Cambria"/>
          <w:b/>
          <w:spacing w:val="-5"/>
        </w:rPr>
        <w:t xml:space="preserve"> </w:t>
      </w:r>
      <w:r w:rsidRPr="00D960BD">
        <w:rPr>
          <w:rFonts w:ascii="Cambria" w:hAnsi="Cambria"/>
          <w:b/>
        </w:rPr>
        <w:t>the</w:t>
      </w:r>
      <w:r w:rsidRPr="00D960BD">
        <w:rPr>
          <w:rFonts w:ascii="Cambria" w:hAnsi="Cambria"/>
          <w:b/>
          <w:spacing w:val="-2"/>
        </w:rPr>
        <w:t xml:space="preserve"> </w:t>
      </w:r>
      <w:r w:rsidRPr="00D960BD">
        <w:rPr>
          <w:rFonts w:ascii="Cambria" w:hAnsi="Cambria"/>
          <w:b/>
        </w:rPr>
        <w:t>direct supervision</w:t>
      </w:r>
      <w:r w:rsidRPr="00D960BD">
        <w:rPr>
          <w:rFonts w:ascii="Cambria" w:hAnsi="Cambria"/>
          <w:b/>
          <w:spacing w:val="-1"/>
        </w:rPr>
        <w:t xml:space="preserve"> </w:t>
      </w:r>
      <w:r w:rsidRPr="00D960BD">
        <w:rPr>
          <w:rFonts w:ascii="Cambria" w:hAnsi="Cambria"/>
          <w:b/>
        </w:rPr>
        <w:t>of the</w:t>
      </w:r>
      <w:r w:rsidRPr="00D960BD">
        <w:rPr>
          <w:rFonts w:ascii="Cambria" w:hAnsi="Cambria"/>
          <w:b/>
          <w:spacing w:val="-3"/>
        </w:rPr>
        <w:t xml:space="preserve"> </w:t>
      </w:r>
      <w:r w:rsidRPr="00D960BD">
        <w:rPr>
          <w:rFonts w:ascii="Cambria" w:hAnsi="Cambria"/>
          <w:b/>
        </w:rPr>
        <w:t xml:space="preserve">instructor. </w:t>
      </w:r>
      <w:r w:rsidRPr="00D960BD">
        <w:rPr>
          <w:rFonts w:ascii="Cambria" w:hAnsi="Cambria"/>
        </w:rPr>
        <w:t>Students</w:t>
      </w:r>
      <w:r w:rsidRPr="00D960BD">
        <w:rPr>
          <w:rFonts w:ascii="Cambria" w:hAnsi="Cambria"/>
          <w:spacing w:val="-1"/>
        </w:rPr>
        <w:t xml:space="preserve"> </w:t>
      </w:r>
      <w:r w:rsidRPr="00D960BD">
        <w:rPr>
          <w:rFonts w:ascii="Cambria" w:hAnsi="Cambria"/>
          <w:b/>
        </w:rPr>
        <w:t xml:space="preserve">cannot perform </w:t>
      </w:r>
      <w:r w:rsidRPr="00D960BD">
        <w:rPr>
          <w:rFonts w:ascii="Cambria" w:hAnsi="Cambria"/>
        </w:rPr>
        <w:t>this technique outside of</w:t>
      </w:r>
      <w:r w:rsidRPr="00D960BD">
        <w:rPr>
          <w:rFonts w:ascii="Cambria" w:hAnsi="Cambria"/>
          <w:spacing w:val="-1"/>
        </w:rPr>
        <w:t xml:space="preserve"> </w:t>
      </w:r>
      <w:r w:rsidRPr="00D960BD">
        <w:rPr>
          <w:rFonts w:ascii="Cambria" w:hAnsi="Cambria"/>
        </w:rPr>
        <w:t xml:space="preserve">the controlled classroom setting (e.g., practice on friends/family members). </w:t>
      </w:r>
      <w:r w:rsidRPr="00D960BD">
        <w:rPr>
          <w:rFonts w:ascii="Cambria" w:hAnsi="Cambria"/>
          <w:b/>
        </w:rPr>
        <w:t xml:space="preserve">NOTE: Any student who has been found to perform this technique outside of the course/program guidelines will be immediately </w:t>
      </w:r>
      <w:r w:rsidRPr="00D960BD">
        <w:rPr>
          <w:rFonts w:ascii="Cambria" w:hAnsi="Cambria"/>
          <w:b/>
          <w:u w:val="thick"/>
        </w:rPr>
        <w:t>withdrawn</w:t>
      </w:r>
      <w:r w:rsidRPr="00D960BD">
        <w:rPr>
          <w:rFonts w:ascii="Cambria" w:hAnsi="Cambria"/>
          <w:b/>
        </w:rPr>
        <w:t xml:space="preserve"> from the program.</w:t>
      </w:r>
    </w:p>
    <w:p w14:paraId="210A29F7" w14:textId="77777777" w:rsidR="00E02A13" w:rsidRPr="00D960BD" w:rsidRDefault="00E02A13" w:rsidP="00F83FA3">
      <w:pPr>
        <w:pStyle w:val="ListParagraph"/>
        <w:numPr>
          <w:ilvl w:val="0"/>
          <w:numId w:val="23"/>
        </w:numPr>
        <w:tabs>
          <w:tab w:val="left" w:pos="2519"/>
        </w:tabs>
        <w:spacing w:before="11"/>
        <w:ind w:right="1583"/>
        <w:rPr>
          <w:rFonts w:ascii="Cambria" w:hAnsi="Cambria"/>
        </w:rPr>
      </w:pPr>
      <w:r w:rsidRPr="00D960BD">
        <w:rPr>
          <w:rFonts w:ascii="Cambria" w:hAnsi="Cambria"/>
        </w:rPr>
        <w:t>Students will perform skin punctures only on students enrolled in PBT105 after demonstrating</w:t>
      </w:r>
      <w:r w:rsidRPr="00D960BD">
        <w:rPr>
          <w:rFonts w:ascii="Cambria" w:hAnsi="Cambria"/>
          <w:spacing w:val="-4"/>
        </w:rPr>
        <w:t xml:space="preserve"> </w:t>
      </w:r>
      <w:r w:rsidRPr="00D960BD">
        <w:rPr>
          <w:rFonts w:ascii="Cambria" w:hAnsi="Cambria"/>
        </w:rPr>
        <w:t>successful</w:t>
      </w:r>
      <w:r w:rsidRPr="00D960BD">
        <w:rPr>
          <w:rFonts w:ascii="Cambria" w:hAnsi="Cambria"/>
          <w:spacing w:val="-8"/>
        </w:rPr>
        <w:t xml:space="preserve"> </w:t>
      </w:r>
      <w:r w:rsidRPr="00D960BD">
        <w:rPr>
          <w:rFonts w:ascii="Cambria" w:hAnsi="Cambria"/>
        </w:rPr>
        <w:t>competency</w:t>
      </w:r>
      <w:r w:rsidRPr="00D960BD">
        <w:rPr>
          <w:rFonts w:ascii="Cambria" w:hAnsi="Cambria"/>
          <w:spacing w:val="-4"/>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technique</w:t>
      </w:r>
      <w:r w:rsidRPr="00D960BD">
        <w:rPr>
          <w:rFonts w:ascii="Cambria" w:hAnsi="Cambria"/>
          <w:spacing w:val="-3"/>
        </w:rPr>
        <w:t xml:space="preserve"> </w:t>
      </w:r>
      <w:r w:rsidRPr="00D960BD">
        <w:rPr>
          <w:rFonts w:ascii="Cambria" w:hAnsi="Cambria"/>
        </w:rPr>
        <w:t>on</w:t>
      </w:r>
      <w:r w:rsidRPr="00D960BD">
        <w:rPr>
          <w:rFonts w:ascii="Cambria" w:hAnsi="Cambria"/>
          <w:spacing w:val="-5"/>
        </w:rPr>
        <w:t xml:space="preserve"> </w:t>
      </w:r>
      <w:r w:rsidRPr="00D960BD">
        <w:rPr>
          <w:rFonts w:ascii="Cambria" w:hAnsi="Cambria"/>
        </w:rPr>
        <w:t>lab</w:t>
      </w:r>
      <w:r w:rsidRPr="00D960BD">
        <w:rPr>
          <w:rFonts w:ascii="Cambria" w:hAnsi="Cambria"/>
          <w:spacing w:val="-7"/>
        </w:rPr>
        <w:t xml:space="preserve"> </w:t>
      </w:r>
      <w:r w:rsidRPr="00D960BD">
        <w:rPr>
          <w:rFonts w:ascii="Cambria" w:hAnsi="Cambria"/>
        </w:rPr>
        <w:t>models/</w:t>
      </w:r>
      <w:r w:rsidRPr="00D960BD">
        <w:rPr>
          <w:rFonts w:ascii="Cambria" w:hAnsi="Cambria"/>
          <w:spacing w:val="-3"/>
        </w:rPr>
        <w:t xml:space="preserve"> </w:t>
      </w:r>
      <w:r w:rsidRPr="00D960BD">
        <w:rPr>
          <w:rFonts w:ascii="Cambria" w:hAnsi="Cambria"/>
        </w:rPr>
        <w:t>simulations with the instructor.</w:t>
      </w:r>
    </w:p>
    <w:p w14:paraId="1DF89A1D" w14:textId="77777777" w:rsidR="00E02A13" w:rsidRPr="00D960BD" w:rsidRDefault="00E02A13" w:rsidP="00F83FA3">
      <w:pPr>
        <w:pStyle w:val="ListParagraph"/>
        <w:numPr>
          <w:ilvl w:val="0"/>
          <w:numId w:val="23"/>
        </w:numPr>
        <w:tabs>
          <w:tab w:val="left" w:pos="2519"/>
        </w:tabs>
        <w:spacing w:before="5"/>
        <w:rPr>
          <w:rFonts w:ascii="Cambria" w:hAnsi="Cambria"/>
        </w:rPr>
      </w:pPr>
      <w:r w:rsidRPr="00D960BD">
        <w:rPr>
          <w:rFonts w:ascii="Cambria" w:hAnsi="Cambria"/>
        </w:rPr>
        <w:t>Students</w:t>
      </w:r>
      <w:r w:rsidRPr="00D960BD">
        <w:rPr>
          <w:rFonts w:ascii="Cambria" w:hAnsi="Cambria"/>
          <w:spacing w:val="-9"/>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follow</w:t>
      </w:r>
      <w:r w:rsidRPr="00D960BD">
        <w:rPr>
          <w:rFonts w:ascii="Cambria" w:hAnsi="Cambria"/>
          <w:spacing w:val="-5"/>
        </w:rPr>
        <w:t xml:space="preserve"> </w:t>
      </w:r>
      <w:r w:rsidRPr="00D960BD">
        <w:rPr>
          <w:rFonts w:ascii="Cambria" w:hAnsi="Cambria"/>
        </w:rPr>
        <w:t>standard</w:t>
      </w:r>
      <w:r w:rsidRPr="00D960BD">
        <w:rPr>
          <w:rFonts w:ascii="Cambria" w:hAnsi="Cambria"/>
          <w:spacing w:val="-5"/>
        </w:rPr>
        <w:t xml:space="preserve"> </w:t>
      </w:r>
      <w:r w:rsidRPr="00D960BD">
        <w:rPr>
          <w:rFonts w:ascii="Cambria" w:hAnsi="Cambria"/>
        </w:rPr>
        <w:t>precautions</w:t>
      </w:r>
      <w:r w:rsidRPr="00D960BD">
        <w:rPr>
          <w:rFonts w:ascii="Cambria" w:hAnsi="Cambria"/>
          <w:spacing w:val="-5"/>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performance</w:t>
      </w:r>
      <w:r w:rsidRPr="00D960BD">
        <w:rPr>
          <w:rFonts w:ascii="Cambria" w:hAnsi="Cambria"/>
          <w:spacing w:val="-7"/>
        </w:rPr>
        <w:t xml:space="preserve"> </w:t>
      </w:r>
      <w:r w:rsidRPr="00D960BD">
        <w:rPr>
          <w:rFonts w:ascii="Cambria" w:hAnsi="Cambria"/>
        </w:rPr>
        <w:t>of</w:t>
      </w:r>
      <w:r w:rsidRPr="00D960BD">
        <w:rPr>
          <w:rFonts w:ascii="Cambria" w:hAnsi="Cambria"/>
          <w:spacing w:val="-8"/>
        </w:rPr>
        <w:t xml:space="preserve"> </w:t>
      </w:r>
      <w:r w:rsidRPr="00D960BD">
        <w:rPr>
          <w:rFonts w:ascii="Cambria" w:hAnsi="Cambria"/>
        </w:rPr>
        <w:t>the</w:t>
      </w:r>
      <w:r w:rsidRPr="00D960BD">
        <w:rPr>
          <w:rFonts w:ascii="Cambria" w:hAnsi="Cambria"/>
          <w:spacing w:val="-12"/>
        </w:rPr>
        <w:t xml:space="preserve"> </w:t>
      </w:r>
      <w:r w:rsidRPr="00D960BD">
        <w:rPr>
          <w:rFonts w:ascii="Cambria" w:hAnsi="Cambria"/>
          <w:spacing w:val="-2"/>
        </w:rPr>
        <w:t>technique.</w:t>
      </w:r>
    </w:p>
    <w:p w14:paraId="653D098C" w14:textId="77777777" w:rsidR="00E02A13" w:rsidRPr="00D960BD" w:rsidRDefault="00E02A13" w:rsidP="00E02A13">
      <w:pPr>
        <w:pStyle w:val="BodyText"/>
        <w:spacing w:before="248"/>
        <w:rPr>
          <w:rFonts w:ascii="Cambria" w:hAnsi="Cambria"/>
        </w:rPr>
      </w:pPr>
    </w:p>
    <w:p w14:paraId="71A436D8" w14:textId="234BF776" w:rsidR="00E02A13" w:rsidRPr="00D960BD" w:rsidRDefault="00E02A13" w:rsidP="003C6D72">
      <w:pPr>
        <w:pStyle w:val="Heading7"/>
        <w:spacing w:line="260" w:lineRule="exact"/>
        <w:ind w:firstLine="720"/>
        <w:rPr>
          <w:rFonts w:ascii="Cambria" w:hAnsi="Cambria"/>
          <w:b/>
          <w:bCs/>
          <w:color w:val="000000" w:themeColor="text1"/>
          <w:spacing w:val="-2"/>
          <w:u w:val="single"/>
        </w:rPr>
      </w:pPr>
      <w:r w:rsidRPr="00D960BD">
        <w:rPr>
          <w:rFonts w:ascii="Cambria" w:hAnsi="Cambria"/>
          <w:b/>
          <w:bCs/>
          <w:color w:val="000000" w:themeColor="text1"/>
          <w:spacing w:val="-2"/>
          <w:u w:val="single"/>
        </w:rPr>
        <w:t>Venipunctures:</w:t>
      </w:r>
    </w:p>
    <w:p w14:paraId="3461224A" w14:textId="77777777" w:rsidR="003C6D72" w:rsidRPr="00D960BD" w:rsidRDefault="003C6D72" w:rsidP="003C6D72">
      <w:pPr>
        <w:rPr>
          <w:rFonts w:ascii="Cambria" w:hAnsi="Cambria"/>
        </w:rPr>
      </w:pPr>
    </w:p>
    <w:p w14:paraId="43D8E764" w14:textId="77777777" w:rsidR="00E02A13" w:rsidRPr="00D960BD" w:rsidRDefault="00E02A13" w:rsidP="00F83FA3">
      <w:pPr>
        <w:pStyle w:val="ListParagraph"/>
        <w:numPr>
          <w:ilvl w:val="0"/>
          <w:numId w:val="24"/>
        </w:numPr>
        <w:tabs>
          <w:tab w:val="left" w:pos="2519"/>
        </w:tabs>
        <w:spacing w:line="252" w:lineRule="exact"/>
        <w:rPr>
          <w:rFonts w:ascii="Cambria" w:hAnsi="Cambria"/>
        </w:rPr>
      </w:pPr>
      <w:r w:rsidRPr="00D960BD">
        <w:rPr>
          <w:rFonts w:ascii="Cambria" w:hAnsi="Cambria"/>
        </w:rPr>
        <w:t>Venipunctures</w:t>
      </w:r>
      <w:r w:rsidRPr="00D960BD">
        <w:rPr>
          <w:rFonts w:ascii="Cambria" w:hAnsi="Cambria"/>
          <w:spacing w:val="-8"/>
        </w:rPr>
        <w:t xml:space="preserve"> </w:t>
      </w:r>
      <w:r w:rsidRPr="00D960BD">
        <w:rPr>
          <w:rFonts w:ascii="Cambria" w:hAnsi="Cambria"/>
        </w:rPr>
        <w:t>must</w:t>
      </w:r>
      <w:r w:rsidRPr="00D960BD">
        <w:rPr>
          <w:rFonts w:ascii="Cambria" w:hAnsi="Cambria"/>
          <w:spacing w:val="-4"/>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performed</w:t>
      </w:r>
      <w:r w:rsidRPr="00D960BD">
        <w:rPr>
          <w:rFonts w:ascii="Cambria" w:hAnsi="Cambria"/>
          <w:spacing w:val="-5"/>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designated</w:t>
      </w:r>
      <w:r w:rsidRPr="00D960BD">
        <w:rPr>
          <w:rFonts w:ascii="Cambria" w:hAnsi="Cambria"/>
          <w:spacing w:val="-4"/>
        </w:rPr>
        <w:t xml:space="preserve"> </w:t>
      </w:r>
      <w:r w:rsidRPr="00D960BD">
        <w:rPr>
          <w:rFonts w:ascii="Cambria" w:hAnsi="Cambria"/>
        </w:rPr>
        <w:t>lab</w:t>
      </w:r>
      <w:r w:rsidRPr="00D960BD">
        <w:rPr>
          <w:rFonts w:ascii="Cambria" w:hAnsi="Cambria"/>
          <w:spacing w:val="-6"/>
        </w:rPr>
        <w:t xml:space="preserve"> </w:t>
      </w:r>
      <w:r w:rsidRPr="00D960BD">
        <w:rPr>
          <w:rFonts w:ascii="Cambria" w:hAnsi="Cambria"/>
        </w:rPr>
        <w:t>space</w:t>
      </w:r>
      <w:r w:rsidRPr="00D960BD">
        <w:rPr>
          <w:rFonts w:ascii="Cambria" w:hAnsi="Cambria"/>
          <w:spacing w:val="-4"/>
        </w:rPr>
        <w:t xml:space="preserve"> </w:t>
      </w:r>
      <w:r w:rsidRPr="00D960BD">
        <w:rPr>
          <w:rFonts w:ascii="Cambria" w:hAnsi="Cambria"/>
        </w:rPr>
        <w:t>in</w:t>
      </w:r>
      <w:r w:rsidRPr="00D960BD">
        <w:rPr>
          <w:rFonts w:ascii="Cambria" w:hAnsi="Cambria"/>
          <w:spacing w:val="-8"/>
        </w:rPr>
        <w:t xml:space="preserve"> </w:t>
      </w:r>
      <w:r w:rsidRPr="00D960BD">
        <w:rPr>
          <w:rFonts w:ascii="Cambria" w:hAnsi="Cambria"/>
          <w:spacing w:val="-2"/>
        </w:rPr>
        <w:t>FXVLY144.</w:t>
      </w:r>
    </w:p>
    <w:p w14:paraId="7331C8F5" w14:textId="77777777" w:rsidR="00E02A13" w:rsidRPr="00D960BD" w:rsidRDefault="00E02A13" w:rsidP="00F83FA3">
      <w:pPr>
        <w:pStyle w:val="ListParagraph"/>
        <w:numPr>
          <w:ilvl w:val="0"/>
          <w:numId w:val="24"/>
        </w:numPr>
        <w:tabs>
          <w:tab w:val="left" w:pos="2519"/>
        </w:tabs>
        <w:spacing w:before="4" w:line="225" w:lineRule="auto"/>
        <w:ind w:right="1119"/>
        <w:rPr>
          <w:rFonts w:ascii="Cambria" w:hAnsi="Cambria"/>
          <w:b/>
        </w:rPr>
      </w:pPr>
      <w:r w:rsidRPr="00D960BD">
        <w:rPr>
          <w:rFonts w:ascii="Cambria" w:hAnsi="Cambria"/>
        </w:rPr>
        <w:t xml:space="preserve">No more than one student may perform venipuncture at one time </w:t>
      </w:r>
      <w:r w:rsidRPr="00D960BD">
        <w:rPr>
          <w:rFonts w:ascii="Cambria" w:hAnsi="Cambria"/>
          <w:b/>
        </w:rPr>
        <w:t>under the direct supervision</w:t>
      </w:r>
      <w:r w:rsidRPr="00D960BD">
        <w:rPr>
          <w:rFonts w:ascii="Cambria" w:hAnsi="Cambria"/>
          <w:b/>
          <w:spacing w:val="-5"/>
        </w:rPr>
        <w:t xml:space="preserve"> </w:t>
      </w:r>
      <w:r w:rsidRPr="00D960BD">
        <w:rPr>
          <w:rFonts w:ascii="Cambria" w:hAnsi="Cambria"/>
          <w:b/>
        </w:rPr>
        <w:t>of</w:t>
      </w:r>
      <w:r w:rsidRPr="00D960BD">
        <w:rPr>
          <w:rFonts w:ascii="Cambria" w:hAnsi="Cambria"/>
          <w:b/>
          <w:spacing w:val="-1"/>
        </w:rPr>
        <w:t xml:space="preserve"> </w:t>
      </w:r>
      <w:r w:rsidRPr="00D960BD">
        <w:rPr>
          <w:rFonts w:ascii="Cambria" w:hAnsi="Cambria"/>
          <w:b/>
        </w:rPr>
        <w:t>the</w:t>
      </w:r>
      <w:r w:rsidRPr="00D960BD">
        <w:rPr>
          <w:rFonts w:ascii="Cambria" w:hAnsi="Cambria"/>
          <w:b/>
          <w:spacing w:val="-7"/>
        </w:rPr>
        <w:t xml:space="preserve"> </w:t>
      </w:r>
      <w:r w:rsidRPr="00D960BD">
        <w:rPr>
          <w:rFonts w:ascii="Cambria" w:hAnsi="Cambria"/>
          <w:b/>
        </w:rPr>
        <w:t xml:space="preserve">instructor. </w:t>
      </w:r>
      <w:r w:rsidRPr="00D960BD">
        <w:rPr>
          <w:rFonts w:ascii="Cambria" w:hAnsi="Cambria"/>
        </w:rPr>
        <w:t>The</w:t>
      </w:r>
      <w:r w:rsidRPr="00D960BD">
        <w:rPr>
          <w:rFonts w:ascii="Cambria" w:hAnsi="Cambria"/>
          <w:spacing w:val="-3"/>
        </w:rPr>
        <w:t xml:space="preserve"> </w:t>
      </w:r>
      <w:r w:rsidRPr="00D960BD">
        <w:rPr>
          <w:rFonts w:ascii="Cambria" w:hAnsi="Cambria"/>
        </w:rPr>
        <w:t>student</w:t>
      </w:r>
      <w:r w:rsidRPr="00D960BD">
        <w:rPr>
          <w:rFonts w:ascii="Cambria" w:hAnsi="Cambria"/>
          <w:spacing w:val="-1"/>
        </w:rPr>
        <w:t xml:space="preserve"> </w:t>
      </w:r>
      <w:r w:rsidRPr="00D960BD">
        <w:rPr>
          <w:rFonts w:ascii="Cambria" w:hAnsi="Cambria"/>
          <w:b/>
        </w:rPr>
        <w:t>cannot</w:t>
      </w:r>
      <w:r w:rsidRPr="00D960BD">
        <w:rPr>
          <w:rFonts w:ascii="Cambria" w:hAnsi="Cambria"/>
          <w:b/>
          <w:spacing w:val="-1"/>
        </w:rPr>
        <w:t xml:space="preserve"> </w:t>
      </w:r>
      <w:r w:rsidRPr="00D960BD">
        <w:rPr>
          <w:rFonts w:ascii="Cambria" w:hAnsi="Cambria"/>
          <w:b/>
        </w:rPr>
        <w:t>perform</w:t>
      </w:r>
      <w:r w:rsidRPr="00D960BD">
        <w:rPr>
          <w:rFonts w:ascii="Cambria" w:hAnsi="Cambria"/>
          <w:b/>
          <w:spacing w:val="-1"/>
        </w:rPr>
        <w:t xml:space="preserve"> </w:t>
      </w:r>
      <w:r w:rsidRPr="00D960BD">
        <w:rPr>
          <w:rFonts w:ascii="Cambria" w:hAnsi="Cambria"/>
        </w:rPr>
        <w:t>this</w:t>
      </w:r>
      <w:r w:rsidRPr="00D960BD">
        <w:rPr>
          <w:rFonts w:ascii="Cambria" w:hAnsi="Cambria"/>
          <w:spacing w:val="-4"/>
        </w:rPr>
        <w:t xml:space="preserve"> </w:t>
      </w:r>
      <w:r w:rsidRPr="00D960BD">
        <w:rPr>
          <w:rFonts w:ascii="Cambria" w:hAnsi="Cambria"/>
        </w:rPr>
        <w:t>technique</w:t>
      </w:r>
      <w:r w:rsidRPr="00D960BD">
        <w:rPr>
          <w:rFonts w:ascii="Cambria" w:hAnsi="Cambria"/>
          <w:spacing w:val="-3"/>
        </w:rPr>
        <w:t xml:space="preserve"> </w:t>
      </w:r>
      <w:r w:rsidRPr="00D960BD">
        <w:rPr>
          <w:rFonts w:ascii="Cambria" w:hAnsi="Cambria"/>
        </w:rPr>
        <w:t>outside</w:t>
      </w:r>
      <w:r w:rsidRPr="00D960BD">
        <w:rPr>
          <w:rFonts w:ascii="Cambria" w:hAnsi="Cambria"/>
          <w:spacing w:val="-1"/>
        </w:rPr>
        <w:t xml:space="preserve"> </w:t>
      </w:r>
      <w:r w:rsidRPr="00D960BD">
        <w:rPr>
          <w:rFonts w:ascii="Cambria" w:hAnsi="Cambria"/>
        </w:rPr>
        <w:t>of</w:t>
      </w:r>
      <w:r w:rsidRPr="00D960BD">
        <w:rPr>
          <w:rFonts w:ascii="Cambria" w:hAnsi="Cambria"/>
          <w:spacing w:val="-7"/>
        </w:rPr>
        <w:t xml:space="preserve"> </w:t>
      </w:r>
      <w:r w:rsidRPr="00D960BD">
        <w:rPr>
          <w:rFonts w:ascii="Cambria" w:hAnsi="Cambria"/>
        </w:rPr>
        <w:t xml:space="preserve">the controlled classroom setting (e.g., practice on friends/family members). </w:t>
      </w:r>
      <w:r w:rsidRPr="00D960BD">
        <w:rPr>
          <w:rFonts w:ascii="Cambria" w:hAnsi="Cambria"/>
          <w:b/>
        </w:rPr>
        <w:t>NOTE: Any student</w:t>
      </w:r>
      <w:r w:rsidRPr="00D960BD">
        <w:rPr>
          <w:rFonts w:ascii="Cambria" w:hAnsi="Cambria"/>
          <w:b/>
          <w:spacing w:val="-4"/>
        </w:rPr>
        <w:t xml:space="preserve"> </w:t>
      </w:r>
      <w:r w:rsidRPr="00D960BD">
        <w:rPr>
          <w:rFonts w:ascii="Cambria" w:hAnsi="Cambria"/>
          <w:b/>
        </w:rPr>
        <w:t>who</w:t>
      </w:r>
      <w:r w:rsidRPr="00D960BD">
        <w:rPr>
          <w:rFonts w:ascii="Cambria" w:hAnsi="Cambria"/>
          <w:b/>
          <w:spacing w:val="-4"/>
        </w:rPr>
        <w:t xml:space="preserve"> </w:t>
      </w:r>
      <w:r w:rsidRPr="00D960BD">
        <w:rPr>
          <w:rFonts w:ascii="Cambria" w:hAnsi="Cambria"/>
          <w:b/>
        </w:rPr>
        <w:t>has</w:t>
      </w:r>
      <w:r w:rsidRPr="00D960BD">
        <w:rPr>
          <w:rFonts w:ascii="Cambria" w:hAnsi="Cambria"/>
          <w:b/>
          <w:spacing w:val="-4"/>
        </w:rPr>
        <w:t xml:space="preserve"> </w:t>
      </w:r>
      <w:r w:rsidRPr="00D960BD">
        <w:rPr>
          <w:rFonts w:ascii="Cambria" w:hAnsi="Cambria"/>
          <w:b/>
        </w:rPr>
        <w:t>been</w:t>
      </w:r>
      <w:r w:rsidRPr="00D960BD">
        <w:rPr>
          <w:rFonts w:ascii="Cambria" w:hAnsi="Cambria"/>
          <w:b/>
          <w:spacing w:val="-4"/>
        </w:rPr>
        <w:t xml:space="preserve"> </w:t>
      </w:r>
      <w:r w:rsidRPr="00D960BD">
        <w:rPr>
          <w:rFonts w:ascii="Cambria" w:hAnsi="Cambria"/>
          <w:b/>
        </w:rPr>
        <w:t>found</w:t>
      </w:r>
      <w:r w:rsidRPr="00D960BD">
        <w:rPr>
          <w:rFonts w:ascii="Cambria" w:hAnsi="Cambria"/>
          <w:b/>
          <w:spacing w:val="-4"/>
        </w:rPr>
        <w:t xml:space="preserve"> </w:t>
      </w:r>
      <w:r w:rsidRPr="00D960BD">
        <w:rPr>
          <w:rFonts w:ascii="Cambria" w:hAnsi="Cambria"/>
          <w:b/>
        </w:rPr>
        <w:t>to</w:t>
      </w:r>
      <w:r w:rsidRPr="00D960BD">
        <w:rPr>
          <w:rFonts w:ascii="Cambria" w:hAnsi="Cambria"/>
          <w:b/>
          <w:spacing w:val="-4"/>
        </w:rPr>
        <w:t xml:space="preserve"> </w:t>
      </w:r>
      <w:r w:rsidRPr="00D960BD">
        <w:rPr>
          <w:rFonts w:ascii="Cambria" w:hAnsi="Cambria"/>
          <w:b/>
        </w:rPr>
        <w:t>perform</w:t>
      </w:r>
      <w:r w:rsidRPr="00D960BD">
        <w:rPr>
          <w:rFonts w:ascii="Cambria" w:hAnsi="Cambria"/>
          <w:b/>
          <w:spacing w:val="-1"/>
        </w:rPr>
        <w:t xml:space="preserve"> </w:t>
      </w:r>
      <w:r w:rsidRPr="00D960BD">
        <w:rPr>
          <w:rFonts w:ascii="Cambria" w:hAnsi="Cambria"/>
          <w:b/>
        </w:rPr>
        <w:t>this</w:t>
      </w:r>
      <w:r w:rsidRPr="00D960BD">
        <w:rPr>
          <w:rFonts w:ascii="Cambria" w:hAnsi="Cambria"/>
          <w:b/>
          <w:spacing w:val="-2"/>
        </w:rPr>
        <w:t xml:space="preserve"> </w:t>
      </w:r>
      <w:r w:rsidRPr="00D960BD">
        <w:rPr>
          <w:rFonts w:ascii="Cambria" w:hAnsi="Cambria"/>
          <w:b/>
        </w:rPr>
        <w:t>technique</w:t>
      </w:r>
      <w:r w:rsidRPr="00D960BD">
        <w:rPr>
          <w:rFonts w:ascii="Cambria" w:hAnsi="Cambria"/>
          <w:b/>
          <w:spacing w:val="-3"/>
        </w:rPr>
        <w:t xml:space="preserve"> </w:t>
      </w:r>
      <w:r w:rsidRPr="00D960BD">
        <w:rPr>
          <w:rFonts w:ascii="Cambria" w:hAnsi="Cambria"/>
          <w:b/>
        </w:rPr>
        <w:t>outside</w:t>
      </w:r>
      <w:r w:rsidRPr="00D960BD">
        <w:rPr>
          <w:rFonts w:ascii="Cambria" w:hAnsi="Cambria"/>
          <w:b/>
          <w:spacing w:val="-3"/>
        </w:rPr>
        <w:t xml:space="preserve"> </w:t>
      </w:r>
      <w:r w:rsidRPr="00D960BD">
        <w:rPr>
          <w:rFonts w:ascii="Cambria" w:hAnsi="Cambria"/>
          <w:b/>
        </w:rPr>
        <w:t>of</w:t>
      </w:r>
      <w:r w:rsidRPr="00D960BD">
        <w:rPr>
          <w:rFonts w:ascii="Cambria" w:hAnsi="Cambria"/>
          <w:b/>
          <w:spacing w:val="-2"/>
        </w:rPr>
        <w:t xml:space="preserve"> </w:t>
      </w:r>
      <w:r w:rsidRPr="00D960BD">
        <w:rPr>
          <w:rFonts w:ascii="Cambria" w:hAnsi="Cambria"/>
          <w:b/>
        </w:rPr>
        <w:t>the</w:t>
      </w:r>
      <w:r w:rsidRPr="00D960BD">
        <w:rPr>
          <w:rFonts w:ascii="Cambria" w:hAnsi="Cambria"/>
          <w:b/>
          <w:spacing w:val="-3"/>
        </w:rPr>
        <w:t xml:space="preserve"> </w:t>
      </w:r>
      <w:r w:rsidRPr="00D960BD">
        <w:rPr>
          <w:rFonts w:ascii="Cambria" w:hAnsi="Cambria"/>
          <w:b/>
        </w:rPr>
        <w:t xml:space="preserve">course/program guidelines will be immediately </w:t>
      </w:r>
      <w:r w:rsidRPr="00D960BD">
        <w:rPr>
          <w:rFonts w:ascii="Cambria" w:hAnsi="Cambria"/>
          <w:b/>
          <w:u w:val="thick"/>
        </w:rPr>
        <w:t>withdrawn</w:t>
      </w:r>
      <w:r w:rsidRPr="00D960BD">
        <w:rPr>
          <w:rFonts w:ascii="Cambria" w:hAnsi="Cambria"/>
          <w:b/>
        </w:rPr>
        <w:t xml:space="preserve"> from the program.</w:t>
      </w:r>
    </w:p>
    <w:p w14:paraId="0411E44A" w14:textId="352CBCFC" w:rsidR="003C6D72" w:rsidRPr="00D960BD" w:rsidRDefault="00E02A13" w:rsidP="00F83FA3">
      <w:pPr>
        <w:pStyle w:val="BodyText"/>
        <w:numPr>
          <w:ilvl w:val="0"/>
          <w:numId w:val="24"/>
        </w:numPr>
        <w:spacing w:before="39"/>
        <w:ind w:right="1114"/>
        <w:rPr>
          <w:rFonts w:ascii="Cambria" w:hAnsi="Cambria"/>
        </w:rPr>
      </w:pPr>
      <w:r w:rsidRPr="00D960BD">
        <w:rPr>
          <w:rFonts w:ascii="Cambria" w:hAnsi="Cambria"/>
        </w:rPr>
        <w:t>Students</w:t>
      </w:r>
      <w:r w:rsidRPr="00D960BD">
        <w:rPr>
          <w:rFonts w:ascii="Cambria" w:hAnsi="Cambria"/>
          <w:spacing w:val="-5"/>
        </w:rPr>
        <w:t xml:space="preserve"> </w:t>
      </w:r>
      <w:r w:rsidRPr="00D960BD">
        <w:rPr>
          <w:rFonts w:ascii="Cambria" w:hAnsi="Cambria"/>
        </w:rPr>
        <w:t>will</w:t>
      </w:r>
      <w:r w:rsidRPr="00D960BD">
        <w:rPr>
          <w:rFonts w:ascii="Cambria" w:hAnsi="Cambria"/>
          <w:spacing w:val="-4"/>
        </w:rPr>
        <w:t xml:space="preserve"> </w:t>
      </w:r>
      <w:r w:rsidRPr="00D960BD">
        <w:rPr>
          <w:rFonts w:ascii="Cambria" w:hAnsi="Cambria"/>
        </w:rPr>
        <w:t>perform</w:t>
      </w:r>
      <w:r w:rsidRPr="00D960BD">
        <w:rPr>
          <w:rFonts w:ascii="Cambria" w:hAnsi="Cambria"/>
          <w:spacing w:val="-5"/>
        </w:rPr>
        <w:t xml:space="preserve"> </w:t>
      </w:r>
      <w:r w:rsidRPr="00D960BD">
        <w:rPr>
          <w:rFonts w:ascii="Cambria" w:hAnsi="Cambria"/>
        </w:rPr>
        <w:t>venipunctures</w:t>
      </w:r>
      <w:r w:rsidRPr="00D960BD">
        <w:rPr>
          <w:rFonts w:ascii="Cambria" w:hAnsi="Cambria"/>
          <w:spacing w:val="-5"/>
        </w:rPr>
        <w:t xml:space="preserve"> </w:t>
      </w:r>
      <w:r w:rsidRPr="00D960BD">
        <w:rPr>
          <w:rFonts w:ascii="Cambria" w:hAnsi="Cambria"/>
        </w:rPr>
        <w:t>only</w:t>
      </w:r>
      <w:r w:rsidRPr="00D960BD">
        <w:rPr>
          <w:rFonts w:ascii="Cambria" w:hAnsi="Cambria"/>
          <w:spacing w:val="-4"/>
        </w:rPr>
        <w:t xml:space="preserve"> </w:t>
      </w:r>
      <w:r w:rsidRPr="00D960BD">
        <w:rPr>
          <w:rFonts w:ascii="Cambria" w:hAnsi="Cambria"/>
        </w:rPr>
        <w:t>on</w:t>
      </w:r>
      <w:r w:rsidRPr="00D960BD">
        <w:rPr>
          <w:rFonts w:ascii="Cambria" w:hAnsi="Cambria"/>
          <w:spacing w:val="-6"/>
        </w:rPr>
        <w:t xml:space="preserve"> </w:t>
      </w:r>
      <w:r w:rsidRPr="00D960BD">
        <w:rPr>
          <w:rFonts w:ascii="Cambria" w:hAnsi="Cambria"/>
        </w:rPr>
        <w:t>students</w:t>
      </w:r>
      <w:r w:rsidRPr="00D960BD">
        <w:rPr>
          <w:rFonts w:ascii="Cambria" w:hAnsi="Cambria"/>
          <w:spacing w:val="-6"/>
        </w:rPr>
        <w:t xml:space="preserve"> </w:t>
      </w:r>
      <w:r w:rsidRPr="00D960BD">
        <w:rPr>
          <w:rFonts w:ascii="Cambria" w:hAnsi="Cambria"/>
        </w:rPr>
        <w:t>enrolled</w:t>
      </w:r>
      <w:r w:rsidRPr="00D960BD">
        <w:rPr>
          <w:rFonts w:ascii="Cambria" w:hAnsi="Cambria"/>
          <w:spacing w:val="-6"/>
        </w:rPr>
        <w:t xml:space="preserve"> </w:t>
      </w:r>
      <w:r w:rsidRPr="00D960BD">
        <w:rPr>
          <w:rFonts w:ascii="Cambria" w:hAnsi="Cambria"/>
        </w:rPr>
        <w:t>in</w:t>
      </w:r>
      <w:r w:rsidRPr="00D960BD">
        <w:rPr>
          <w:rFonts w:ascii="Cambria" w:hAnsi="Cambria"/>
          <w:spacing w:val="-7"/>
        </w:rPr>
        <w:t xml:space="preserve"> </w:t>
      </w:r>
      <w:r w:rsidRPr="00D960BD">
        <w:rPr>
          <w:rFonts w:ascii="Cambria" w:hAnsi="Cambria"/>
        </w:rPr>
        <w:t>PBT105</w:t>
      </w:r>
      <w:r w:rsidRPr="00D960BD">
        <w:rPr>
          <w:rFonts w:ascii="Cambria" w:hAnsi="Cambria"/>
          <w:spacing w:val="-5"/>
        </w:rPr>
        <w:t xml:space="preserve"> </w:t>
      </w:r>
      <w:r w:rsidRPr="00D960BD">
        <w:rPr>
          <w:rFonts w:ascii="Cambria" w:hAnsi="Cambria"/>
          <w:spacing w:val="-2"/>
        </w:rPr>
        <w:t>after</w:t>
      </w:r>
      <w:r w:rsidR="003C6D72" w:rsidRPr="00D960BD">
        <w:rPr>
          <w:rFonts w:ascii="Cambria" w:hAnsi="Cambria"/>
        </w:rPr>
        <w:t xml:space="preserve"> demonstrating</w:t>
      </w:r>
      <w:r w:rsidR="003C6D72" w:rsidRPr="00D960BD">
        <w:rPr>
          <w:rFonts w:ascii="Cambria" w:hAnsi="Cambria"/>
          <w:spacing w:val="-4"/>
        </w:rPr>
        <w:t xml:space="preserve"> </w:t>
      </w:r>
      <w:r w:rsidR="003C6D72" w:rsidRPr="00D960BD">
        <w:rPr>
          <w:rFonts w:ascii="Cambria" w:hAnsi="Cambria"/>
        </w:rPr>
        <w:t>successful</w:t>
      </w:r>
      <w:r w:rsidR="003C6D72" w:rsidRPr="00D960BD">
        <w:rPr>
          <w:rFonts w:ascii="Cambria" w:hAnsi="Cambria"/>
          <w:spacing w:val="-7"/>
        </w:rPr>
        <w:t xml:space="preserve"> </w:t>
      </w:r>
      <w:r w:rsidR="003C6D72" w:rsidRPr="00D960BD">
        <w:rPr>
          <w:rFonts w:ascii="Cambria" w:hAnsi="Cambria"/>
        </w:rPr>
        <w:t>competency</w:t>
      </w:r>
      <w:r w:rsidR="003C6D72" w:rsidRPr="00D960BD">
        <w:rPr>
          <w:rFonts w:ascii="Cambria" w:hAnsi="Cambria"/>
          <w:spacing w:val="-4"/>
        </w:rPr>
        <w:t xml:space="preserve"> </w:t>
      </w:r>
      <w:r w:rsidR="003C6D72" w:rsidRPr="00D960BD">
        <w:rPr>
          <w:rFonts w:ascii="Cambria" w:hAnsi="Cambria"/>
        </w:rPr>
        <w:t>of</w:t>
      </w:r>
      <w:r w:rsidR="003C6D72" w:rsidRPr="00D960BD">
        <w:rPr>
          <w:rFonts w:ascii="Cambria" w:hAnsi="Cambria"/>
          <w:spacing w:val="-5"/>
        </w:rPr>
        <w:t xml:space="preserve"> </w:t>
      </w:r>
      <w:r w:rsidR="003C6D72" w:rsidRPr="00D960BD">
        <w:rPr>
          <w:rFonts w:ascii="Cambria" w:hAnsi="Cambria"/>
        </w:rPr>
        <w:t>the</w:t>
      </w:r>
      <w:r w:rsidR="003C6D72" w:rsidRPr="00D960BD">
        <w:rPr>
          <w:rFonts w:ascii="Cambria" w:hAnsi="Cambria"/>
          <w:spacing w:val="-3"/>
        </w:rPr>
        <w:t xml:space="preserve"> </w:t>
      </w:r>
      <w:r w:rsidR="003C6D72" w:rsidRPr="00D960BD">
        <w:rPr>
          <w:rFonts w:ascii="Cambria" w:hAnsi="Cambria"/>
        </w:rPr>
        <w:t>technique</w:t>
      </w:r>
      <w:r w:rsidR="003C6D72" w:rsidRPr="00D960BD">
        <w:rPr>
          <w:rFonts w:ascii="Cambria" w:hAnsi="Cambria"/>
          <w:spacing w:val="-3"/>
        </w:rPr>
        <w:t xml:space="preserve"> </w:t>
      </w:r>
      <w:r w:rsidR="003C6D72" w:rsidRPr="00D960BD">
        <w:rPr>
          <w:rFonts w:ascii="Cambria" w:hAnsi="Cambria"/>
        </w:rPr>
        <w:t>on</w:t>
      </w:r>
      <w:r w:rsidR="003C6D72" w:rsidRPr="00D960BD">
        <w:rPr>
          <w:rFonts w:ascii="Cambria" w:hAnsi="Cambria"/>
          <w:spacing w:val="-5"/>
        </w:rPr>
        <w:t xml:space="preserve"> </w:t>
      </w:r>
      <w:r w:rsidR="003C6D72" w:rsidRPr="00D960BD">
        <w:rPr>
          <w:rFonts w:ascii="Cambria" w:hAnsi="Cambria"/>
        </w:rPr>
        <w:t>lab</w:t>
      </w:r>
      <w:r w:rsidR="003C6D72" w:rsidRPr="00D960BD">
        <w:rPr>
          <w:rFonts w:ascii="Cambria" w:hAnsi="Cambria"/>
          <w:spacing w:val="-6"/>
        </w:rPr>
        <w:t xml:space="preserve"> </w:t>
      </w:r>
      <w:r w:rsidR="003C6D72" w:rsidRPr="00D960BD">
        <w:rPr>
          <w:rFonts w:ascii="Cambria" w:hAnsi="Cambria"/>
        </w:rPr>
        <w:t>models/simulations</w:t>
      </w:r>
      <w:r w:rsidR="003C6D72" w:rsidRPr="00D960BD">
        <w:rPr>
          <w:rFonts w:ascii="Cambria" w:hAnsi="Cambria"/>
          <w:spacing w:val="-4"/>
        </w:rPr>
        <w:t xml:space="preserve"> </w:t>
      </w:r>
      <w:r w:rsidR="003C6D72" w:rsidRPr="00D960BD">
        <w:rPr>
          <w:rFonts w:ascii="Cambria" w:hAnsi="Cambria"/>
        </w:rPr>
        <w:t>with the instructor.</w:t>
      </w:r>
    </w:p>
    <w:p w14:paraId="3D6FA3E7" w14:textId="77777777" w:rsidR="003C6D72" w:rsidRPr="00D960BD" w:rsidRDefault="003C6D72" w:rsidP="00F83FA3">
      <w:pPr>
        <w:pStyle w:val="ListParagraph"/>
        <w:numPr>
          <w:ilvl w:val="0"/>
          <w:numId w:val="24"/>
        </w:numPr>
        <w:tabs>
          <w:tab w:val="left" w:pos="2519"/>
        </w:tabs>
        <w:spacing w:before="22"/>
        <w:rPr>
          <w:rFonts w:ascii="Cambria" w:hAnsi="Cambria"/>
        </w:rPr>
      </w:pPr>
      <w:r w:rsidRPr="00D960BD">
        <w:rPr>
          <w:rFonts w:ascii="Cambria" w:hAnsi="Cambria"/>
        </w:rPr>
        <w:t>The</w:t>
      </w:r>
      <w:r w:rsidRPr="00D960BD">
        <w:rPr>
          <w:rFonts w:ascii="Cambria" w:hAnsi="Cambria"/>
          <w:spacing w:val="-9"/>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will</w:t>
      </w:r>
      <w:r w:rsidRPr="00D960BD">
        <w:rPr>
          <w:rFonts w:ascii="Cambria" w:hAnsi="Cambria"/>
          <w:spacing w:val="-3"/>
        </w:rPr>
        <w:t xml:space="preserve"> </w:t>
      </w:r>
      <w:r w:rsidRPr="00D960BD">
        <w:rPr>
          <w:rFonts w:ascii="Cambria" w:hAnsi="Cambria"/>
        </w:rPr>
        <w:t>follow</w:t>
      </w:r>
      <w:r w:rsidRPr="00D960BD">
        <w:rPr>
          <w:rFonts w:ascii="Cambria" w:hAnsi="Cambria"/>
          <w:spacing w:val="-3"/>
        </w:rPr>
        <w:t xml:space="preserve"> </w:t>
      </w:r>
      <w:r w:rsidRPr="00D960BD">
        <w:rPr>
          <w:rFonts w:ascii="Cambria" w:hAnsi="Cambria"/>
        </w:rPr>
        <w:t>Standard</w:t>
      </w:r>
      <w:r w:rsidRPr="00D960BD">
        <w:rPr>
          <w:rFonts w:ascii="Cambria" w:hAnsi="Cambria"/>
          <w:spacing w:val="-5"/>
        </w:rPr>
        <w:t xml:space="preserve"> </w:t>
      </w:r>
      <w:r w:rsidRPr="00D960BD">
        <w:rPr>
          <w:rFonts w:ascii="Cambria" w:hAnsi="Cambria"/>
        </w:rPr>
        <w:t>Precautions</w:t>
      </w:r>
      <w:r w:rsidRPr="00D960BD">
        <w:rPr>
          <w:rFonts w:ascii="Cambria" w:hAnsi="Cambria"/>
          <w:spacing w:val="-6"/>
        </w:rPr>
        <w:t xml:space="preserve"> </w:t>
      </w:r>
      <w:r w:rsidRPr="00D960BD">
        <w:rPr>
          <w:rFonts w:ascii="Cambria" w:hAnsi="Cambria"/>
        </w:rPr>
        <w:t>in</w:t>
      </w:r>
      <w:r w:rsidRPr="00D960BD">
        <w:rPr>
          <w:rFonts w:ascii="Cambria" w:hAnsi="Cambria"/>
          <w:spacing w:val="-7"/>
        </w:rPr>
        <w:t xml:space="preserve"> </w:t>
      </w:r>
      <w:r w:rsidRPr="00D960BD">
        <w:rPr>
          <w:rFonts w:ascii="Cambria" w:hAnsi="Cambria"/>
        </w:rPr>
        <w:t>the</w:t>
      </w:r>
      <w:r w:rsidRPr="00D960BD">
        <w:rPr>
          <w:rFonts w:ascii="Cambria" w:hAnsi="Cambria"/>
          <w:spacing w:val="-7"/>
        </w:rPr>
        <w:t xml:space="preserve"> </w:t>
      </w:r>
      <w:r w:rsidRPr="00D960BD">
        <w:rPr>
          <w:rFonts w:ascii="Cambria" w:hAnsi="Cambria"/>
        </w:rPr>
        <w:t>performance</w:t>
      </w:r>
      <w:r w:rsidRPr="00D960BD">
        <w:rPr>
          <w:rFonts w:ascii="Cambria" w:hAnsi="Cambria"/>
          <w:spacing w:val="-5"/>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w:t>
      </w:r>
      <w:r w:rsidRPr="00D960BD">
        <w:rPr>
          <w:rFonts w:ascii="Cambria" w:hAnsi="Cambria"/>
          <w:spacing w:val="-17"/>
        </w:rPr>
        <w:t xml:space="preserve"> </w:t>
      </w:r>
      <w:r w:rsidRPr="00D960BD">
        <w:rPr>
          <w:rFonts w:ascii="Cambria" w:hAnsi="Cambria"/>
          <w:spacing w:val="-2"/>
        </w:rPr>
        <w:t>technique.</w:t>
      </w:r>
    </w:p>
    <w:p w14:paraId="7EEFB785" w14:textId="77777777" w:rsidR="003C6D72" w:rsidRPr="00D960BD" w:rsidRDefault="003C6D72" w:rsidP="00F83FA3">
      <w:pPr>
        <w:pStyle w:val="ListParagraph"/>
        <w:numPr>
          <w:ilvl w:val="0"/>
          <w:numId w:val="24"/>
        </w:numPr>
        <w:tabs>
          <w:tab w:val="left" w:pos="2519"/>
        </w:tabs>
        <w:spacing w:before="10"/>
        <w:rPr>
          <w:rFonts w:ascii="Cambria" w:hAnsi="Cambria"/>
        </w:rPr>
      </w:pPr>
      <w:r w:rsidRPr="00D960BD">
        <w:rPr>
          <w:rFonts w:ascii="Cambria" w:hAnsi="Cambria"/>
          <w:u w:val="single"/>
        </w:rPr>
        <w:t>Students</w:t>
      </w:r>
      <w:r w:rsidRPr="00D960BD">
        <w:rPr>
          <w:rFonts w:ascii="Cambria" w:hAnsi="Cambria"/>
          <w:spacing w:val="-9"/>
          <w:u w:val="single"/>
        </w:rPr>
        <w:t xml:space="preserve"> </w:t>
      </w:r>
      <w:r w:rsidRPr="00D960BD">
        <w:rPr>
          <w:rFonts w:ascii="Cambria" w:hAnsi="Cambria"/>
          <w:u w:val="single"/>
        </w:rPr>
        <w:t>must perform</w:t>
      </w:r>
      <w:r w:rsidRPr="00D960BD">
        <w:rPr>
          <w:rFonts w:ascii="Cambria" w:hAnsi="Cambria"/>
          <w:spacing w:val="-3"/>
          <w:u w:val="single"/>
        </w:rPr>
        <w:t xml:space="preserve"> </w:t>
      </w:r>
      <w:r w:rsidRPr="00D960BD">
        <w:rPr>
          <w:rFonts w:ascii="Cambria" w:hAnsi="Cambria"/>
          <w:u w:val="single"/>
        </w:rPr>
        <w:t>between</w:t>
      </w:r>
      <w:r w:rsidRPr="00D960BD">
        <w:rPr>
          <w:rFonts w:ascii="Cambria" w:hAnsi="Cambria"/>
          <w:spacing w:val="-6"/>
          <w:u w:val="single"/>
        </w:rPr>
        <w:t xml:space="preserve"> </w:t>
      </w:r>
      <w:r w:rsidRPr="00D960BD">
        <w:rPr>
          <w:rFonts w:ascii="Cambria" w:hAnsi="Cambria"/>
          <w:u w:val="single"/>
        </w:rPr>
        <w:t>12</w:t>
      </w:r>
      <w:r w:rsidRPr="00D960BD">
        <w:rPr>
          <w:rFonts w:ascii="Cambria" w:hAnsi="Cambria"/>
          <w:spacing w:val="-5"/>
          <w:u w:val="single"/>
        </w:rPr>
        <w:t xml:space="preserve"> </w:t>
      </w:r>
      <w:r w:rsidRPr="00D960BD">
        <w:rPr>
          <w:rFonts w:ascii="Cambria" w:hAnsi="Cambria"/>
          <w:u w:val="single"/>
        </w:rPr>
        <w:t>and</w:t>
      </w:r>
      <w:r w:rsidRPr="00D960BD">
        <w:rPr>
          <w:rFonts w:ascii="Cambria" w:hAnsi="Cambria"/>
          <w:spacing w:val="-7"/>
          <w:u w:val="single"/>
        </w:rPr>
        <w:t xml:space="preserve"> </w:t>
      </w:r>
      <w:r w:rsidRPr="00D960BD">
        <w:rPr>
          <w:rFonts w:ascii="Cambria" w:hAnsi="Cambria"/>
          <w:u w:val="single"/>
        </w:rPr>
        <w:t>16</w:t>
      </w:r>
      <w:r w:rsidRPr="00D960BD">
        <w:rPr>
          <w:rFonts w:ascii="Cambria" w:hAnsi="Cambria"/>
          <w:spacing w:val="-1"/>
          <w:u w:val="single"/>
        </w:rPr>
        <w:t xml:space="preserve"> </w:t>
      </w:r>
      <w:r w:rsidRPr="00D960BD">
        <w:rPr>
          <w:rFonts w:ascii="Cambria" w:hAnsi="Cambria"/>
          <w:u w:val="single"/>
        </w:rPr>
        <w:t>total</w:t>
      </w:r>
      <w:r w:rsidRPr="00D960BD">
        <w:rPr>
          <w:rFonts w:ascii="Cambria" w:hAnsi="Cambria"/>
          <w:spacing w:val="-6"/>
          <w:u w:val="single"/>
        </w:rPr>
        <w:t xml:space="preserve"> </w:t>
      </w:r>
      <w:r w:rsidRPr="00D960BD">
        <w:rPr>
          <w:rFonts w:ascii="Cambria" w:hAnsi="Cambria"/>
          <w:spacing w:val="-2"/>
          <w:u w:val="single"/>
        </w:rPr>
        <w:t>venipunctures.</w:t>
      </w:r>
    </w:p>
    <w:p w14:paraId="4D606B04" w14:textId="77777777" w:rsidR="003C6D72" w:rsidRPr="000D016F" w:rsidRDefault="003C6D72" w:rsidP="00F83FA3">
      <w:pPr>
        <w:pStyle w:val="Heading5"/>
        <w:numPr>
          <w:ilvl w:val="0"/>
          <w:numId w:val="24"/>
        </w:numPr>
        <w:tabs>
          <w:tab w:val="left" w:pos="2519"/>
        </w:tabs>
        <w:spacing w:before="7" w:line="235" w:lineRule="auto"/>
        <w:ind w:right="1413"/>
        <w:rPr>
          <w:rFonts w:ascii="Cambria" w:hAnsi="Cambria"/>
          <w:color w:val="auto"/>
        </w:rPr>
      </w:pPr>
      <w:r w:rsidRPr="000D016F">
        <w:rPr>
          <w:rFonts w:ascii="Cambria" w:hAnsi="Cambria"/>
          <w:color w:val="auto"/>
        </w:rPr>
        <w:t>Any</w:t>
      </w:r>
      <w:r w:rsidRPr="000D016F">
        <w:rPr>
          <w:rFonts w:ascii="Cambria" w:hAnsi="Cambria"/>
          <w:color w:val="auto"/>
          <w:spacing w:val="-3"/>
        </w:rPr>
        <w:t xml:space="preserve"> </w:t>
      </w:r>
      <w:r w:rsidRPr="000D016F">
        <w:rPr>
          <w:rFonts w:ascii="Cambria" w:hAnsi="Cambria"/>
          <w:color w:val="auto"/>
        </w:rPr>
        <w:t>student</w:t>
      </w:r>
      <w:r w:rsidRPr="000D016F">
        <w:rPr>
          <w:rFonts w:ascii="Cambria" w:hAnsi="Cambria"/>
          <w:color w:val="auto"/>
          <w:spacing w:val="-4"/>
        </w:rPr>
        <w:t xml:space="preserve"> </w:t>
      </w:r>
      <w:r w:rsidRPr="000D016F">
        <w:rPr>
          <w:rFonts w:ascii="Cambria" w:hAnsi="Cambria"/>
          <w:color w:val="auto"/>
        </w:rPr>
        <w:t>found</w:t>
      </w:r>
      <w:r w:rsidRPr="000D016F">
        <w:rPr>
          <w:rFonts w:ascii="Cambria" w:hAnsi="Cambria"/>
          <w:color w:val="auto"/>
          <w:spacing w:val="-4"/>
        </w:rPr>
        <w:t xml:space="preserve"> </w:t>
      </w:r>
      <w:r w:rsidRPr="000D016F">
        <w:rPr>
          <w:rFonts w:ascii="Cambria" w:hAnsi="Cambria"/>
          <w:color w:val="auto"/>
        </w:rPr>
        <w:t>taking</w:t>
      </w:r>
      <w:r w:rsidRPr="000D016F">
        <w:rPr>
          <w:rFonts w:ascii="Cambria" w:hAnsi="Cambria"/>
          <w:color w:val="auto"/>
          <w:spacing w:val="-4"/>
        </w:rPr>
        <w:t xml:space="preserve"> </w:t>
      </w:r>
      <w:r w:rsidRPr="000D016F">
        <w:rPr>
          <w:rFonts w:ascii="Cambria" w:hAnsi="Cambria"/>
          <w:color w:val="auto"/>
        </w:rPr>
        <w:t>supplies</w:t>
      </w:r>
      <w:r w:rsidRPr="000D016F">
        <w:rPr>
          <w:rFonts w:ascii="Cambria" w:hAnsi="Cambria"/>
          <w:color w:val="auto"/>
          <w:spacing w:val="-2"/>
        </w:rPr>
        <w:t xml:space="preserve"> </w:t>
      </w:r>
      <w:r w:rsidRPr="000D016F">
        <w:rPr>
          <w:rFonts w:ascii="Cambria" w:hAnsi="Cambria"/>
          <w:color w:val="auto"/>
        </w:rPr>
        <w:t>from</w:t>
      </w:r>
      <w:r w:rsidRPr="000D016F">
        <w:rPr>
          <w:rFonts w:ascii="Cambria" w:hAnsi="Cambria"/>
          <w:color w:val="auto"/>
          <w:spacing w:val="-3"/>
        </w:rPr>
        <w:t xml:space="preserve"> </w:t>
      </w:r>
      <w:r w:rsidRPr="000D016F">
        <w:rPr>
          <w:rFonts w:ascii="Cambria" w:hAnsi="Cambria"/>
          <w:color w:val="auto"/>
        </w:rPr>
        <w:t>the</w:t>
      </w:r>
      <w:r w:rsidRPr="000D016F">
        <w:rPr>
          <w:rFonts w:ascii="Cambria" w:hAnsi="Cambria"/>
          <w:color w:val="auto"/>
          <w:spacing w:val="-6"/>
        </w:rPr>
        <w:t xml:space="preserve"> </w:t>
      </w:r>
      <w:r w:rsidRPr="000D016F">
        <w:rPr>
          <w:rFonts w:ascii="Cambria" w:hAnsi="Cambria"/>
          <w:color w:val="auto"/>
        </w:rPr>
        <w:t>classroom</w:t>
      </w:r>
      <w:r w:rsidRPr="000D016F">
        <w:rPr>
          <w:rFonts w:ascii="Cambria" w:hAnsi="Cambria"/>
          <w:color w:val="auto"/>
          <w:spacing w:val="-3"/>
        </w:rPr>
        <w:t xml:space="preserve"> </w:t>
      </w:r>
      <w:r w:rsidRPr="000D016F">
        <w:rPr>
          <w:rFonts w:ascii="Cambria" w:hAnsi="Cambria"/>
          <w:color w:val="auto"/>
        </w:rPr>
        <w:t>will</w:t>
      </w:r>
      <w:r w:rsidRPr="000D016F">
        <w:rPr>
          <w:rFonts w:ascii="Cambria" w:hAnsi="Cambria"/>
          <w:color w:val="auto"/>
          <w:spacing w:val="-1"/>
        </w:rPr>
        <w:t xml:space="preserve"> </w:t>
      </w:r>
      <w:r w:rsidRPr="000D016F">
        <w:rPr>
          <w:rFonts w:ascii="Cambria" w:hAnsi="Cambria"/>
          <w:color w:val="auto"/>
        </w:rPr>
        <w:t>be</w:t>
      </w:r>
      <w:r w:rsidRPr="000D016F">
        <w:rPr>
          <w:rFonts w:ascii="Cambria" w:hAnsi="Cambria"/>
          <w:color w:val="auto"/>
          <w:spacing w:val="-6"/>
        </w:rPr>
        <w:t xml:space="preserve"> </w:t>
      </w:r>
      <w:r w:rsidRPr="000D016F">
        <w:rPr>
          <w:rFonts w:ascii="Cambria" w:hAnsi="Cambria"/>
          <w:color w:val="auto"/>
        </w:rPr>
        <w:t>asked</w:t>
      </w:r>
      <w:r w:rsidRPr="000D016F">
        <w:rPr>
          <w:rFonts w:ascii="Cambria" w:hAnsi="Cambria"/>
          <w:color w:val="auto"/>
          <w:spacing w:val="-4"/>
        </w:rPr>
        <w:t xml:space="preserve"> </w:t>
      </w:r>
      <w:r w:rsidRPr="000D016F">
        <w:rPr>
          <w:rFonts w:ascii="Cambria" w:hAnsi="Cambria"/>
          <w:color w:val="auto"/>
        </w:rPr>
        <w:t>to</w:t>
      </w:r>
      <w:r w:rsidRPr="000D016F">
        <w:rPr>
          <w:rFonts w:ascii="Cambria" w:hAnsi="Cambria"/>
          <w:color w:val="auto"/>
          <w:spacing w:val="-4"/>
        </w:rPr>
        <w:t xml:space="preserve"> </w:t>
      </w:r>
      <w:r w:rsidRPr="000D016F">
        <w:rPr>
          <w:rFonts w:ascii="Cambria" w:hAnsi="Cambria"/>
          <w:color w:val="auto"/>
        </w:rPr>
        <w:t>leave and will be reported to the Student Conduct Board.</w:t>
      </w:r>
    </w:p>
    <w:p w14:paraId="0E516D34" w14:textId="77777777" w:rsidR="00E02A13" w:rsidRPr="00D960BD" w:rsidRDefault="00E02A13" w:rsidP="003C6D72">
      <w:pPr>
        <w:tabs>
          <w:tab w:val="left" w:pos="2519"/>
        </w:tabs>
        <w:spacing w:before="5"/>
        <w:rPr>
          <w:rFonts w:ascii="Cambria" w:hAnsi="Cambria"/>
        </w:rPr>
      </w:pPr>
    </w:p>
    <w:p w14:paraId="415A9EE6" w14:textId="77777777" w:rsidR="003C6D72" w:rsidRPr="00D960BD" w:rsidRDefault="003C6D72" w:rsidP="003C6D72">
      <w:pPr>
        <w:tabs>
          <w:tab w:val="left" w:pos="2519"/>
        </w:tabs>
        <w:spacing w:before="5"/>
        <w:rPr>
          <w:rFonts w:ascii="Cambria" w:hAnsi="Cambria"/>
        </w:rPr>
      </w:pPr>
    </w:p>
    <w:p w14:paraId="35884256" w14:textId="77777777" w:rsidR="003C6D72" w:rsidRPr="00D960BD" w:rsidRDefault="003C6D72" w:rsidP="003C6D72">
      <w:pPr>
        <w:pStyle w:val="Heading5"/>
        <w:ind w:firstLine="720"/>
        <w:rPr>
          <w:rFonts w:ascii="Cambria" w:hAnsi="Cambria"/>
          <w:sz w:val="28"/>
          <w:szCs w:val="28"/>
        </w:rPr>
      </w:pPr>
      <w:r w:rsidRPr="00D960BD">
        <w:rPr>
          <w:rFonts w:ascii="Cambria" w:hAnsi="Cambria"/>
          <w:sz w:val="28"/>
          <w:szCs w:val="28"/>
        </w:rPr>
        <w:t>12.1.2 Clinical Agency Criteria</w:t>
      </w:r>
    </w:p>
    <w:p w14:paraId="1FF782CD" w14:textId="77777777" w:rsidR="003C6D72" w:rsidRPr="00D960BD" w:rsidRDefault="003C6D72" w:rsidP="003C6D72">
      <w:pPr>
        <w:rPr>
          <w:rFonts w:ascii="Cambria" w:hAnsi="Cambria"/>
        </w:rPr>
      </w:pPr>
    </w:p>
    <w:p w14:paraId="7879B04C" w14:textId="0E876154" w:rsidR="003C6D72" w:rsidRPr="00D960BD" w:rsidRDefault="003C6D72" w:rsidP="003C6D72">
      <w:pPr>
        <w:pStyle w:val="Heading7"/>
        <w:spacing w:before="254"/>
        <w:ind w:firstLine="720"/>
        <w:rPr>
          <w:rFonts w:ascii="Cambria" w:hAnsi="Cambria"/>
          <w:b/>
          <w:bCs/>
          <w:color w:val="000000" w:themeColor="text1"/>
          <w:spacing w:val="-2"/>
          <w:u w:val="single"/>
        </w:rPr>
      </w:pPr>
      <w:r w:rsidRPr="00D960BD">
        <w:rPr>
          <w:rFonts w:ascii="Cambria" w:hAnsi="Cambria"/>
          <w:b/>
          <w:bCs/>
          <w:color w:val="000000" w:themeColor="text1"/>
          <w:u w:val="single"/>
        </w:rPr>
        <w:t>Skin</w:t>
      </w:r>
      <w:r w:rsidRPr="00D960BD">
        <w:rPr>
          <w:rFonts w:ascii="Cambria" w:hAnsi="Cambria"/>
          <w:b/>
          <w:bCs/>
          <w:color w:val="000000" w:themeColor="text1"/>
          <w:spacing w:val="-2"/>
          <w:u w:val="single"/>
        </w:rPr>
        <w:t xml:space="preserve"> Punctures:</w:t>
      </w:r>
    </w:p>
    <w:p w14:paraId="7AAD7E72" w14:textId="77777777" w:rsidR="003C6D72" w:rsidRPr="00D960BD" w:rsidRDefault="003C6D72" w:rsidP="003C6D72">
      <w:pPr>
        <w:rPr>
          <w:rFonts w:ascii="Cambria" w:hAnsi="Cambria"/>
        </w:rPr>
      </w:pPr>
    </w:p>
    <w:p w14:paraId="6F6D5755" w14:textId="77777777" w:rsidR="003C6D72" w:rsidRPr="00D960BD" w:rsidRDefault="003C6D72" w:rsidP="00F83FA3">
      <w:pPr>
        <w:pStyle w:val="ListParagraph"/>
        <w:numPr>
          <w:ilvl w:val="0"/>
          <w:numId w:val="25"/>
        </w:numPr>
        <w:tabs>
          <w:tab w:val="left" w:pos="2519"/>
        </w:tabs>
        <w:spacing w:before="12"/>
        <w:ind w:right="1162"/>
        <w:rPr>
          <w:rFonts w:ascii="Cambria" w:hAnsi="Cambria"/>
        </w:rPr>
      </w:pPr>
      <w:r w:rsidRPr="00D960BD">
        <w:rPr>
          <w:rFonts w:ascii="Cambria" w:hAnsi="Cambria"/>
        </w:rPr>
        <w:t>Students</w:t>
      </w:r>
      <w:r w:rsidRPr="00D960BD">
        <w:rPr>
          <w:rFonts w:ascii="Cambria" w:hAnsi="Cambria"/>
          <w:spacing w:val="-6"/>
        </w:rPr>
        <w:t xml:space="preserve"> </w:t>
      </w:r>
      <w:r w:rsidRPr="00D960BD">
        <w:rPr>
          <w:rFonts w:ascii="Cambria" w:hAnsi="Cambria"/>
        </w:rPr>
        <w:t>may</w:t>
      </w:r>
      <w:r w:rsidRPr="00D960BD">
        <w:rPr>
          <w:rFonts w:ascii="Cambria" w:hAnsi="Cambria"/>
          <w:spacing w:val="-2"/>
        </w:rPr>
        <w:t xml:space="preserve"> </w:t>
      </w:r>
      <w:r w:rsidRPr="00D960BD">
        <w:rPr>
          <w:rFonts w:ascii="Cambria" w:hAnsi="Cambria"/>
        </w:rPr>
        <w:t>perform</w:t>
      </w:r>
      <w:r w:rsidRPr="00D960BD">
        <w:rPr>
          <w:rFonts w:ascii="Cambria" w:hAnsi="Cambria"/>
          <w:spacing w:val="-1"/>
        </w:rPr>
        <w:t xml:space="preserve"> </w:t>
      </w:r>
      <w:r w:rsidRPr="00D960BD">
        <w:rPr>
          <w:rFonts w:ascii="Cambria" w:hAnsi="Cambria"/>
        </w:rPr>
        <w:t>skin</w:t>
      </w:r>
      <w:r w:rsidRPr="00D960BD">
        <w:rPr>
          <w:rFonts w:ascii="Cambria" w:hAnsi="Cambria"/>
          <w:spacing w:val="-7"/>
        </w:rPr>
        <w:t xml:space="preserve"> </w:t>
      </w:r>
      <w:r w:rsidRPr="00D960BD">
        <w:rPr>
          <w:rFonts w:ascii="Cambria" w:hAnsi="Cambria"/>
        </w:rPr>
        <w:t>punctures</w:t>
      </w:r>
      <w:r w:rsidRPr="00D960BD">
        <w:rPr>
          <w:rFonts w:ascii="Cambria" w:hAnsi="Cambria"/>
          <w:spacing w:val="-4"/>
        </w:rPr>
        <w:t xml:space="preserve"> </w:t>
      </w:r>
      <w:r w:rsidRPr="00D960BD">
        <w:rPr>
          <w:rFonts w:ascii="Cambria" w:hAnsi="Cambria"/>
        </w:rPr>
        <w:t>in</w:t>
      </w:r>
      <w:r w:rsidRPr="00D960BD">
        <w:rPr>
          <w:rFonts w:ascii="Cambria" w:hAnsi="Cambria"/>
          <w:spacing w:val="-7"/>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clinical</w:t>
      </w:r>
      <w:r w:rsidRPr="00D960BD">
        <w:rPr>
          <w:rFonts w:ascii="Cambria" w:hAnsi="Cambria"/>
          <w:spacing w:val="-1"/>
        </w:rPr>
        <w:t xml:space="preserve"> </w:t>
      </w:r>
      <w:r w:rsidRPr="00D960BD">
        <w:rPr>
          <w:rFonts w:ascii="Cambria" w:hAnsi="Cambria"/>
        </w:rPr>
        <w:t>agency</w:t>
      </w:r>
      <w:r w:rsidRPr="00D960BD">
        <w:rPr>
          <w:rFonts w:ascii="Cambria" w:hAnsi="Cambria"/>
          <w:spacing w:val="-2"/>
        </w:rPr>
        <w:t xml:space="preserve"> </w:t>
      </w:r>
      <w:r w:rsidRPr="00D960BD">
        <w:rPr>
          <w:rFonts w:ascii="Cambria" w:hAnsi="Cambria"/>
        </w:rPr>
        <w:t>under</w:t>
      </w:r>
      <w:r w:rsidRPr="00D960BD">
        <w:rPr>
          <w:rFonts w:ascii="Cambria" w:hAnsi="Cambria"/>
          <w:spacing w:val="-3"/>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direct supervision of the instructor or assigned supervisor.</w:t>
      </w:r>
    </w:p>
    <w:p w14:paraId="50BC3E4E" w14:textId="77777777" w:rsidR="003C6D72" w:rsidRPr="00D960BD" w:rsidRDefault="003C6D72" w:rsidP="00F83FA3">
      <w:pPr>
        <w:pStyle w:val="ListParagraph"/>
        <w:numPr>
          <w:ilvl w:val="0"/>
          <w:numId w:val="25"/>
        </w:numPr>
        <w:tabs>
          <w:tab w:val="left" w:pos="2519"/>
        </w:tabs>
        <w:spacing w:before="15" w:line="237" w:lineRule="auto"/>
        <w:ind w:right="1475"/>
        <w:rPr>
          <w:rFonts w:ascii="Cambria" w:hAnsi="Cambria"/>
          <w:b/>
        </w:rPr>
      </w:pPr>
      <w:r w:rsidRPr="00D960BD">
        <w:rPr>
          <w:rFonts w:ascii="Cambria" w:hAnsi="Cambria"/>
        </w:rPr>
        <w:lastRenderedPageBreak/>
        <w:t>After</w:t>
      </w:r>
      <w:r w:rsidRPr="00D960BD">
        <w:rPr>
          <w:rFonts w:ascii="Cambria" w:hAnsi="Cambria"/>
          <w:spacing w:val="-4"/>
        </w:rPr>
        <w:t xml:space="preserve"> </w:t>
      </w:r>
      <w:r w:rsidRPr="00D960BD">
        <w:rPr>
          <w:rFonts w:ascii="Cambria" w:hAnsi="Cambria"/>
        </w:rPr>
        <w:t>successful</w:t>
      </w:r>
      <w:r w:rsidRPr="00D960BD">
        <w:rPr>
          <w:rFonts w:ascii="Cambria" w:hAnsi="Cambria"/>
          <w:spacing w:val="-2"/>
        </w:rPr>
        <w:t xml:space="preserve"> </w:t>
      </w:r>
      <w:r w:rsidRPr="00D960BD">
        <w:rPr>
          <w:rFonts w:ascii="Cambria" w:hAnsi="Cambria"/>
        </w:rPr>
        <w:t>demonstration</w:t>
      </w:r>
      <w:r w:rsidRPr="00D960BD">
        <w:rPr>
          <w:rFonts w:ascii="Cambria" w:hAnsi="Cambria"/>
          <w:spacing w:val="-6"/>
        </w:rPr>
        <w:t xml:space="preserve"> </w:t>
      </w:r>
      <w:r w:rsidRPr="00D960BD">
        <w:rPr>
          <w:rFonts w:ascii="Cambria" w:hAnsi="Cambria"/>
        </w:rPr>
        <w:t>of</w:t>
      </w:r>
      <w:r w:rsidRPr="00D960BD">
        <w:rPr>
          <w:rFonts w:ascii="Cambria" w:hAnsi="Cambria"/>
          <w:spacing w:val="-6"/>
        </w:rPr>
        <w:t xml:space="preserve"> </w:t>
      </w:r>
      <w:r w:rsidRPr="00D960BD">
        <w:rPr>
          <w:rFonts w:ascii="Cambria" w:hAnsi="Cambria"/>
        </w:rPr>
        <w:t>the</w:t>
      </w:r>
      <w:r w:rsidRPr="00D960BD">
        <w:rPr>
          <w:rFonts w:ascii="Cambria" w:hAnsi="Cambria"/>
          <w:spacing w:val="-6"/>
        </w:rPr>
        <w:t xml:space="preserve"> </w:t>
      </w:r>
      <w:r w:rsidRPr="00D960BD">
        <w:rPr>
          <w:rFonts w:ascii="Cambria" w:hAnsi="Cambria"/>
        </w:rPr>
        <w:t>technique,</w:t>
      </w:r>
      <w:r w:rsidRPr="00D960BD">
        <w:rPr>
          <w:rFonts w:ascii="Cambria" w:hAnsi="Cambria"/>
          <w:spacing w:val="-2"/>
        </w:rPr>
        <w:t xml:space="preserve"> </w:t>
      </w:r>
      <w:r w:rsidRPr="00D960BD">
        <w:rPr>
          <w:rFonts w:ascii="Cambria" w:hAnsi="Cambria"/>
        </w:rPr>
        <w:t>subsequent</w:t>
      </w:r>
      <w:r w:rsidRPr="00D960BD">
        <w:rPr>
          <w:rFonts w:ascii="Cambria" w:hAnsi="Cambria"/>
          <w:spacing w:val="-1"/>
        </w:rPr>
        <w:t xml:space="preserve"> </w:t>
      </w:r>
      <w:r w:rsidRPr="00D960BD">
        <w:rPr>
          <w:rFonts w:ascii="Cambria" w:hAnsi="Cambria"/>
        </w:rPr>
        <w:t>skin</w:t>
      </w:r>
      <w:r w:rsidRPr="00D960BD">
        <w:rPr>
          <w:rFonts w:ascii="Cambria" w:hAnsi="Cambria"/>
          <w:spacing w:val="-4"/>
        </w:rPr>
        <w:t xml:space="preserve"> </w:t>
      </w:r>
      <w:r w:rsidRPr="00D960BD">
        <w:rPr>
          <w:rFonts w:ascii="Cambria" w:hAnsi="Cambria"/>
        </w:rPr>
        <w:t>punctures</w:t>
      </w:r>
      <w:r w:rsidRPr="00D960BD">
        <w:rPr>
          <w:rFonts w:ascii="Cambria" w:hAnsi="Cambria"/>
          <w:spacing w:val="-5"/>
        </w:rPr>
        <w:t xml:space="preserve"> </w:t>
      </w:r>
      <w:r w:rsidRPr="00D960BD">
        <w:rPr>
          <w:rFonts w:ascii="Cambria" w:hAnsi="Cambria"/>
        </w:rPr>
        <w:t>may</w:t>
      </w:r>
      <w:r w:rsidRPr="00D960BD">
        <w:rPr>
          <w:rFonts w:ascii="Cambria" w:hAnsi="Cambria"/>
          <w:spacing w:val="-5"/>
        </w:rPr>
        <w:t xml:space="preserve"> </w:t>
      </w:r>
      <w:r w:rsidRPr="00D960BD">
        <w:rPr>
          <w:rFonts w:ascii="Cambria" w:hAnsi="Cambria"/>
        </w:rPr>
        <w:t xml:space="preserve">be performed independently </w:t>
      </w:r>
      <w:r w:rsidRPr="00D960BD">
        <w:rPr>
          <w:rFonts w:ascii="Cambria" w:hAnsi="Cambria"/>
          <w:b/>
        </w:rPr>
        <w:t>at the discretion of the instructor/assigned</w:t>
      </w:r>
      <w:r w:rsidRPr="00D960BD">
        <w:rPr>
          <w:rFonts w:ascii="Cambria" w:hAnsi="Cambria"/>
          <w:b/>
          <w:spacing w:val="-1"/>
        </w:rPr>
        <w:t xml:space="preserve"> </w:t>
      </w:r>
      <w:r w:rsidRPr="00D960BD">
        <w:rPr>
          <w:rFonts w:ascii="Cambria" w:hAnsi="Cambria"/>
          <w:b/>
        </w:rPr>
        <w:t>supervisor.</w:t>
      </w:r>
    </w:p>
    <w:p w14:paraId="60AF1BDD" w14:textId="77777777" w:rsidR="003C6D72" w:rsidRPr="000D016F" w:rsidRDefault="003C6D72" w:rsidP="00F83FA3">
      <w:pPr>
        <w:pStyle w:val="Heading7"/>
        <w:numPr>
          <w:ilvl w:val="0"/>
          <w:numId w:val="25"/>
        </w:numPr>
        <w:tabs>
          <w:tab w:val="left" w:pos="2519"/>
        </w:tabs>
        <w:spacing w:before="13"/>
        <w:ind w:right="1100"/>
        <w:rPr>
          <w:rFonts w:ascii="Cambria" w:hAnsi="Cambria"/>
          <w:color w:val="auto"/>
        </w:rPr>
      </w:pPr>
      <w:r w:rsidRPr="000D016F">
        <w:rPr>
          <w:rFonts w:ascii="Cambria" w:hAnsi="Cambria"/>
          <w:color w:val="auto"/>
        </w:rPr>
        <w:t>NOTE: The student may have one or more supervisors assigned during the externship experience.</w:t>
      </w:r>
      <w:r w:rsidRPr="000D016F">
        <w:rPr>
          <w:rFonts w:ascii="Cambria" w:hAnsi="Cambria"/>
          <w:color w:val="auto"/>
          <w:spacing w:val="-3"/>
        </w:rPr>
        <w:t xml:space="preserve"> </w:t>
      </w:r>
      <w:r w:rsidRPr="000D016F">
        <w:rPr>
          <w:rFonts w:ascii="Cambria" w:hAnsi="Cambria"/>
          <w:color w:val="auto"/>
        </w:rPr>
        <w:t>It</w:t>
      </w:r>
      <w:r w:rsidRPr="000D016F">
        <w:rPr>
          <w:rFonts w:ascii="Cambria" w:hAnsi="Cambria"/>
          <w:color w:val="auto"/>
          <w:spacing w:val="-5"/>
        </w:rPr>
        <w:t xml:space="preserve"> </w:t>
      </w:r>
      <w:r w:rsidRPr="000D016F">
        <w:rPr>
          <w:rFonts w:ascii="Cambria" w:hAnsi="Cambria"/>
          <w:color w:val="auto"/>
        </w:rPr>
        <w:t>is</w:t>
      </w:r>
      <w:r w:rsidRPr="000D016F">
        <w:rPr>
          <w:rFonts w:ascii="Cambria" w:hAnsi="Cambria"/>
          <w:color w:val="auto"/>
          <w:spacing w:val="-6"/>
        </w:rPr>
        <w:t xml:space="preserve"> </w:t>
      </w:r>
      <w:r w:rsidRPr="000D016F">
        <w:rPr>
          <w:rFonts w:ascii="Cambria" w:hAnsi="Cambria"/>
          <w:color w:val="auto"/>
        </w:rPr>
        <w:t>the</w:t>
      </w:r>
      <w:r w:rsidRPr="000D016F">
        <w:rPr>
          <w:rFonts w:ascii="Cambria" w:hAnsi="Cambria"/>
          <w:color w:val="auto"/>
          <w:spacing w:val="-2"/>
        </w:rPr>
        <w:t xml:space="preserve"> </w:t>
      </w:r>
      <w:r w:rsidRPr="000D016F">
        <w:rPr>
          <w:rFonts w:ascii="Cambria" w:hAnsi="Cambria"/>
          <w:color w:val="auto"/>
        </w:rPr>
        <w:t>responsibility</w:t>
      </w:r>
      <w:r w:rsidRPr="000D016F">
        <w:rPr>
          <w:rFonts w:ascii="Cambria" w:hAnsi="Cambria"/>
          <w:color w:val="auto"/>
          <w:spacing w:val="-2"/>
        </w:rPr>
        <w:t xml:space="preserve"> </w:t>
      </w:r>
      <w:r w:rsidRPr="000D016F">
        <w:rPr>
          <w:rFonts w:ascii="Cambria" w:hAnsi="Cambria"/>
          <w:color w:val="auto"/>
        </w:rPr>
        <w:t>of</w:t>
      </w:r>
      <w:r w:rsidRPr="000D016F">
        <w:rPr>
          <w:rFonts w:ascii="Cambria" w:hAnsi="Cambria"/>
          <w:color w:val="auto"/>
          <w:spacing w:val="-3"/>
        </w:rPr>
        <w:t xml:space="preserve"> </w:t>
      </w:r>
      <w:r w:rsidRPr="000D016F">
        <w:rPr>
          <w:rFonts w:ascii="Cambria" w:hAnsi="Cambria"/>
          <w:color w:val="auto"/>
        </w:rPr>
        <w:t>the</w:t>
      </w:r>
      <w:r w:rsidRPr="000D016F">
        <w:rPr>
          <w:rFonts w:ascii="Cambria" w:hAnsi="Cambria"/>
          <w:color w:val="auto"/>
          <w:spacing w:val="-4"/>
        </w:rPr>
        <w:t xml:space="preserve"> </w:t>
      </w:r>
      <w:r w:rsidRPr="000D016F">
        <w:rPr>
          <w:rFonts w:ascii="Cambria" w:hAnsi="Cambria"/>
          <w:color w:val="auto"/>
        </w:rPr>
        <w:t>student</w:t>
      </w:r>
      <w:r w:rsidRPr="000D016F">
        <w:rPr>
          <w:rFonts w:ascii="Cambria" w:hAnsi="Cambria"/>
          <w:color w:val="auto"/>
          <w:spacing w:val="-3"/>
        </w:rPr>
        <w:t xml:space="preserve"> </w:t>
      </w:r>
      <w:r w:rsidRPr="000D016F">
        <w:rPr>
          <w:rFonts w:ascii="Cambria" w:hAnsi="Cambria"/>
          <w:color w:val="auto"/>
        </w:rPr>
        <w:t>to</w:t>
      </w:r>
      <w:r w:rsidRPr="000D016F">
        <w:rPr>
          <w:rFonts w:ascii="Cambria" w:hAnsi="Cambria"/>
          <w:color w:val="auto"/>
          <w:spacing w:val="-5"/>
        </w:rPr>
        <w:t xml:space="preserve"> </w:t>
      </w:r>
      <w:r w:rsidRPr="000D016F">
        <w:rPr>
          <w:rFonts w:ascii="Cambria" w:hAnsi="Cambria"/>
          <w:color w:val="auto"/>
        </w:rPr>
        <w:t>demonstrate</w:t>
      </w:r>
      <w:r w:rsidRPr="000D016F">
        <w:rPr>
          <w:rFonts w:ascii="Cambria" w:hAnsi="Cambria"/>
          <w:color w:val="auto"/>
          <w:spacing w:val="-2"/>
        </w:rPr>
        <w:t xml:space="preserve"> </w:t>
      </w:r>
      <w:r w:rsidRPr="000D016F">
        <w:rPr>
          <w:rFonts w:ascii="Cambria" w:hAnsi="Cambria"/>
          <w:color w:val="auto"/>
        </w:rPr>
        <w:t>successful</w:t>
      </w:r>
      <w:r w:rsidRPr="000D016F">
        <w:rPr>
          <w:rFonts w:ascii="Cambria" w:hAnsi="Cambria"/>
          <w:color w:val="auto"/>
          <w:spacing w:val="-3"/>
        </w:rPr>
        <w:t xml:space="preserve"> </w:t>
      </w:r>
      <w:r w:rsidRPr="000D016F">
        <w:rPr>
          <w:rFonts w:ascii="Cambria" w:hAnsi="Cambria"/>
          <w:color w:val="auto"/>
        </w:rPr>
        <w:t>mastery</w:t>
      </w:r>
      <w:r w:rsidRPr="000D016F">
        <w:rPr>
          <w:rFonts w:ascii="Cambria" w:hAnsi="Cambria"/>
          <w:color w:val="auto"/>
          <w:spacing w:val="-4"/>
        </w:rPr>
        <w:t xml:space="preserve"> </w:t>
      </w:r>
      <w:r w:rsidRPr="000D016F">
        <w:rPr>
          <w:rFonts w:ascii="Cambria" w:hAnsi="Cambria"/>
          <w:color w:val="auto"/>
        </w:rPr>
        <w:t>of the technique for each supervisor, if required.</w:t>
      </w:r>
    </w:p>
    <w:p w14:paraId="38CCCBD8" w14:textId="35C7ECE2" w:rsidR="003C6D72" w:rsidRPr="00D960BD" w:rsidRDefault="003C6D72" w:rsidP="003C6D72">
      <w:pPr>
        <w:spacing w:before="241"/>
        <w:ind w:firstLine="720"/>
        <w:rPr>
          <w:rFonts w:ascii="Cambria" w:hAnsi="Cambria"/>
          <w:b/>
          <w:spacing w:val="-2"/>
          <w:u w:val="single"/>
        </w:rPr>
      </w:pPr>
      <w:r w:rsidRPr="00D960BD">
        <w:rPr>
          <w:rFonts w:ascii="Cambria" w:hAnsi="Cambria"/>
          <w:b/>
          <w:spacing w:val="-2"/>
          <w:u w:val="single"/>
        </w:rPr>
        <w:t>Venipunctures:</w:t>
      </w:r>
    </w:p>
    <w:p w14:paraId="51D75D50" w14:textId="77777777" w:rsidR="003C6D72" w:rsidRPr="00D960BD" w:rsidRDefault="003C6D72" w:rsidP="003C6D72">
      <w:pPr>
        <w:spacing w:before="241"/>
        <w:ind w:firstLine="720"/>
        <w:rPr>
          <w:rFonts w:ascii="Cambria" w:hAnsi="Cambria"/>
          <w:b/>
        </w:rPr>
      </w:pPr>
    </w:p>
    <w:p w14:paraId="23B50027" w14:textId="77777777" w:rsidR="003C6D72" w:rsidRPr="00D960BD" w:rsidRDefault="003C6D72" w:rsidP="00F83FA3">
      <w:pPr>
        <w:pStyle w:val="ListParagraph"/>
        <w:numPr>
          <w:ilvl w:val="0"/>
          <w:numId w:val="26"/>
        </w:numPr>
        <w:tabs>
          <w:tab w:val="left" w:pos="2519"/>
        </w:tabs>
        <w:ind w:right="1209"/>
        <w:rPr>
          <w:rFonts w:ascii="Cambria" w:hAnsi="Cambria"/>
        </w:rPr>
      </w:pPr>
      <w:r w:rsidRPr="00D960BD">
        <w:rPr>
          <w:rFonts w:ascii="Cambria" w:hAnsi="Cambria"/>
        </w:rPr>
        <w:t>Students</w:t>
      </w:r>
      <w:r w:rsidRPr="00D960BD">
        <w:rPr>
          <w:rFonts w:ascii="Cambria" w:hAnsi="Cambria"/>
          <w:spacing w:val="-9"/>
        </w:rPr>
        <w:t xml:space="preserve"> </w:t>
      </w:r>
      <w:r w:rsidRPr="00D960BD">
        <w:rPr>
          <w:rFonts w:ascii="Cambria" w:hAnsi="Cambria"/>
        </w:rPr>
        <w:t>may</w:t>
      </w:r>
      <w:r w:rsidRPr="00D960BD">
        <w:rPr>
          <w:rFonts w:ascii="Cambria" w:hAnsi="Cambria"/>
          <w:spacing w:val="-3"/>
        </w:rPr>
        <w:t xml:space="preserve"> </w:t>
      </w:r>
      <w:r w:rsidRPr="00D960BD">
        <w:rPr>
          <w:rFonts w:ascii="Cambria" w:hAnsi="Cambria"/>
        </w:rPr>
        <w:t>perform</w:t>
      </w:r>
      <w:r w:rsidRPr="00D960BD">
        <w:rPr>
          <w:rFonts w:ascii="Cambria" w:hAnsi="Cambria"/>
          <w:spacing w:val="-2"/>
        </w:rPr>
        <w:t xml:space="preserve"> </w:t>
      </w:r>
      <w:r w:rsidRPr="00D960BD">
        <w:rPr>
          <w:rFonts w:ascii="Cambria" w:hAnsi="Cambria"/>
        </w:rPr>
        <w:t>venipunctures</w:t>
      </w:r>
      <w:r w:rsidRPr="00D960BD">
        <w:rPr>
          <w:rFonts w:ascii="Cambria" w:hAnsi="Cambria"/>
          <w:spacing w:val="-3"/>
        </w:rPr>
        <w:t xml:space="preserve"> </w:t>
      </w:r>
      <w:r w:rsidRPr="00D960BD">
        <w:rPr>
          <w:rFonts w:ascii="Cambria" w:hAnsi="Cambria"/>
        </w:rPr>
        <w:t>in</w:t>
      </w:r>
      <w:r w:rsidRPr="00D960BD">
        <w:rPr>
          <w:rFonts w:ascii="Cambria" w:hAnsi="Cambria"/>
          <w:spacing w:val="-8"/>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clinical</w:t>
      </w:r>
      <w:r w:rsidRPr="00D960BD">
        <w:rPr>
          <w:rFonts w:ascii="Cambria" w:hAnsi="Cambria"/>
          <w:spacing w:val="-2"/>
        </w:rPr>
        <w:t xml:space="preserve"> </w:t>
      </w:r>
      <w:r w:rsidRPr="00D960BD">
        <w:rPr>
          <w:rFonts w:ascii="Cambria" w:hAnsi="Cambria"/>
        </w:rPr>
        <w:t>agency</w:t>
      </w:r>
      <w:r w:rsidRPr="00D960BD">
        <w:rPr>
          <w:rFonts w:ascii="Cambria" w:hAnsi="Cambria"/>
          <w:spacing w:val="-1"/>
        </w:rPr>
        <w:t xml:space="preserve"> </w:t>
      </w:r>
      <w:r w:rsidRPr="00D960BD">
        <w:rPr>
          <w:rFonts w:ascii="Cambria" w:hAnsi="Cambria"/>
        </w:rPr>
        <w:t>under</w:t>
      </w:r>
      <w:r w:rsidRPr="00D960BD">
        <w:rPr>
          <w:rFonts w:ascii="Cambria" w:hAnsi="Cambria"/>
          <w:spacing w:val="-4"/>
        </w:rPr>
        <w:t xml:space="preserve"> </w:t>
      </w:r>
      <w:r w:rsidRPr="00D960BD">
        <w:rPr>
          <w:rFonts w:ascii="Cambria" w:hAnsi="Cambria"/>
        </w:rPr>
        <w:t>the</w:t>
      </w:r>
      <w:r w:rsidRPr="00D960BD">
        <w:rPr>
          <w:rFonts w:ascii="Cambria" w:hAnsi="Cambria"/>
          <w:spacing w:val="-17"/>
        </w:rPr>
        <w:t xml:space="preserve"> </w:t>
      </w:r>
      <w:r w:rsidRPr="00D960BD">
        <w:rPr>
          <w:rFonts w:ascii="Cambria" w:hAnsi="Cambria"/>
        </w:rPr>
        <w:t>direct</w:t>
      </w:r>
      <w:r w:rsidRPr="00D960BD">
        <w:rPr>
          <w:rFonts w:ascii="Cambria" w:hAnsi="Cambria"/>
          <w:spacing w:val="-4"/>
        </w:rPr>
        <w:t xml:space="preserve"> </w:t>
      </w:r>
      <w:r w:rsidRPr="00D960BD">
        <w:rPr>
          <w:rFonts w:ascii="Cambria" w:hAnsi="Cambria"/>
        </w:rPr>
        <w:t>supervision of the instructor or assigned supervisor.</w:t>
      </w:r>
    </w:p>
    <w:p w14:paraId="71D3941C" w14:textId="77777777" w:rsidR="003C6D72" w:rsidRPr="00D960BD" w:rsidRDefault="003C6D72" w:rsidP="00F83FA3">
      <w:pPr>
        <w:pStyle w:val="ListParagraph"/>
        <w:numPr>
          <w:ilvl w:val="0"/>
          <w:numId w:val="26"/>
        </w:numPr>
        <w:tabs>
          <w:tab w:val="left" w:pos="2519"/>
        </w:tabs>
        <w:spacing w:before="13" w:line="242" w:lineRule="auto"/>
        <w:ind w:right="1468"/>
        <w:rPr>
          <w:rFonts w:ascii="Cambria" w:hAnsi="Cambria"/>
          <w:b/>
        </w:rPr>
      </w:pPr>
      <w:r w:rsidRPr="00D960BD">
        <w:rPr>
          <w:rFonts w:ascii="Cambria" w:hAnsi="Cambria"/>
        </w:rPr>
        <w:t>After</w:t>
      </w:r>
      <w:r w:rsidRPr="00D960BD">
        <w:rPr>
          <w:rFonts w:ascii="Cambria" w:hAnsi="Cambria"/>
          <w:spacing w:val="-1"/>
        </w:rPr>
        <w:t xml:space="preserve"> </w:t>
      </w:r>
      <w:r w:rsidRPr="00D960BD">
        <w:rPr>
          <w:rFonts w:ascii="Cambria" w:hAnsi="Cambria"/>
        </w:rPr>
        <w:t>successful demonstration</w:t>
      </w:r>
      <w:r w:rsidRPr="00D960BD">
        <w:rPr>
          <w:rFonts w:ascii="Cambria" w:hAnsi="Cambria"/>
          <w:spacing w:val="-3"/>
        </w:rPr>
        <w:t xml:space="preserve"> </w:t>
      </w:r>
      <w:r w:rsidRPr="00D960BD">
        <w:rPr>
          <w:rFonts w:ascii="Cambria" w:hAnsi="Cambria"/>
        </w:rPr>
        <w:t>of</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technique, subsequent venipunctures</w:t>
      </w:r>
      <w:r w:rsidRPr="00D960BD">
        <w:rPr>
          <w:rFonts w:ascii="Cambria" w:hAnsi="Cambria"/>
          <w:spacing w:val="-2"/>
        </w:rPr>
        <w:t xml:space="preserve"> </w:t>
      </w:r>
      <w:r w:rsidRPr="00D960BD">
        <w:rPr>
          <w:rFonts w:ascii="Cambria" w:hAnsi="Cambria"/>
        </w:rPr>
        <w:t>may</w:t>
      </w:r>
      <w:r w:rsidRPr="00D960BD">
        <w:rPr>
          <w:rFonts w:ascii="Cambria" w:hAnsi="Cambria"/>
          <w:spacing w:val="-2"/>
        </w:rPr>
        <w:t xml:space="preserve"> </w:t>
      </w:r>
      <w:r w:rsidRPr="00D960BD">
        <w:rPr>
          <w:rFonts w:ascii="Cambria" w:hAnsi="Cambria"/>
        </w:rPr>
        <w:t>be performed</w:t>
      </w:r>
      <w:r w:rsidRPr="00D960BD">
        <w:rPr>
          <w:rFonts w:ascii="Cambria" w:hAnsi="Cambria"/>
          <w:spacing w:val="-6"/>
        </w:rPr>
        <w:t xml:space="preserve"> </w:t>
      </w:r>
      <w:r w:rsidRPr="00D960BD">
        <w:rPr>
          <w:rFonts w:ascii="Cambria" w:hAnsi="Cambria"/>
        </w:rPr>
        <w:t>independently</w:t>
      </w:r>
      <w:r w:rsidRPr="00D960BD">
        <w:rPr>
          <w:rFonts w:ascii="Cambria" w:hAnsi="Cambria"/>
          <w:spacing w:val="-4"/>
        </w:rPr>
        <w:t xml:space="preserve"> </w:t>
      </w:r>
      <w:r w:rsidRPr="00D960BD">
        <w:rPr>
          <w:rFonts w:ascii="Cambria" w:hAnsi="Cambria"/>
          <w:b/>
        </w:rPr>
        <w:t>at</w:t>
      </w:r>
      <w:r w:rsidRPr="00D960BD">
        <w:rPr>
          <w:rFonts w:ascii="Cambria" w:hAnsi="Cambria"/>
          <w:b/>
          <w:spacing w:val="-4"/>
        </w:rPr>
        <w:t xml:space="preserve"> </w:t>
      </w:r>
      <w:r w:rsidRPr="00D960BD">
        <w:rPr>
          <w:rFonts w:ascii="Cambria" w:hAnsi="Cambria"/>
          <w:b/>
        </w:rPr>
        <w:t>the</w:t>
      </w:r>
      <w:r w:rsidRPr="00D960BD">
        <w:rPr>
          <w:rFonts w:ascii="Cambria" w:hAnsi="Cambria"/>
          <w:b/>
          <w:spacing w:val="-5"/>
        </w:rPr>
        <w:t xml:space="preserve"> </w:t>
      </w:r>
      <w:r w:rsidRPr="00D960BD">
        <w:rPr>
          <w:rFonts w:ascii="Cambria" w:hAnsi="Cambria"/>
          <w:b/>
        </w:rPr>
        <w:t>discretion</w:t>
      </w:r>
      <w:r w:rsidRPr="00D960BD">
        <w:rPr>
          <w:rFonts w:ascii="Cambria" w:hAnsi="Cambria"/>
          <w:b/>
          <w:spacing w:val="-6"/>
        </w:rPr>
        <w:t xml:space="preserve"> </w:t>
      </w:r>
      <w:r w:rsidRPr="00D960BD">
        <w:rPr>
          <w:rFonts w:ascii="Cambria" w:hAnsi="Cambria"/>
          <w:b/>
        </w:rPr>
        <w:t>of</w:t>
      </w:r>
      <w:r w:rsidRPr="00D960BD">
        <w:rPr>
          <w:rFonts w:ascii="Cambria" w:hAnsi="Cambria"/>
          <w:b/>
          <w:spacing w:val="-2"/>
        </w:rPr>
        <w:t xml:space="preserve"> </w:t>
      </w:r>
      <w:r w:rsidRPr="00D960BD">
        <w:rPr>
          <w:rFonts w:ascii="Cambria" w:hAnsi="Cambria"/>
          <w:b/>
        </w:rPr>
        <w:t>the</w:t>
      </w:r>
      <w:r w:rsidRPr="00D960BD">
        <w:rPr>
          <w:rFonts w:ascii="Cambria" w:hAnsi="Cambria"/>
          <w:b/>
          <w:spacing w:val="-8"/>
        </w:rPr>
        <w:t xml:space="preserve"> </w:t>
      </w:r>
      <w:r w:rsidRPr="00D960BD">
        <w:rPr>
          <w:rFonts w:ascii="Cambria" w:hAnsi="Cambria"/>
          <w:b/>
        </w:rPr>
        <w:t>instructor</w:t>
      </w:r>
      <w:r w:rsidRPr="00D960BD">
        <w:rPr>
          <w:rFonts w:ascii="Cambria" w:hAnsi="Cambria"/>
          <w:b/>
          <w:spacing w:val="-4"/>
        </w:rPr>
        <w:t xml:space="preserve"> </w:t>
      </w:r>
      <w:r w:rsidRPr="00D960BD">
        <w:rPr>
          <w:rFonts w:ascii="Cambria" w:hAnsi="Cambria"/>
          <w:b/>
        </w:rPr>
        <w:t>or</w:t>
      </w:r>
      <w:r w:rsidRPr="00D960BD">
        <w:rPr>
          <w:rFonts w:ascii="Cambria" w:hAnsi="Cambria"/>
          <w:b/>
          <w:spacing w:val="-1"/>
        </w:rPr>
        <w:t xml:space="preserve"> </w:t>
      </w:r>
      <w:r w:rsidRPr="00D960BD">
        <w:rPr>
          <w:rFonts w:ascii="Cambria" w:hAnsi="Cambria"/>
          <w:b/>
        </w:rPr>
        <w:t>assigned</w:t>
      </w:r>
      <w:r w:rsidRPr="00D960BD">
        <w:rPr>
          <w:rFonts w:ascii="Cambria" w:hAnsi="Cambria"/>
          <w:b/>
          <w:spacing w:val="-14"/>
        </w:rPr>
        <w:t xml:space="preserve"> </w:t>
      </w:r>
      <w:r w:rsidRPr="00D960BD">
        <w:rPr>
          <w:rFonts w:ascii="Cambria" w:hAnsi="Cambria"/>
          <w:b/>
        </w:rPr>
        <w:t>supervisor.</w:t>
      </w:r>
    </w:p>
    <w:p w14:paraId="5CE5DBFF" w14:textId="77777777" w:rsidR="003C6D72" w:rsidRPr="00D960BD" w:rsidRDefault="003C6D72" w:rsidP="00F83FA3">
      <w:pPr>
        <w:pStyle w:val="Heading7"/>
        <w:numPr>
          <w:ilvl w:val="0"/>
          <w:numId w:val="26"/>
        </w:numPr>
        <w:tabs>
          <w:tab w:val="left" w:pos="2519"/>
        </w:tabs>
        <w:spacing w:before="9"/>
        <w:ind w:right="1100"/>
        <w:rPr>
          <w:rFonts w:ascii="Cambria" w:hAnsi="Cambria"/>
        </w:rPr>
      </w:pPr>
      <w:r w:rsidRPr="00D960BD">
        <w:rPr>
          <w:rFonts w:ascii="Cambria" w:hAnsi="Cambria"/>
          <w:b/>
          <w:bCs/>
          <w:color w:val="000000" w:themeColor="text1"/>
        </w:rPr>
        <w:t>NOTE: The student may have one or more supervisors assigned during the externship experience.</w:t>
      </w:r>
      <w:r w:rsidRPr="00D960BD">
        <w:rPr>
          <w:rFonts w:ascii="Cambria" w:hAnsi="Cambria"/>
          <w:b/>
          <w:bCs/>
          <w:color w:val="000000" w:themeColor="text1"/>
          <w:spacing w:val="-3"/>
        </w:rPr>
        <w:t xml:space="preserve"> </w:t>
      </w:r>
      <w:r w:rsidRPr="00D960BD">
        <w:rPr>
          <w:rFonts w:ascii="Cambria" w:hAnsi="Cambria"/>
          <w:b/>
          <w:bCs/>
          <w:color w:val="000000" w:themeColor="text1"/>
        </w:rPr>
        <w:t>It</w:t>
      </w:r>
      <w:r w:rsidRPr="00D960BD">
        <w:rPr>
          <w:rFonts w:ascii="Cambria" w:hAnsi="Cambria"/>
          <w:b/>
          <w:bCs/>
          <w:color w:val="000000" w:themeColor="text1"/>
          <w:spacing w:val="-5"/>
        </w:rPr>
        <w:t xml:space="preserve"> </w:t>
      </w:r>
      <w:r w:rsidRPr="00D960BD">
        <w:rPr>
          <w:rFonts w:ascii="Cambria" w:hAnsi="Cambria"/>
          <w:b/>
          <w:bCs/>
          <w:color w:val="000000" w:themeColor="text1"/>
        </w:rPr>
        <w:t>is</w:t>
      </w:r>
      <w:r w:rsidRPr="00D960BD">
        <w:rPr>
          <w:rFonts w:ascii="Cambria" w:hAnsi="Cambria"/>
          <w:b/>
          <w:bCs/>
          <w:color w:val="000000" w:themeColor="text1"/>
          <w:spacing w:val="-6"/>
        </w:rPr>
        <w:t xml:space="preserve"> </w:t>
      </w:r>
      <w:r w:rsidRPr="00D960BD">
        <w:rPr>
          <w:rFonts w:ascii="Cambria" w:hAnsi="Cambria"/>
          <w:b/>
          <w:bCs/>
          <w:color w:val="000000" w:themeColor="text1"/>
        </w:rPr>
        <w:t>the</w:t>
      </w:r>
      <w:r w:rsidRPr="00D960BD">
        <w:rPr>
          <w:rFonts w:ascii="Cambria" w:hAnsi="Cambria"/>
          <w:b/>
          <w:bCs/>
          <w:color w:val="000000" w:themeColor="text1"/>
          <w:spacing w:val="-2"/>
        </w:rPr>
        <w:t xml:space="preserve"> </w:t>
      </w:r>
      <w:r w:rsidRPr="00D960BD">
        <w:rPr>
          <w:rFonts w:ascii="Cambria" w:hAnsi="Cambria"/>
          <w:b/>
          <w:bCs/>
          <w:color w:val="000000" w:themeColor="text1"/>
        </w:rPr>
        <w:t>responsibility</w:t>
      </w:r>
      <w:r w:rsidRPr="00D960BD">
        <w:rPr>
          <w:rFonts w:ascii="Cambria" w:hAnsi="Cambria"/>
          <w:b/>
          <w:bCs/>
          <w:color w:val="000000" w:themeColor="text1"/>
          <w:spacing w:val="-2"/>
        </w:rPr>
        <w:t xml:space="preserve"> </w:t>
      </w:r>
      <w:r w:rsidRPr="00D960BD">
        <w:rPr>
          <w:rFonts w:ascii="Cambria" w:hAnsi="Cambria"/>
          <w:b/>
          <w:bCs/>
          <w:color w:val="000000" w:themeColor="text1"/>
        </w:rPr>
        <w:t>of</w:t>
      </w:r>
      <w:r w:rsidRPr="00D960BD">
        <w:rPr>
          <w:rFonts w:ascii="Cambria" w:hAnsi="Cambria"/>
          <w:b/>
          <w:bCs/>
          <w:color w:val="000000" w:themeColor="text1"/>
          <w:spacing w:val="-3"/>
        </w:rPr>
        <w:t xml:space="preserve"> </w:t>
      </w:r>
      <w:r w:rsidRPr="00D960BD">
        <w:rPr>
          <w:rFonts w:ascii="Cambria" w:hAnsi="Cambria"/>
          <w:b/>
          <w:bCs/>
          <w:color w:val="000000" w:themeColor="text1"/>
        </w:rPr>
        <w:t>the</w:t>
      </w:r>
      <w:r w:rsidRPr="00D960BD">
        <w:rPr>
          <w:rFonts w:ascii="Cambria" w:hAnsi="Cambria"/>
          <w:b/>
          <w:bCs/>
          <w:color w:val="000000" w:themeColor="text1"/>
          <w:spacing w:val="-4"/>
        </w:rPr>
        <w:t xml:space="preserve"> </w:t>
      </w:r>
      <w:r w:rsidRPr="00D960BD">
        <w:rPr>
          <w:rFonts w:ascii="Cambria" w:hAnsi="Cambria"/>
          <w:b/>
          <w:bCs/>
          <w:color w:val="000000" w:themeColor="text1"/>
        </w:rPr>
        <w:t>student</w:t>
      </w:r>
      <w:r w:rsidRPr="00D960BD">
        <w:rPr>
          <w:rFonts w:ascii="Cambria" w:hAnsi="Cambria"/>
          <w:b/>
          <w:bCs/>
          <w:color w:val="000000" w:themeColor="text1"/>
          <w:spacing w:val="-3"/>
        </w:rPr>
        <w:t xml:space="preserve"> </w:t>
      </w:r>
      <w:r w:rsidRPr="00D960BD">
        <w:rPr>
          <w:rFonts w:ascii="Cambria" w:hAnsi="Cambria"/>
          <w:b/>
          <w:bCs/>
          <w:color w:val="000000" w:themeColor="text1"/>
        </w:rPr>
        <w:t>to</w:t>
      </w:r>
      <w:r w:rsidRPr="00D960BD">
        <w:rPr>
          <w:rFonts w:ascii="Cambria" w:hAnsi="Cambria"/>
          <w:b/>
          <w:bCs/>
          <w:color w:val="000000" w:themeColor="text1"/>
          <w:spacing w:val="-5"/>
        </w:rPr>
        <w:t xml:space="preserve"> </w:t>
      </w:r>
      <w:r w:rsidRPr="00D960BD">
        <w:rPr>
          <w:rFonts w:ascii="Cambria" w:hAnsi="Cambria"/>
          <w:b/>
          <w:bCs/>
          <w:color w:val="000000" w:themeColor="text1"/>
        </w:rPr>
        <w:t>demonstrate</w:t>
      </w:r>
      <w:r w:rsidRPr="00D960BD">
        <w:rPr>
          <w:rFonts w:ascii="Cambria" w:hAnsi="Cambria"/>
          <w:b/>
          <w:bCs/>
          <w:color w:val="000000" w:themeColor="text1"/>
          <w:spacing w:val="-2"/>
        </w:rPr>
        <w:t xml:space="preserve"> </w:t>
      </w:r>
      <w:r w:rsidRPr="00D960BD">
        <w:rPr>
          <w:rFonts w:ascii="Cambria" w:hAnsi="Cambria"/>
          <w:b/>
          <w:bCs/>
          <w:color w:val="000000" w:themeColor="text1"/>
        </w:rPr>
        <w:t>successful</w:t>
      </w:r>
      <w:r w:rsidRPr="00D960BD">
        <w:rPr>
          <w:rFonts w:ascii="Cambria" w:hAnsi="Cambria"/>
          <w:b/>
          <w:bCs/>
          <w:color w:val="000000" w:themeColor="text1"/>
          <w:spacing w:val="-3"/>
        </w:rPr>
        <w:t xml:space="preserve"> </w:t>
      </w:r>
      <w:r w:rsidRPr="00D960BD">
        <w:rPr>
          <w:rFonts w:ascii="Cambria" w:hAnsi="Cambria"/>
          <w:b/>
          <w:bCs/>
          <w:color w:val="000000" w:themeColor="text1"/>
        </w:rPr>
        <w:t>mastery</w:t>
      </w:r>
      <w:r w:rsidRPr="00D960BD">
        <w:rPr>
          <w:rFonts w:ascii="Cambria" w:hAnsi="Cambria"/>
          <w:b/>
          <w:bCs/>
          <w:color w:val="000000" w:themeColor="text1"/>
          <w:spacing w:val="-4"/>
        </w:rPr>
        <w:t xml:space="preserve"> </w:t>
      </w:r>
      <w:r w:rsidRPr="00D960BD">
        <w:rPr>
          <w:rFonts w:ascii="Cambria" w:hAnsi="Cambria"/>
          <w:b/>
          <w:bCs/>
          <w:color w:val="000000" w:themeColor="text1"/>
        </w:rPr>
        <w:t>of the technique for each supervisor, if required</w:t>
      </w:r>
      <w:r w:rsidRPr="00D960BD">
        <w:rPr>
          <w:rFonts w:ascii="Cambria" w:hAnsi="Cambria"/>
        </w:rPr>
        <w:t>.</w:t>
      </w:r>
    </w:p>
    <w:p w14:paraId="4755971E" w14:textId="77777777" w:rsidR="003C6D72" w:rsidRPr="00D960BD" w:rsidRDefault="003C6D72" w:rsidP="003C6D72">
      <w:pPr>
        <w:rPr>
          <w:rFonts w:ascii="Cambria" w:hAnsi="Cambria"/>
        </w:rPr>
      </w:pPr>
    </w:p>
    <w:p w14:paraId="5DC1DC03" w14:textId="77777777" w:rsidR="003C6D72" w:rsidRPr="00D960BD" w:rsidRDefault="003C6D72" w:rsidP="003C6D72">
      <w:pPr>
        <w:rPr>
          <w:rFonts w:ascii="Cambria" w:hAnsi="Cambria"/>
        </w:rPr>
      </w:pPr>
    </w:p>
    <w:p w14:paraId="01638E4A" w14:textId="3048ADA2" w:rsidR="003C6D72" w:rsidRPr="00D960BD" w:rsidRDefault="003C6D72" w:rsidP="003C6D72">
      <w:pPr>
        <w:pStyle w:val="Heading5"/>
        <w:rPr>
          <w:rFonts w:ascii="Cambria" w:hAnsi="Cambria"/>
          <w:sz w:val="32"/>
          <w:szCs w:val="32"/>
        </w:rPr>
      </w:pPr>
      <w:r w:rsidRPr="00D960BD">
        <w:rPr>
          <w:rFonts w:ascii="Cambria" w:hAnsi="Cambria"/>
          <w:sz w:val="32"/>
          <w:szCs w:val="32"/>
        </w:rPr>
        <w:t>13.0 SMOKING/VAPING/T</w:t>
      </w:r>
      <w:r w:rsidR="004203F4">
        <w:rPr>
          <w:rFonts w:ascii="Cambria" w:hAnsi="Cambria"/>
          <w:sz w:val="32"/>
          <w:szCs w:val="32"/>
        </w:rPr>
        <w:t>O</w:t>
      </w:r>
      <w:r w:rsidRPr="00D960BD">
        <w:rPr>
          <w:rFonts w:ascii="Cambria" w:hAnsi="Cambria"/>
          <w:sz w:val="32"/>
          <w:szCs w:val="32"/>
        </w:rPr>
        <w:t>BACCO</w:t>
      </w:r>
    </w:p>
    <w:p w14:paraId="028AC8CF" w14:textId="77777777" w:rsidR="003C6D72" w:rsidRPr="00D960BD" w:rsidRDefault="003C6D72" w:rsidP="003C6D72">
      <w:pPr>
        <w:rPr>
          <w:rFonts w:ascii="Cambria" w:hAnsi="Cambria"/>
        </w:rPr>
      </w:pPr>
    </w:p>
    <w:p w14:paraId="2217941F" w14:textId="77777777" w:rsidR="003C6D72" w:rsidRPr="00D960BD" w:rsidRDefault="003C6D72" w:rsidP="003C6D72">
      <w:pPr>
        <w:pStyle w:val="BodyText"/>
        <w:ind w:left="359" w:right="1114"/>
        <w:rPr>
          <w:rFonts w:ascii="Cambria" w:hAnsi="Cambria"/>
        </w:rPr>
      </w:pPr>
      <w:r w:rsidRPr="00D960BD">
        <w:rPr>
          <w:rFonts w:ascii="Cambria" w:hAnsi="Cambria"/>
        </w:rPr>
        <w:t>Waubonsee Community College abides by the Drug-Free Schools and Communities Act. Smoking, vaping, and chewing tobacco are unacceptable behaviors. Students shall adhere to the smoking policy established by Waubonsee during lecture classes and by each facility during clinical</w:t>
      </w:r>
      <w:r w:rsidRPr="00D960BD">
        <w:rPr>
          <w:rFonts w:ascii="Cambria" w:hAnsi="Cambria"/>
          <w:spacing w:val="-1"/>
        </w:rPr>
        <w:t xml:space="preserve"> </w:t>
      </w:r>
      <w:r w:rsidRPr="00D960BD">
        <w:rPr>
          <w:rFonts w:ascii="Cambria" w:hAnsi="Cambria"/>
        </w:rPr>
        <w:t>hours. These policies must be followed, or the</w:t>
      </w:r>
      <w:r w:rsidRPr="00D960BD">
        <w:rPr>
          <w:rFonts w:ascii="Cambria" w:hAnsi="Cambria"/>
          <w:spacing w:val="-2"/>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will</w:t>
      </w:r>
      <w:r w:rsidRPr="00D960BD">
        <w:rPr>
          <w:rFonts w:ascii="Cambria" w:hAnsi="Cambria"/>
          <w:spacing w:val="-2"/>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subject</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disciplinary</w:t>
      </w:r>
      <w:r w:rsidRPr="00D960BD">
        <w:rPr>
          <w:rFonts w:ascii="Cambria" w:hAnsi="Cambria"/>
          <w:spacing w:val="-1"/>
        </w:rPr>
        <w:t xml:space="preserve"> </w:t>
      </w:r>
      <w:r w:rsidRPr="00D960BD">
        <w:rPr>
          <w:rFonts w:ascii="Cambria" w:hAnsi="Cambria"/>
        </w:rPr>
        <w:t>action,</w:t>
      </w:r>
      <w:r w:rsidRPr="00D960BD">
        <w:rPr>
          <w:rFonts w:ascii="Cambria" w:hAnsi="Cambria"/>
          <w:spacing w:val="-2"/>
        </w:rPr>
        <w:t xml:space="preserve"> </w:t>
      </w:r>
      <w:r w:rsidRPr="00D960BD">
        <w:rPr>
          <w:rFonts w:ascii="Cambria" w:hAnsi="Cambria"/>
        </w:rPr>
        <w:t>including</w:t>
      </w:r>
      <w:r w:rsidRPr="00D960BD">
        <w:rPr>
          <w:rFonts w:ascii="Cambria" w:hAnsi="Cambria"/>
          <w:spacing w:val="-3"/>
        </w:rPr>
        <w:t xml:space="preserve"> </w:t>
      </w:r>
      <w:r w:rsidRPr="00D960BD">
        <w:rPr>
          <w:rFonts w:ascii="Cambria" w:hAnsi="Cambria"/>
        </w:rPr>
        <w:t>possible</w:t>
      </w:r>
      <w:r w:rsidRPr="00D960BD">
        <w:rPr>
          <w:rFonts w:ascii="Cambria" w:hAnsi="Cambria"/>
          <w:spacing w:val="-4"/>
        </w:rPr>
        <w:t xml:space="preserve"> </w:t>
      </w:r>
      <w:r w:rsidRPr="00D960BD">
        <w:rPr>
          <w:rFonts w:ascii="Cambria" w:hAnsi="Cambria"/>
        </w:rPr>
        <w:t>expulsion</w:t>
      </w:r>
      <w:r w:rsidRPr="00D960BD">
        <w:rPr>
          <w:rFonts w:ascii="Cambria" w:hAnsi="Cambria"/>
          <w:spacing w:val="-4"/>
        </w:rPr>
        <w:t xml:space="preserve"> </w:t>
      </w:r>
      <w:r w:rsidRPr="00D960BD">
        <w:rPr>
          <w:rFonts w:ascii="Cambria" w:hAnsi="Cambria"/>
        </w:rPr>
        <w:t>from</w:t>
      </w:r>
      <w:r w:rsidRPr="00D960BD">
        <w:rPr>
          <w:rFonts w:ascii="Cambria" w:hAnsi="Cambria"/>
          <w:spacing w:val="-4"/>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course.</w:t>
      </w:r>
      <w:r w:rsidRPr="00D960BD">
        <w:rPr>
          <w:rFonts w:ascii="Cambria" w:hAnsi="Cambria"/>
          <w:spacing w:val="-5"/>
        </w:rPr>
        <w:t xml:space="preserve"> </w:t>
      </w:r>
      <w:r w:rsidRPr="00D960BD">
        <w:rPr>
          <w:rFonts w:ascii="Cambria" w:hAnsi="Cambria"/>
        </w:rPr>
        <w:t>Chewing</w:t>
      </w:r>
      <w:r w:rsidRPr="00D960BD">
        <w:rPr>
          <w:rFonts w:ascii="Cambria" w:hAnsi="Cambria"/>
          <w:spacing w:val="-3"/>
        </w:rPr>
        <w:t xml:space="preserve"> </w:t>
      </w:r>
      <w:r w:rsidRPr="00D960BD">
        <w:rPr>
          <w:rFonts w:ascii="Cambria" w:hAnsi="Cambria"/>
        </w:rPr>
        <w:t>tobacco will not be allowed in the classroom or in any clinical setting.</w:t>
      </w:r>
    </w:p>
    <w:p w14:paraId="047B3D27" w14:textId="41CE3B0D" w:rsidR="003C6D72" w:rsidRDefault="003C6D72" w:rsidP="003C6D72">
      <w:pPr>
        <w:rPr>
          <w:rFonts w:ascii="Cambria" w:hAnsi="Cambria"/>
        </w:rPr>
      </w:pPr>
    </w:p>
    <w:p w14:paraId="1FBC36C5" w14:textId="77777777" w:rsidR="004652C7" w:rsidRPr="00D960BD" w:rsidRDefault="004652C7" w:rsidP="003C6D72">
      <w:pPr>
        <w:rPr>
          <w:rFonts w:ascii="Cambria" w:hAnsi="Cambria"/>
        </w:rPr>
      </w:pPr>
    </w:p>
    <w:p w14:paraId="2E335F22" w14:textId="3A4C0981" w:rsidR="003C6D72" w:rsidRPr="00D960BD" w:rsidRDefault="003C6D72" w:rsidP="003C6D72">
      <w:pPr>
        <w:pStyle w:val="Heading5"/>
        <w:rPr>
          <w:rFonts w:ascii="Cambria" w:hAnsi="Cambria"/>
          <w:sz w:val="32"/>
          <w:szCs w:val="32"/>
        </w:rPr>
      </w:pPr>
      <w:r w:rsidRPr="00D960BD">
        <w:rPr>
          <w:rFonts w:ascii="Cambria" w:hAnsi="Cambria"/>
          <w:sz w:val="32"/>
          <w:szCs w:val="32"/>
        </w:rPr>
        <w:t>14.0 STUDENT GRIEVANCE(S) AND/OR GRADE</w:t>
      </w:r>
    </w:p>
    <w:p w14:paraId="03D57917" w14:textId="2BD67219" w:rsidR="003C6D72" w:rsidRPr="00D960BD" w:rsidRDefault="003C6D72" w:rsidP="003C6D72">
      <w:pPr>
        <w:pStyle w:val="BodyText"/>
        <w:spacing w:before="267"/>
        <w:ind w:left="359" w:right="1501"/>
        <w:rPr>
          <w:rFonts w:ascii="Cambria" w:hAnsi="Cambria"/>
        </w:rPr>
      </w:pPr>
      <w:r w:rsidRPr="00D960BD">
        <w:rPr>
          <w:rFonts w:ascii="Cambria" w:hAnsi="Cambria"/>
        </w:rPr>
        <w:t>The purpose</w:t>
      </w:r>
      <w:r w:rsidRPr="00D960BD">
        <w:rPr>
          <w:rFonts w:ascii="Cambria" w:hAnsi="Cambria"/>
          <w:spacing w:val="-2"/>
        </w:rPr>
        <w:t xml:space="preserve"> </w:t>
      </w:r>
      <w:r w:rsidRPr="00D960BD">
        <w:rPr>
          <w:rFonts w:ascii="Cambria" w:hAnsi="Cambria"/>
        </w:rPr>
        <w:t>of</w:t>
      </w:r>
      <w:r w:rsidRPr="00D960BD">
        <w:rPr>
          <w:rFonts w:ascii="Cambria" w:hAnsi="Cambria"/>
          <w:spacing w:val="-2"/>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grievance</w:t>
      </w:r>
      <w:r w:rsidRPr="00D960BD">
        <w:rPr>
          <w:rFonts w:ascii="Cambria" w:hAnsi="Cambria"/>
          <w:spacing w:val="-2"/>
        </w:rPr>
        <w:t xml:space="preserve"> </w:t>
      </w:r>
      <w:r w:rsidRPr="00D960BD">
        <w:rPr>
          <w:rFonts w:ascii="Cambria" w:hAnsi="Cambria"/>
        </w:rPr>
        <w:t>procedure/grade appeal is</w:t>
      </w:r>
      <w:r w:rsidRPr="00D960BD">
        <w:rPr>
          <w:rFonts w:ascii="Cambria" w:hAnsi="Cambria"/>
          <w:spacing w:val="-3"/>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ensure</w:t>
      </w:r>
      <w:r w:rsidRPr="00D960BD">
        <w:rPr>
          <w:rFonts w:ascii="Cambria" w:hAnsi="Cambria"/>
          <w:spacing w:val="-7"/>
        </w:rPr>
        <w:t xml:space="preserve"> </w:t>
      </w:r>
      <w:r w:rsidRPr="00D960BD">
        <w:rPr>
          <w:rFonts w:ascii="Cambria" w:hAnsi="Cambria"/>
        </w:rPr>
        <w:t>students due</w:t>
      </w:r>
      <w:r w:rsidRPr="00D960BD">
        <w:rPr>
          <w:rFonts w:ascii="Cambria" w:hAnsi="Cambria"/>
          <w:spacing w:val="-4"/>
        </w:rPr>
        <w:t xml:space="preserve"> </w:t>
      </w:r>
      <w:r w:rsidRPr="00D960BD">
        <w:rPr>
          <w:rFonts w:ascii="Cambria" w:hAnsi="Cambria"/>
        </w:rPr>
        <w:t>process</w:t>
      </w:r>
      <w:r w:rsidRPr="00D960BD">
        <w:rPr>
          <w:rFonts w:ascii="Cambria" w:hAnsi="Cambria"/>
          <w:spacing w:val="-3"/>
        </w:rPr>
        <w:t xml:space="preserve"> </w:t>
      </w:r>
      <w:r w:rsidRPr="00D960BD">
        <w:rPr>
          <w:rFonts w:ascii="Cambria" w:hAnsi="Cambria"/>
        </w:rPr>
        <w:t>in</w:t>
      </w:r>
      <w:r w:rsidRPr="00D960BD">
        <w:rPr>
          <w:rFonts w:ascii="Cambria" w:hAnsi="Cambria"/>
          <w:spacing w:val="-2"/>
        </w:rPr>
        <w:t xml:space="preserve"> </w:t>
      </w:r>
      <w:r w:rsidRPr="00D960BD">
        <w:rPr>
          <w:rFonts w:ascii="Cambria" w:hAnsi="Cambria"/>
        </w:rPr>
        <w:t>the resolution of student complaints. The student grievance/grade appeal procedure is delineated in the Waubonsee Community College Student Handbook.</w:t>
      </w:r>
    </w:p>
    <w:p w14:paraId="58B49836" w14:textId="77777777" w:rsidR="003C6D72" w:rsidRPr="00D960BD" w:rsidRDefault="003C6D72" w:rsidP="003C6D72">
      <w:pPr>
        <w:rPr>
          <w:rFonts w:ascii="Cambria" w:hAnsi="Cambria"/>
        </w:rPr>
      </w:pPr>
    </w:p>
    <w:p w14:paraId="0E6B3BEF" w14:textId="128DDD44" w:rsidR="00225AF4" w:rsidRPr="004652C7" w:rsidRDefault="003C6D72" w:rsidP="004652C7">
      <w:pPr>
        <w:pStyle w:val="Heading5"/>
        <w:rPr>
          <w:rFonts w:ascii="Cambria" w:hAnsi="Cambria"/>
          <w:sz w:val="32"/>
          <w:szCs w:val="32"/>
        </w:rPr>
      </w:pPr>
      <w:r w:rsidRPr="00D960BD">
        <w:rPr>
          <w:rFonts w:ascii="Cambria" w:hAnsi="Cambria"/>
          <w:sz w:val="32"/>
          <w:szCs w:val="32"/>
        </w:rPr>
        <w:t>15.0 PERSONAL AND PROFESSIONAL LEGAL, MORAL, AND ETHICAL BEHAVIORS</w:t>
      </w:r>
    </w:p>
    <w:p w14:paraId="315E3F27" w14:textId="77777777" w:rsidR="00225AF4" w:rsidRPr="00D960BD" w:rsidRDefault="00225AF4" w:rsidP="00225AF4">
      <w:pPr>
        <w:pStyle w:val="BodyText"/>
        <w:spacing w:before="239"/>
        <w:ind w:left="359" w:right="1114"/>
        <w:rPr>
          <w:rFonts w:ascii="Cambria" w:hAnsi="Cambria"/>
        </w:rPr>
      </w:pPr>
      <w:r w:rsidRPr="00D960BD">
        <w:rPr>
          <w:rFonts w:ascii="Cambria" w:hAnsi="Cambria"/>
        </w:rPr>
        <w:t>Students</w:t>
      </w:r>
      <w:r w:rsidRPr="00D960BD">
        <w:rPr>
          <w:rFonts w:ascii="Cambria" w:hAnsi="Cambria"/>
          <w:spacing w:val="-2"/>
        </w:rPr>
        <w:t xml:space="preserve"> </w:t>
      </w:r>
      <w:r w:rsidRPr="00D960BD">
        <w:rPr>
          <w:rFonts w:ascii="Cambria" w:hAnsi="Cambria"/>
        </w:rPr>
        <w:t>enrolled</w:t>
      </w:r>
      <w:r w:rsidRPr="00D960BD">
        <w:rPr>
          <w:rFonts w:ascii="Cambria" w:hAnsi="Cambria"/>
          <w:spacing w:val="-3"/>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Phlebotomy Technician</w:t>
      </w:r>
      <w:r w:rsidRPr="00D960BD">
        <w:rPr>
          <w:rFonts w:ascii="Cambria" w:hAnsi="Cambria"/>
          <w:spacing w:val="-5"/>
        </w:rPr>
        <w:t xml:space="preserve"> </w:t>
      </w:r>
      <w:r w:rsidRPr="00D960BD">
        <w:rPr>
          <w:rFonts w:ascii="Cambria" w:hAnsi="Cambria"/>
        </w:rPr>
        <w:t>Program</w:t>
      </w:r>
      <w:r w:rsidRPr="00D960BD">
        <w:rPr>
          <w:rFonts w:ascii="Cambria" w:hAnsi="Cambria"/>
          <w:spacing w:val="-1"/>
        </w:rPr>
        <w:t xml:space="preserve"> </w:t>
      </w:r>
      <w:r w:rsidRPr="00D960BD">
        <w:rPr>
          <w:rFonts w:ascii="Cambria" w:hAnsi="Cambria"/>
        </w:rPr>
        <w:t>are</w:t>
      </w:r>
      <w:r w:rsidRPr="00D960BD">
        <w:rPr>
          <w:rFonts w:ascii="Cambria" w:hAnsi="Cambria"/>
          <w:spacing w:val="-1"/>
        </w:rPr>
        <w:t xml:space="preserve"> </w:t>
      </w:r>
      <w:r w:rsidRPr="00D960BD">
        <w:rPr>
          <w:rFonts w:ascii="Cambria" w:hAnsi="Cambria"/>
        </w:rPr>
        <w:t>expected</w:t>
      </w:r>
      <w:r w:rsidRPr="00D960BD">
        <w:rPr>
          <w:rFonts w:ascii="Cambria" w:hAnsi="Cambria"/>
          <w:spacing w:val="-5"/>
        </w:rPr>
        <w:t xml:space="preserve"> </w:t>
      </w:r>
      <w:r w:rsidRPr="00D960BD">
        <w:rPr>
          <w:rFonts w:ascii="Cambria" w:hAnsi="Cambria"/>
        </w:rPr>
        <w:t>to</w:t>
      </w:r>
      <w:r w:rsidRPr="00D960BD">
        <w:rPr>
          <w:rFonts w:ascii="Cambria" w:hAnsi="Cambria"/>
          <w:spacing w:val="-1"/>
        </w:rPr>
        <w:t xml:space="preserve"> </w:t>
      </w:r>
      <w:r w:rsidRPr="00D960BD">
        <w:rPr>
          <w:rFonts w:ascii="Cambria" w:hAnsi="Cambria"/>
        </w:rPr>
        <w:t>display</w:t>
      </w:r>
      <w:r w:rsidRPr="00D960BD">
        <w:rPr>
          <w:rFonts w:ascii="Cambria" w:hAnsi="Cambria"/>
          <w:spacing w:val="-2"/>
        </w:rPr>
        <w:t xml:space="preserve"> </w:t>
      </w:r>
      <w:r w:rsidRPr="00D960BD">
        <w:rPr>
          <w:rFonts w:ascii="Cambria" w:hAnsi="Cambria"/>
        </w:rPr>
        <w:t>conduct in</w:t>
      </w:r>
      <w:r w:rsidRPr="00D960BD">
        <w:rPr>
          <w:rFonts w:ascii="Cambria" w:hAnsi="Cambria"/>
          <w:spacing w:val="-3"/>
        </w:rPr>
        <w:t xml:space="preserve"> </w:t>
      </w:r>
      <w:r w:rsidRPr="00D960BD">
        <w:rPr>
          <w:rFonts w:ascii="Cambria" w:hAnsi="Cambria"/>
        </w:rPr>
        <w:t>accordance</w:t>
      </w:r>
      <w:r w:rsidRPr="00D960BD">
        <w:rPr>
          <w:rFonts w:ascii="Cambria" w:hAnsi="Cambria"/>
          <w:spacing w:val="-3"/>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legal, moral, and ethical standards of the phlebotomy technician profession and the Waubonsee community:</w:t>
      </w:r>
    </w:p>
    <w:p w14:paraId="08D3E187" w14:textId="77777777" w:rsidR="00225AF4" w:rsidRPr="00D960BD" w:rsidRDefault="00225AF4" w:rsidP="00F83FA3">
      <w:pPr>
        <w:pStyle w:val="ListParagraph"/>
        <w:numPr>
          <w:ilvl w:val="0"/>
          <w:numId w:val="27"/>
        </w:numPr>
        <w:tabs>
          <w:tab w:val="left" w:pos="1080"/>
        </w:tabs>
        <w:spacing w:before="39"/>
        <w:ind w:right="1164"/>
        <w:contextualSpacing w:val="0"/>
        <w:rPr>
          <w:rFonts w:ascii="Cambria" w:hAnsi="Cambria"/>
        </w:rPr>
      </w:pPr>
      <w:r w:rsidRPr="00D960BD">
        <w:rPr>
          <w:rFonts w:ascii="Cambria" w:hAnsi="Cambria"/>
        </w:rPr>
        <w:t>Each student is accountable for individual behavior and is expected to act in a responsible, mature manner that reflects the qualities of honesty, integrity, courtesy, reliability, and responsible interpersonal</w:t>
      </w:r>
      <w:r w:rsidRPr="00D960BD">
        <w:rPr>
          <w:rFonts w:ascii="Cambria" w:hAnsi="Cambria"/>
          <w:spacing w:val="-4"/>
        </w:rPr>
        <w:t xml:space="preserve"> </w:t>
      </w:r>
      <w:r w:rsidRPr="00D960BD">
        <w:rPr>
          <w:rFonts w:ascii="Cambria" w:hAnsi="Cambria"/>
        </w:rPr>
        <w:t>skills.</w:t>
      </w:r>
      <w:r w:rsidRPr="00D960BD">
        <w:rPr>
          <w:rFonts w:ascii="Cambria" w:hAnsi="Cambria"/>
          <w:spacing w:val="-6"/>
        </w:rPr>
        <w:t xml:space="preserve"> </w:t>
      </w:r>
      <w:r w:rsidRPr="00D960BD">
        <w:rPr>
          <w:rFonts w:ascii="Cambria" w:hAnsi="Cambria"/>
        </w:rPr>
        <w:t>Profanity,</w:t>
      </w:r>
      <w:r w:rsidRPr="00D960BD">
        <w:rPr>
          <w:rFonts w:ascii="Cambria" w:hAnsi="Cambria"/>
          <w:spacing w:val="-4"/>
        </w:rPr>
        <w:t xml:space="preserve"> </w:t>
      </w:r>
      <w:r w:rsidRPr="00D960BD">
        <w:rPr>
          <w:rFonts w:ascii="Cambria" w:hAnsi="Cambria"/>
        </w:rPr>
        <w:t>derogatory comments,</w:t>
      </w:r>
      <w:r w:rsidRPr="00D960BD">
        <w:rPr>
          <w:rFonts w:ascii="Cambria" w:hAnsi="Cambria"/>
          <w:spacing w:val="-4"/>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emotional</w:t>
      </w:r>
      <w:r w:rsidRPr="00D960BD">
        <w:rPr>
          <w:rFonts w:ascii="Cambria" w:hAnsi="Cambria"/>
          <w:spacing w:val="-1"/>
        </w:rPr>
        <w:t xml:space="preserve"> </w:t>
      </w:r>
      <w:r w:rsidRPr="00D960BD">
        <w:rPr>
          <w:rFonts w:ascii="Cambria" w:hAnsi="Cambria"/>
        </w:rPr>
        <w:t>responses</w:t>
      </w:r>
      <w:r w:rsidRPr="00D960BD">
        <w:rPr>
          <w:rFonts w:ascii="Cambria" w:hAnsi="Cambria"/>
          <w:spacing w:val="-6"/>
        </w:rPr>
        <w:t xml:space="preserve"> </w:t>
      </w:r>
      <w:r w:rsidRPr="00D960BD">
        <w:rPr>
          <w:rFonts w:ascii="Cambria" w:hAnsi="Cambria"/>
        </w:rPr>
        <w:t>which</w:t>
      </w:r>
      <w:r w:rsidRPr="00D960BD">
        <w:rPr>
          <w:rFonts w:ascii="Cambria" w:hAnsi="Cambria"/>
          <w:spacing w:val="-3"/>
        </w:rPr>
        <w:t xml:space="preserve"> </w:t>
      </w:r>
      <w:r w:rsidRPr="00D960BD">
        <w:rPr>
          <w:rFonts w:ascii="Cambria" w:hAnsi="Cambria"/>
        </w:rPr>
        <w:t>inhibit learning</w:t>
      </w:r>
      <w:r w:rsidRPr="00D960BD">
        <w:rPr>
          <w:rFonts w:ascii="Cambria" w:hAnsi="Cambria"/>
          <w:spacing w:val="-2"/>
        </w:rPr>
        <w:t xml:space="preserve"> </w:t>
      </w:r>
      <w:r w:rsidRPr="00D960BD">
        <w:rPr>
          <w:rFonts w:ascii="Cambria" w:hAnsi="Cambria"/>
        </w:rPr>
        <w:t>or effective</w:t>
      </w:r>
      <w:r w:rsidRPr="00D960BD">
        <w:rPr>
          <w:rFonts w:ascii="Cambria" w:hAnsi="Cambria"/>
          <w:spacing w:val="-2"/>
        </w:rPr>
        <w:t xml:space="preserve"> </w:t>
      </w:r>
      <w:r w:rsidRPr="00D960BD">
        <w:rPr>
          <w:rFonts w:ascii="Cambria" w:hAnsi="Cambria"/>
        </w:rPr>
        <w:t>functioning</w:t>
      </w:r>
      <w:r w:rsidRPr="00D960BD">
        <w:rPr>
          <w:rFonts w:ascii="Cambria" w:hAnsi="Cambria"/>
          <w:spacing w:val="-3"/>
        </w:rPr>
        <w:t xml:space="preserve"> </w:t>
      </w:r>
      <w:r w:rsidRPr="00D960BD">
        <w:rPr>
          <w:rFonts w:ascii="Cambria" w:hAnsi="Cambria"/>
        </w:rPr>
        <w:lastRenderedPageBreak/>
        <w:t>will not be</w:t>
      </w:r>
      <w:r w:rsidRPr="00D960BD">
        <w:rPr>
          <w:rFonts w:ascii="Cambria" w:hAnsi="Cambria"/>
          <w:spacing w:val="-7"/>
        </w:rPr>
        <w:t xml:space="preserve"> </w:t>
      </w:r>
      <w:r w:rsidRPr="00D960BD">
        <w:rPr>
          <w:rFonts w:ascii="Cambria" w:hAnsi="Cambria"/>
        </w:rPr>
        <w:t>permitted</w:t>
      </w:r>
      <w:r w:rsidRPr="00D960BD">
        <w:rPr>
          <w:rFonts w:ascii="Cambria" w:hAnsi="Cambria"/>
          <w:spacing w:val="-2"/>
        </w:rPr>
        <w:t xml:space="preserve"> </w:t>
      </w:r>
      <w:r w:rsidRPr="00D960BD">
        <w:rPr>
          <w:rFonts w:ascii="Cambria" w:hAnsi="Cambria"/>
        </w:rPr>
        <w:t>and</w:t>
      </w:r>
      <w:r w:rsidRPr="00D960BD">
        <w:rPr>
          <w:rFonts w:ascii="Cambria" w:hAnsi="Cambria"/>
          <w:spacing w:val="-6"/>
        </w:rPr>
        <w:t xml:space="preserve"> </w:t>
      </w:r>
      <w:r w:rsidRPr="00D960BD">
        <w:rPr>
          <w:rFonts w:ascii="Cambria" w:hAnsi="Cambria"/>
        </w:rPr>
        <w:t>may</w:t>
      </w:r>
      <w:r w:rsidRPr="00D960BD">
        <w:rPr>
          <w:rFonts w:ascii="Cambria" w:hAnsi="Cambria"/>
          <w:spacing w:val="-3"/>
        </w:rPr>
        <w:t xml:space="preserve"> </w:t>
      </w:r>
      <w:r w:rsidRPr="00D960BD">
        <w:rPr>
          <w:rFonts w:ascii="Cambria" w:hAnsi="Cambria"/>
        </w:rPr>
        <w:t>result in</w:t>
      </w:r>
      <w:r w:rsidRPr="00D960BD">
        <w:rPr>
          <w:rFonts w:ascii="Cambria" w:hAnsi="Cambria"/>
          <w:spacing w:val="-2"/>
        </w:rPr>
        <w:t xml:space="preserve"> </w:t>
      </w:r>
      <w:r w:rsidRPr="00D960BD">
        <w:rPr>
          <w:rFonts w:ascii="Cambria" w:hAnsi="Cambria"/>
        </w:rPr>
        <w:t>a</w:t>
      </w:r>
      <w:r w:rsidRPr="00D960BD">
        <w:rPr>
          <w:rFonts w:ascii="Cambria" w:hAnsi="Cambria"/>
          <w:spacing w:val="-2"/>
        </w:rPr>
        <w:t xml:space="preserve"> </w:t>
      </w:r>
      <w:r w:rsidRPr="00D960BD">
        <w:rPr>
          <w:rFonts w:ascii="Cambria" w:hAnsi="Cambria"/>
        </w:rPr>
        <w:t>lowering</w:t>
      </w:r>
      <w:r w:rsidRPr="00D960BD">
        <w:rPr>
          <w:rFonts w:ascii="Cambria" w:hAnsi="Cambria"/>
          <w:spacing w:val="-3"/>
        </w:rPr>
        <w:t xml:space="preserve"> </w:t>
      </w:r>
      <w:r w:rsidRPr="00D960BD">
        <w:rPr>
          <w:rFonts w:ascii="Cambria" w:hAnsi="Cambria"/>
        </w:rPr>
        <w:t>of</w:t>
      </w:r>
      <w:r w:rsidRPr="00D960BD">
        <w:rPr>
          <w:rFonts w:ascii="Cambria" w:hAnsi="Cambria"/>
          <w:spacing w:val="-2"/>
        </w:rPr>
        <w:t xml:space="preserve"> </w:t>
      </w:r>
      <w:r w:rsidRPr="00D960BD">
        <w:rPr>
          <w:rFonts w:ascii="Cambria" w:hAnsi="Cambria"/>
        </w:rPr>
        <w:t>a</w:t>
      </w:r>
      <w:r w:rsidRPr="00D960BD">
        <w:rPr>
          <w:rFonts w:ascii="Cambria" w:hAnsi="Cambria"/>
          <w:spacing w:val="-2"/>
        </w:rPr>
        <w:t xml:space="preserve"> </w:t>
      </w:r>
      <w:r w:rsidRPr="00D960BD">
        <w:rPr>
          <w:rFonts w:ascii="Cambria" w:hAnsi="Cambria"/>
        </w:rPr>
        <w:t>course grade.</w:t>
      </w:r>
      <w:r w:rsidRPr="00D960BD">
        <w:rPr>
          <w:rFonts w:ascii="Cambria" w:hAnsi="Cambria"/>
          <w:spacing w:val="-1"/>
        </w:rPr>
        <w:t xml:space="preserve"> </w:t>
      </w:r>
      <w:r w:rsidRPr="00D960BD">
        <w:rPr>
          <w:rFonts w:ascii="Cambria" w:hAnsi="Cambria"/>
        </w:rPr>
        <w:t>Such</w:t>
      </w:r>
      <w:r w:rsidRPr="00D960BD">
        <w:rPr>
          <w:rFonts w:ascii="Cambria" w:hAnsi="Cambria"/>
          <w:spacing w:val="-2"/>
        </w:rPr>
        <w:t xml:space="preserve"> </w:t>
      </w:r>
      <w:r w:rsidRPr="00D960BD">
        <w:rPr>
          <w:rFonts w:ascii="Cambria" w:hAnsi="Cambria"/>
        </w:rPr>
        <w:t>conduct may be referred to the Waubonsee Student Conduct Board for consideration.</w:t>
      </w:r>
    </w:p>
    <w:p w14:paraId="437FA91F" w14:textId="0AEC3A24" w:rsidR="00225AF4" w:rsidRPr="00D960BD" w:rsidRDefault="00225AF4" w:rsidP="00F83FA3">
      <w:pPr>
        <w:pStyle w:val="ListParagraph"/>
        <w:numPr>
          <w:ilvl w:val="0"/>
          <w:numId w:val="27"/>
        </w:numPr>
        <w:tabs>
          <w:tab w:val="left" w:pos="1079"/>
        </w:tabs>
        <w:spacing w:before="239"/>
        <w:ind w:left="1079" w:hanging="338"/>
        <w:contextualSpacing w:val="0"/>
        <w:rPr>
          <w:rFonts w:ascii="Cambria" w:hAnsi="Cambria"/>
        </w:rPr>
      </w:pPr>
      <w:r w:rsidRPr="00D960BD">
        <w:rPr>
          <w:rFonts w:ascii="Cambria" w:hAnsi="Cambria"/>
        </w:rPr>
        <w:t>Harassment</w:t>
      </w:r>
      <w:r w:rsidRPr="00D960BD">
        <w:rPr>
          <w:rFonts w:ascii="Cambria" w:hAnsi="Cambria"/>
          <w:spacing w:val="-7"/>
        </w:rPr>
        <w:t xml:space="preserve"> </w:t>
      </w:r>
      <w:r w:rsidRPr="00D960BD">
        <w:rPr>
          <w:rFonts w:ascii="Cambria" w:hAnsi="Cambria"/>
        </w:rPr>
        <w:t>based</w:t>
      </w:r>
      <w:r w:rsidRPr="00D960BD">
        <w:rPr>
          <w:rFonts w:ascii="Cambria" w:hAnsi="Cambria"/>
          <w:spacing w:val="-8"/>
        </w:rPr>
        <w:t xml:space="preserve"> </w:t>
      </w:r>
      <w:r w:rsidRPr="00D960BD">
        <w:rPr>
          <w:rFonts w:ascii="Cambria" w:hAnsi="Cambria"/>
        </w:rPr>
        <w:t>on</w:t>
      </w:r>
      <w:r w:rsidRPr="00D960BD">
        <w:rPr>
          <w:rFonts w:ascii="Cambria" w:hAnsi="Cambria"/>
          <w:spacing w:val="-7"/>
        </w:rPr>
        <w:t xml:space="preserve"> </w:t>
      </w:r>
      <w:r w:rsidRPr="00D960BD">
        <w:rPr>
          <w:rFonts w:ascii="Cambria" w:hAnsi="Cambria"/>
        </w:rPr>
        <w:t>race,</w:t>
      </w:r>
      <w:r w:rsidRPr="00D960BD">
        <w:rPr>
          <w:rFonts w:ascii="Cambria" w:hAnsi="Cambria"/>
          <w:spacing w:val="-8"/>
        </w:rPr>
        <w:t xml:space="preserve"> </w:t>
      </w:r>
      <w:r w:rsidRPr="00D960BD">
        <w:rPr>
          <w:rFonts w:ascii="Cambria" w:hAnsi="Cambria"/>
        </w:rPr>
        <w:t>color,</w:t>
      </w:r>
      <w:r w:rsidRPr="00D960BD">
        <w:rPr>
          <w:rFonts w:ascii="Cambria" w:hAnsi="Cambria"/>
          <w:spacing w:val="-5"/>
        </w:rPr>
        <w:t xml:space="preserve"> </w:t>
      </w:r>
      <w:r w:rsidRPr="00D960BD">
        <w:rPr>
          <w:rFonts w:ascii="Cambria" w:hAnsi="Cambria"/>
        </w:rPr>
        <w:t>religion,</w:t>
      </w:r>
      <w:r w:rsidRPr="00D960BD">
        <w:rPr>
          <w:rFonts w:ascii="Cambria" w:hAnsi="Cambria"/>
          <w:spacing w:val="-7"/>
        </w:rPr>
        <w:t xml:space="preserve"> </w:t>
      </w:r>
      <w:r w:rsidRPr="00D960BD">
        <w:rPr>
          <w:rFonts w:ascii="Cambria" w:hAnsi="Cambria"/>
        </w:rPr>
        <w:t>gender,</w:t>
      </w:r>
      <w:r w:rsidRPr="00D960BD">
        <w:rPr>
          <w:rFonts w:ascii="Cambria" w:hAnsi="Cambria"/>
          <w:spacing w:val="-5"/>
        </w:rPr>
        <w:t xml:space="preserve"> </w:t>
      </w:r>
      <w:r w:rsidRPr="00D960BD">
        <w:rPr>
          <w:rFonts w:ascii="Cambria" w:hAnsi="Cambria"/>
        </w:rPr>
        <w:t>sexual</w:t>
      </w:r>
      <w:r w:rsidRPr="00D960BD">
        <w:rPr>
          <w:rFonts w:ascii="Cambria" w:hAnsi="Cambria"/>
          <w:spacing w:val="-8"/>
        </w:rPr>
        <w:t xml:space="preserve"> </w:t>
      </w:r>
      <w:r w:rsidRPr="00D960BD">
        <w:rPr>
          <w:rFonts w:ascii="Cambria" w:hAnsi="Cambria"/>
        </w:rPr>
        <w:t>orientation/identification,</w:t>
      </w:r>
      <w:r w:rsidRPr="00D960BD">
        <w:rPr>
          <w:rFonts w:ascii="Cambria" w:hAnsi="Cambria"/>
          <w:spacing w:val="-5"/>
        </w:rPr>
        <w:t xml:space="preserve"> </w:t>
      </w:r>
      <w:r w:rsidRPr="00D960BD">
        <w:rPr>
          <w:rFonts w:ascii="Cambria" w:hAnsi="Cambria"/>
        </w:rPr>
        <w:t>age,</w:t>
      </w:r>
      <w:r w:rsidRPr="00D960BD">
        <w:rPr>
          <w:rFonts w:ascii="Cambria" w:hAnsi="Cambria"/>
          <w:spacing w:val="-8"/>
        </w:rPr>
        <w:t xml:space="preserve"> </w:t>
      </w:r>
      <w:r w:rsidRPr="00D960BD">
        <w:rPr>
          <w:rFonts w:ascii="Cambria" w:hAnsi="Cambria"/>
        </w:rPr>
        <w:t>national</w:t>
      </w:r>
      <w:r w:rsidRPr="00D960BD">
        <w:rPr>
          <w:rFonts w:ascii="Cambria" w:hAnsi="Cambria"/>
          <w:spacing w:val="-7"/>
        </w:rPr>
        <w:t xml:space="preserve"> </w:t>
      </w:r>
      <w:r w:rsidRPr="00D960BD">
        <w:rPr>
          <w:rFonts w:ascii="Cambria" w:hAnsi="Cambria"/>
          <w:spacing w:val="-2"/>
        </w:rPr>
        <w:t>origin,</w:t>
      </w:r>
      <w:r w:rsidR="00E96FE6">
        <w:rPr>
          <w:rFonts w:ascii="Cambria" w:hAnsi="Cambria"/>
          <w:spacing w:val="-2"/>
        </w:rPr>
        <w:t xml:space="preserve"> veteran’s status, marital status, disability, or any other characteristic will not be permitted.</w:t>
      </w:r>
    </w:p>
    <w:p w14:paraId="1387E321" w14:textId="77777777" w:rsidR="00225AF4" w:rsidRPr="00D960BD" w:rsidRDefault="00225AF4" w:rsidP="00F83FA3">
      <w:pPr>
        <w:pStyle w:val="ListParagraph"/>
        <w:numPr>
          <w:ilvl w:val="0"/>
          <w:numId w:val="27"/>
        </w:numPr>
        <w:tabs>
          <w:tab w:val="left" w:pos="1079"/>
        </w:tabs>
        <w:spacing w:before="258"/>
        <w:ind w:left="1079" w:hanging="338"/>
        <w:contextualSpacing w:val="0"/>
        <w:rPr>
          <w:rFonts w:ascii="Cambria" w:hAnsi="Cambria"/>
        </w:rPr>
      </w:pPr>
      <w:r w:rsidRPr="00D960BD">
        <w:rPr>
          <w:rFonts w:ascii="Cambria" w:hAnsi="Cambria"/>
        </w:rPr>
        <w:t>Student</w:t>
      </w:r>
      <w:r w:rsidRPr="00D960BD">
        <w:rPr>
          <w:rFonts w:ascii="Cambria" w:hAnsi="Cambria"/>
          <w:spacing w:val="-9"/>
        </w:rPr>
        <w:t xml:space="preserve"> </w:t>
      </w:r>
      <w:r w:rsidRPr="00D960BD">
        <w:rPr>
          <w:rFonts w:ascii="Cambria" w:hAnsi="Cambria"/>
        </w:rPr>
        <w:t>behavior</w:t>
      </w:r>
      <w:r w:rsidRPr="00D960BD">
        <w:rPr>
          <w:rFonts w:ascii="Cambria" w:hAnsi="Cambria"/>
          <w:spacing w:val="-6"/>
        </w:rPr>
        <w:t xml:space="preserve"> </w:t>
      </w:r>
      <w:r w:rsidRPr="00D960BD">
        <w:rPr>
          <w:rFonts w:ascii="Cambria" w:hAnsi="Cambria"/>
        </w:rPr>
        <w:t>must</w:t>
      </w:r>
      <w:r w:rsidRPr="00D960BD">
        <w:rPr>
          <w:rFonts w:ascii="Cambria" w:hAnsi="Cambria"/>
          <w:spacing w:val="-6"/>
        </w:rPr>
        <w:t xml:space="preserve"> </w:t>
      </w:r>
      <w:r w:rsidRPr="00D960BD">
        <w:rPr>
          <w:rFonts w:ascii="Cambria" w:hAnsi="Cambria"/>
        </w:rPr>
        <w:t>not</w:t>
      </w:r>
      <w:r w:rsidRPr="00D960BD">
        <w:rPr>
          <w:rFonts w:ascii="Cambria" w:hAnsi="Cambria"/>
          <w:spacing w:val="-8"/>
        </w:rPr>
        <w:t xml:space="preserve"> </w:t>
      </w:r>
      <w:r w:rsidRPr="00D960BD">
        <w:rPr>
          <w:rFonts w:ascii="Cambria" w:hAnsi="Cambria"/>
        </w:rPr>
        <w:t>interfere</w:t>
      </w:r>
      <w:r w:rsidRPr="00D960BD">
        <w:rPr>
          <w:rFonts w:ascii="Cambria" w:hAnsi="Cambria"/>
          <w:spacing w:val="-8"/>
        </w:rPr>
        <w:t xml:space="preserve"> </w:t>
      </w:r>
      <w:r w:rsidRPr="00D960BD">
        <w:rPr>
          <w:rFonts w:ascii="Cambria" w:hAnsi="Cambria"/>
        </w:rPr>
        <w:t>with</w:t>
      </w:r>
      <w:r w:rsidRPr="00D960BD">
        <w:rPr>
          <w:rFonts w:ascii="Cambria" w:hAnsi="Cambria"/>
          <w:spacing w:val="-8"/>
        </w:rPr>
        <w:t xml:space="preserve"> </w:t>
      </w:r>
      <w:r w:rsidRPr="00D960BD">
        <w:rPr>
          <w:rFonts w:ascii="Cambria" w:hAnsi="Cambria"/>
        </w:rPr>
        <w:t>agency/staff/faculty</w:t>
      </w:r>
      <w:r w:rsidRPr="00D960BD">
        <w:rPr>
          <w:rFonts w:ascii="Cambria" w:hAnsi="Cambria"/>
          <w:spacing w:val="-5"/>
        </w:rPr>
        <w:t xml:space="preserve"> </w:t>
      </w:r>
      <w:r w:rsidRPr="00D960BD">
        <w:rPr>
          <w:rFonts w:ascii="Cambria" w:hAnsi="Cambria"/>
          <w:spacing w:val="-2"/>
        </w:rPr>
        <w:t>relationships.</w:t>
      </w:r>
    </w:p>
    <w:p w14:paraId="5F212CCC" w14:textId="77777777" w:rsidR="00225AF4" w:rsidRPr="00D960BD" w:rsidRDefault="00225AF4" w:rsidP="00F83FA3">
      <w:pPr>
        <w:pStyle w:val="ListParagraph"/>
        <w:numPr>
          <w:ilvl w:val="0"/>
          <w:numId w:val="27"/>
        </w:numPr>
        <w:tabs>
          <w:tab w:val="left" w:pos="1080"/>
        </w:tabs>
        <w:spacing w:before="241"/>
        <w:ind w:right="1462"/>
        <w:contextualSpacing w:val="0"/>
        <w:jc w:val="both"/>
        <w:rPr>
          <w:rFonts w:ascii="Cambria" w:hAnsi="Cambria"/>
        </w:rPr>
      </w:pPr>
      <w:r w:rsidRPr="00D960BD">
        <w:rPr>
          <w:rFonts w:ascii="Cambria" w:hAnsi="Cambria"/>
        </w:rPr>
        <w:t>Honesty is expected</w:t>
      </w:r>
      <w:r w:rsidRPr="00D960BD">
        <w:rPr>
          <w:rFonts w:ascii="Cambria" w:hAnsi="Cambria"/>
          <w:spacing w:val="-1"/>
        </w:rPr>
        <w:t xml:space="preserve"> </w:t>
      </w:r>
      <w:r w:rsidRPr="00D960BD">
        <w:rPr>
          <w:rFonts w:ascii="Cambria" w:hAnsi="Cambria"/>
        </w:rPr>
        <w:t>of all students both in</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classroom and</w:t>
      </w:r>
      <w:r w:rsidRPr="00D960BD">
        <w:rPr>
          <w:rFonts w:ascii="Cambria" w:hAnsi="Cambria"/>
          <w:spacing w:val="-3"/>
        </w:rPr>
        <w:t xml:space="preserve"> </w:t>
      </w:r>
      <w:r w:rsidRPr="00D960BD">
        <w:rPr>
          <w:rFonts w:ascii="Cambria" w:hAnsi="Cambria"/>
        </w:rPr>
        <w:t>clinical setting. Acts of lying, cheating, plagiarism,</w:t>
      </w:r>
      <w:r w:rsidRPr="00D960BD">
        <w:rPr>
          <w:rFonts w:ascii="Cambria" w:hAnsi="Cambria"/>
          <w:spacing w:val="-2"/>
        </w:rPr>
        <w:t xml:space="preserve"> </w:t>
      </w:r>
      <w:r w:rsidRPr="00D960BD">
        <w:rPr>
          <w:rFonts w:ascii="Cambria" w:hAnsi="Cambria"/>
        </w:rPr>
        <w:t>forgery,</w:t>
      </w:r>
      <w:r w:rsidRPr="00D960BD">
        <w:rPr>
          <w:rFonts w:ascii="Cambria" w:hAnsi="Cambria"/>
          <w:spacing w:val="-5"/>
        </w:rPr>
        <w:t xml:space="preserve"> </w:t>
      </w:r>
      <w:r w:rsidRPr="00D960BD">
        <w:rPr>
          <w:rFonts w:ascii="Cambria" w:hAnsi="Cambria"/>
        </w:rPr>
        <w:t>alteration,</w:t>
      </w:r>
      <w:r w:rsidRPr="00D960BD">
        <w:rPr>
          <w:rFonts w:ascii="Cambria" w:hAnsi="Cambria"/>
          <w:spacing w:val="-2"/>
        </w:rPr>
        <w:t xml:space="preserve"> </w:t>
      </w:r>
      <w:r w:rsidRPr="00D960BD">
        <w:rPr>
          <w:rFonts w:ascii="Cambria" w:hAnsi="Cambria"/>
        </w:rPr>
        <w:t>and/or</w:t>
      </w:r>
      <w:r w:rsidRPr="00D960BD">
        <w:rPr>
          <w:rFonts w:ascii="Cambria" w:hAnsi="Cambria"/>
          <w:spacing w:val="-4"/>
        </w:rPr>
        <w:t xml:space="preserve"> </w:t>
      </w:r>
      <w:r w:rsidRPr="00D960BD">
        <w:rPr>
          <w:rFonts w:ascii="Cambria" w:hAnsi="Cambria"/>
        </w:rPr>
        <w:t>falsification</w:t>
      </w:r>
      <w:r w:rsidRPr="00D960BD">
        <w:rPr>
          <w:rFonts w:ascii="Cambria" w:hAnsi="Cambria"/>
          <w:spacing w:val="-4"/>
        </w:rPr>
        <w:t xml:space="preserve"> </w:t>
      </w:r>
      <w:r w:rsidRPr="00D960BD">
        <w:rPr>
          <w:rFonts w:ascii="Cambria" w:hAnsi="Cambria"/>
        </w:rPr>
        <w:t>of</w:t>
      </w:r>
      <w:r w:rsidRPr="00D960BD">
        <w:rPr>
          <w:rFonts w:ascii="Cambria" w:hAnsi="Cambria"/>
          <w:spacing w:val="-8"/>
        </w:rPr>
        <w:t xml:space="preserve"> </w:t>
      </w:r>
      <w:r w:rsidRPr="00D960BD">
        <w:rPr>
          <w:rFonts w:ascii="Cambria" w:hAnsi="Cambria"/>
        </w:rPr>
        <w:t>clinical/laboratory</w:t>
      </w:r>
      <w:r w:rsidRPr="00D960BD">
        <w:rPr>
          <w:rFonts w:ascii="Cambria" w:hAnsi="Cambria"/>
          <w:spacing w:val="-3"/>
        </w:rPr>
        <w:t xml:space="preserve"> </w:t>
      </w:r>
      <w:r w:rsidRPr="00D960BD">
        <w:rPr>
          <w:rFonts w:ascii="Cambria" w:hAnsi="Cambria"/>
        </w:rPr>
        <w:t>documents,</w:t>
      </w:r>
      <w:r w:rsidRPr="00D960BD">
        <w:rPr>
          <w:rFonts w:ascii="Cambria" w:hAnsi="Cambria"/>
          <w:spacing w:val="-5"/>
        </w:rPr>
        <w:t xml:space="preserve"> </w:t>
      </w:r>
      <w:r w:rsidRPr="00D960BD">
        <w:rPr>
          <w:rFonts w:ascii="Cambria" w:hAnsi="Cambria"/>
        </w:rPr>
        <w:t>written</w:t>
      </w:r>
      <w:r w:rsidRPr="00D960BD">
        <w:rPr>
          <w:rFonts w:ascii="Cambria" w:hAnsi="Cambria"/>
          <w:spacing w:val="-6"/>
        </w:rPr>
        <w:t xml:space="preserve"> </w:t>
      </w:r>
      <w:r w:rsidRPr="00D960BD">
        <w:rPr>
          <w:rFonts w:ascii="Cambria" w:hAnsi="Cambria"/>
        </w:rPr>
        <w:t>work,</w:t>
      </w:r>
      <w:r w:rsidRPr="00D960BD">
        <w:rPr>
          <w:rFonts w:ascii="Cambria" w:hAnsi="Cambria"/>
          <w:spacing w:val="-5"/>
        </w:rPr>
        <w:t xml:space="preserve"> </w:t>
      </w:r>
      <w:r w:rsidRPr="00D960BD">
        <w:rPr>
          <w:rFonts w:ascii="Cambria" w:hAnsi="Cambria"/>
        </w:rPr>
        <w:t>or academic records will not be permitted.</w:t>
      </w:r>
    </w:p>
    <w:p w14:paraId="16C076B6" w14:textId="0B421D75" w:rsidR="00225AF4" w:rsidRPr="00D960BD" w:rsidRDefault="00225AF4" w:rsidP="00225AF4">
      <w:pPr>
        <w:spacing w:before="240"/>
        <w:ind w:left="359" w:right="1114"/>
        <w:rPr>
          <w:rFonts w:ascii="Cambria" w:hAnsi="Cambria"/>
          <w:b/>
        </w:rPr>
      </w:pPr>
      <w:r w:rsidRPr="00D960BD">
        <w:rPr>
          <w:rFonts w:ascii="Cambria" w:hAnsi="Cambria"/>
        </w:rPr>
        <w:t>Failure to comply with the above legal, moral, and ethical standards may result in lowering of course grade, failure</w:t>
      </w:r>
      <w:r w:rsidRPr="00D960BD">
        <w:rPr>
          <w:rFonts w:ascii="Cambria" w:hAnsi="Cambria"/>
          <w:spacing w:val="-1"/>
        </w:rPr>
        <w:t xml:space="preserve"> </w:t>
      </w:r>
      <w:r w:rsidRPr="00D960BD">
        <w:rPr>
          <w:rFonts w:ascii="Cambria" w:hAnsi="Cambria"/>
        </w:rPr>
        <w:t>of</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course, dismissal</w:t>
      </w:r>
      <w:r w:rsidRPr="00D960BD">
        <w:rPr>
          <w:rFonts w:ascii="Cambria" w:hAnsi="Cambria"/>
          <w:spacing w:val="-1"/>
        </w:rPr>
        <w:t xml:space="preserve"> </w:t>
      </w:r>
      <w:r w:rsidRPr="00D960BD">
        <w:rPr>
          <w:rFonts w:ascii="Cambria" w:hAnsi="Cambria"/>
        </w:rPr>
        <w:t>from</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course</w:t>
      </w:r>
      <w:r w:rsidRPr="00D960BD">
        <w:rPr>
          <w:rFonts w:ascii="Cambria" w:hAnsi="Cambria"/>
          <w:spacing w:val="-3"/>
        </w:rPr>
        <w:t xml:space="preserve"> </w:t>
      </w:r>
      <w:r w:rsidRPr="00D960BD">
        <w:rPr>
          <w:rFonts w:ascii="Cambria" w:hAnsi="Cambria"/>
        </w:rPr>
        <w:t>and/or</w:t>
      </w:r>
      <w:r w:rsidRPr="00D960BD">
        <w:rPr>
          <w:rFonts w:ascii="Cambria" w:hAnsi="Cambria"/>
          <w:spacing w:val="-1"/>
        </w:rPr>
        <w:t xml:space="preserve"> </w:t>
      </w:r>
      <w:r w:rsidRPr="00D960BD">
        <w:rPr>
          <w:rFonts w:ascii="Cambria" w:hAnsi="Cambria"/>
        </w:rPr>
        <w:t>possible</w:t>
      </w:r>
      <w:r w:rsidRPr="00D960BD">
        <w:rPr>
          <w:rFonts w:ascii="Cambria" w:hAnsi="Cambria"/>
          <w:spacing w:val="-3"/>
        </w:rPr>
        <w:t xml:space="preserve"> </w:t>
      </w:r>
      <w:r w:rsidRPr="00D960BD">
        <w:rPr>
          <w:rFonts w:ascii="Cambria" w:hAnsi="Cambria"/>
        </w:rPr>
        <w:t>dismissal</w:t>
      </w:r>
      <w:r w:rsidRPr="00D960BD">
        <w:rPr>
          <w:rFonts w:ascii="Cambria" w:hAnsi="Cambria"/>
          <w:spacing w:val="-1"/>
        </w:rPr>
        <w:t xml:space="preserve"> </w:t>
      </w:r>
      <w:r w:rsidRPr="00D960BD">
        <w:rPr>
          <w:rFonts w:ascii="Cambria" w:hAnsi="Cambria"/>
        </w:rPr>
        <w:t>from</w:t>
      </w:r>
      <w:r w:rsidRPr="00D960BD">
        <w:rPr>
          <w:rFonts w:ascii="Cambria" w:hAnsi="Cambria"/>
          <w:spacing w:val="-1"/>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 xml:space="preserve">program. </w:t>
      </w:r>
      <w:r w:rsidRPr="00D960BD">
        <w:rPr>
          <w:rFonts w:ascii="Cambria" w:hAnsi="Cambria"/>
          <w:b/>
        </w:rPr>
        <w:t>Such</w:t>
      </w:r>
      <w:r w:rsidRPr="00D960BD">
        <w:rPr>
          <w:rFonts w:ascii="Cambria" w:hAnsi="Cambria"/>
          <w:b/>
          <w:spacing w:val="-5"/>
        </w:rPr>
        <w:t xml:space="preserve"> </w:t>
      </w:r>
      <w:r w:rsidRPr="00D960BD">
        <w:rPr>
          <w:rFonts w:ascii="Cambria" w:hAnsi="Cambria"/>
          <w:b/>
        </w:rPr>
        <w:t>conduct</w:t>
      </w:r>
      <w:r w:rsidRPr="00D960BD">
        <w:rPr>
          <w:rFonts w:ascii="Cambria" w:hAnsi="Cambria"/>
          <w:b/>
          <w:spacing w:val="-3"/>
        </w:rPr>
        <w:t xml:space="preserve"> </w:t>
      </w:r>
      <w:r w:rsidRPr="00D960BD">
        <w:rPr>
          <w:rFonts w:ascii="Cambria" w:hAnsi="Cambria"/>
          <w:b/>
        </w:rPr>
        <w:t>is</w:t>
      </w:r>
      <w:r w:rsidRPr="00D960BD">
        <w:rPr>
          <w:rFonts w:ascii="Cambria" w:hAnsi="Cambria"/>
          <w:b/>
          <w:spacing w:val="-8"/>
        </w:rPr>
        <w:t xml:space="preserve"> </w:t>
      </w:r>
      <w:r w:rsidRPr="00D960BD">
        <w:rPr>
          <w:rFonts w:ascii="Cambria" w:hAnsi="Cambria"/>
          <w:b/>
        </w:rPr>
        <w:t>in violation of the Waubonsee Code of Student Conduct as described in the Waubonsee Community College Student Handbook and will be referred to the Waubonsee Student Conduct Board.</w:t>
      </w:r>
    </w:p>
    <w:p w14:paraId="0270D71E" w14:textId="77777777" w:rsidR="00225AF4" w:rsidRPr="00D960BD" w:rsidRDefault="00225AF4" w:rsidP="00225AF4">
      <w:pPr>
        <w:spacing w:before="240"/>
        <w:ind w:left="359" w:right="1114"/>
        <w:rPr>
          <w:rFonts w:ascii="Cambria" w:hAnsi="Cambria"/>
          <w:b/>
        </w:rPr>
      </w:pPr>
    </w:p>
    <w:p w14:paraId="12C12B08" w14:textId="30D76601" w:rsidR="00225AF4" w:rsidRPr="00D960BD" w:rsidRDefault="00225AF4" w:rsidP="00225AF4">
      <w:pPr>
        <w:pStyle w:val="Heading5"/>
        <w:rPr>
          <w:rFonts w:ascii="Cambria" w:hAnsi="Cambria"/>
          <w:sz w:val="32"/>
          <w:szCs w:val="32"/>
        </w:rPr>
      </w:pPr>
      <w:r w:rsidRPr="00D960BD">
        <w:rPr>
          <w:rFonts w:ascii="Cambria" w:hAnsi="Cambria"/>
          <w:sz w:val="32"/>
          <w:szCs w:val="32"/>
        </w:rPr>
        <w:t>16.0 PHYSICAL OR EMOTIONAL JEOPARDY</w:t>
      </w:r>
    </w:p>
    <w:p w14:paraId="70C7122C" w14:textId="77777777" w:rsidR="00225AF4" w:rsidRPr="00D960BD" w:rsidRDefault="00225AF4" w:rsidP="00225AF4">
      <w:pPr>
        <w:rPr>
          <w:rFonts w:ascii="Cambria" w:hAnsi="Cambria"/>
        </w:rPr>
      </w:pPr>
    </w:p>
    <w:p w14:paraId="201108A3" w14:textId="77777777" w:rsidR="00225AF4" w:rsidRPr="00D960BD" w:rsidRDefault="00225AF4" w:rsidP="00225AF4">
      <w:pPr>
        <w:pStyle w:val="BodyText"/>
        <w:spacing w:before="1"/>
        <w:ind w:left="359" w:right="1114"/>
        <w:rPr>
          <w:rFonts w:ascii="Cambria" w:hAnsi="Cambria"/>
        </w:rPr>
      </w:pPr>
      <w:r w:rsidRPr="00D960BD">
        <w:rPr>
          <w:rFonts w:ascii="Cambria" w:hAnsi="Cambria"/>
        </w:rPr>
        <w:t>Students</w:t>
      </w:r>
      <w:r w:rsidRPr="00D960BD">
        <w:rPr>
          <w:rFonts w:ascii="Cambria" w:hAnsi="Cambria"/>
          <w:spacing w:val="-2"/>
        </w:rPr>
        <w:t xml:space="preserve"> </w:t>
      </w:r>
      <w:r w:rsidRPr="00D960BD">
        <w:rPr>
          <w:rFonts w:ascii="Cambria" w:hAnsi="Cambria"/>
        </w:rPr>
        <w:t>who</w:t>
      </w:r>
      <w:r w:rsidRPr="00D960BD">
        <w:rPr>
          <w:rFonts w:ascii="Cambria" w:hAnsi="Cambria"/>
          <w:spacing w:val="-1"/>
        </w:rPr>
        <w:t xml:space="preserve"> </w:t>
      </w:r>
      <w:r w:rsidRPr="00D960BD">
        <w:rPr>
          <w:rFonts w:ascii="Cambria" w:hAnsi="Cambria"/>
        </w:rPr>
        <w:t>place</w:t>
      </w:r>
      <w:r w:rsidRPr="00D960BD">
        <w:rPr>
          <w:rFonts w:ascii="Cambria" w:hAnsi="Cambria"/>
          <w:spacing w:val="-3"/>
        </w:rPr>
        <w:t xml:space="preserve"> </w:t>
      </w:r>
      <w:r w:rsidRPr="00D960BD">
        <w:rPr>
          <w:rFonts w:ascii="Cambria" w:hAnsi="Cambria"/>
        </w:rPr>
        <w:t>peers,</w:t>
      </w:r>
      <w:r w:rsidRPr="00D960BD">
        <w:rPr>
          <w:rFonts w:ascii="Cambria" w:hAnsi="Cambria"/>
          <w:spacing w:val="-4"/>
        </w:rPr>
        <w:t xml:space="preserve"> </w:t>
      </w:r>
      <w:r w:rsidRPr="00D960BD">
        <w:rPr>
          <w:rFonts w:ascii="Cambria" w:hAnsi="Cambria"/>
        </w:rPr>
        <w:t>instructors,</w:t>
      </w:r>
      <w:r w:rsidRPr="00D960BD">
        <w:rPr>
          <w:rFonts w:ascii="Cambria" w:hAnsi="Cambria"/>
          <w:spacing w:val="-4"/>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patients</w:t>
      </w:r>
      <w:r w:rsidRPr="00D960BD">
        <w:rPr>
          <w:rFonts w:ascii="Cambria" w:hAnsi="Cambria"/>
          <w:spacing w:val="-2"/>
        </w:rPr>
        <w:t xml:space="preserve"> </w:t>
      </w:r>
      <w:r w:rsidRPr="00D960BD">
        <w:rPr>
          <w:rFonts w:ascii="Cambria" w:hAnsi="Cambria"/>
        </w:rPr>
        <w:t>in</w:t>
      </w:r>
      <w:r w:rsidRPr="00D960BD">
        <w:rPr>
          <w:rFonts w:ascii="Cambria" w:hAnsi="Cambria"/>
          <w:spacing w:val="-5"/>
        </w:rPr>
        <w:t xml:space="preserve"> </w:t>
      </w:r>
      <w:r w:rsidRPr="00D960BD">
        <w:rPr>
          <w:rFonts w:ascii="Cambria" w:hAnsi="Cambria"/>
        </w:rPr>
        <w:t>emotional</w:t>
      </w:r>
      <w:r w:rsidRPr="00D960BD">
        <w:rPr>
          <w:rFonts w:ascii="Cambria" w:hAnsi="Cambria"/>
          <w:spacing w:val="-4"/>
        </w:rPr>
        <w:t xml:space="preserve"> </w:t>
      </w:r>
      <w:r w:rsidRPr="00D960BD">
        <w:rPr>
          <w:rFonts w:ascii="Cambria" w:hAnsi="Cambria"/>
        </w:rPr>
        <w:t>and/or</w:t>
      </w:r>
      <w:r w:rsidRPr="00D960BD">
        <w:rPr>
          <w:rFonts w:ascii="Cambria" w:hAnsi="Cambria"/>
          <w:spacing w:val="-1"/>
        </w:rPr>
        <w:t xml:space="preserve"> </w:t>
      </w:r>
      <w:r w:rsidRPr="00D960BD">
        <w:rPr>
          <w:rFonts w:ascii="Cambria" w:hAnsi="Cambria"/>
        </w:rPr>
        <w:t>physical</w:t>
      </w:r>
      <w:r w:rsidRPr="00D960BD">
        <w:rPr>
          <w:rFonts w:ascii="Cambria" w:hAnsi="Cambria"/>
          <w:spacing w:val="-6"/>
        </w:rPr>
        <w:t xml:space="preserve"> </w:t>
      </w:r>
      <w:r w:rsidRPr="00D960BD">
        <w:rPr>
          <w:rFonts w:ascii="Cambria" w:hAnsi="Cambria"/>
        </w:rPr>
        <w:t>jeopardy</w:t>
      </w:r>
      <w:r w:rsidRPr="00D960BD">
        <w:rPr>
          <w:rFonts w:ascii="Cambria" w:hAnsi="Cambria"/>
          <w:spacing w:val="-2"/>
        </w:rPr>
        <w:t xml:space="preserve"> </w:t>
      </w:r>
      <w:r w:rsidRPr="00D960BD">
        <w:rPr>
          <w:rFonts w:ascii="Cambria" w:hAnsi="Cambria"/>
        </w:rPr>
        <w:t>may be</w:t>
      </w:r>
      <w:r w:rsidRPr="00D960BD">
        <w:rPr>
          <w:rFonts w:ascii="Cambria" w:hAnsi="Cambria"/>
          <w:spacing w:val="-1"/>
        </w:rPr>
        <w:t xml:space="preserve"> </w:t>
      </w:r>
      <w:r w:rsidRPr="00D960BD">
        <w:rPr>
          <w:rFonts w:ascii="Cambria" w:hAnsi="Cambria"/>
        </w:rPr>
        <w:t>dismissed</w:t>
      </w:r>
      <w:r w:rsidRPr="00D960BD">
        <w:rPr>
          <w:rFonts w:ascii="Cambria" w:hAnsi="Cambria"/>
          <w:spacing w:val="-3"/>
        </w:rPr>
        <w:t xml:space="preserve"> </w:t>
      </w:r>
      <w:r w:rsidRPr="00D960BD">
        <w:rPr>
          <w:rFonts w:ascii="Cambria" w:hAnsi="Cambria"/>
        </w:rPr>
        <w:t>from the lecture or clinical site, and possibly dismissed from the course.</w:t>
      </w:r>
    </w:p>
    <w:p w14:paraId="37908796" w14:textId="6F79D690" w:rsidR="00225AF4" w:rsidRPr="00D960BD" w:rsidRDefault="00225AF4" w:rsidP="00225AF4">
      <w:pPr>
        <w:pStyle w:val="BodyText"/>
        <w:spacing w:before="238"/>
        <w:ind w:left="359" w:right="1114"/>
        <w:rPr>
          <w:rFonts w:ascii="Cambria" w:hAnsi="Cambria"/>
        </w:rPr>
      </w:pPr>
      <w:r w:rsidRPr="00D960BD">
        <w:rPr>
          <w:rFonts w:ascii="Cambria" w:hAnsi="Cambria"/>
        </w:rPr>
        <w:t>Physical</w:t>
      </w:r>
      <w:r w:rsidRPr="00D960BD">
        <w:rPr>
          <w:rFonts w:ascii="Cambria" w:hAnsi="Cambria"/>
          <w:spacing w:val="-3"/>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emotional</w:t>
      </w:r>
      <w:r w:rsidRPr="00D960BD">
        <w:rPr>
          <w:rFonts w:ascii="Cambria" w:hAnsi="Cambria"/>
          <w:spacing w:val="-7"/>
        </w:rPr>
        <w:t xml:space="preserve"> </w:t>
      </w:r>
      <w:r w:rsidRPr="00D960BD">
        <w:rPr>
          <w:rFonts w:ascii="Cambria" w:hAnsi="Cambria"/>
        </w:rPr>
        <w:t>jeopardy</w:t>
      </w:r>
      <w:r w:rsidRPr="00D960BD">
        <w:rPr>
          <w:rFonts w:ascii="Cambria" w:hAnsi="Cambria"/>
          <w:spacing w:val="-1"/>
        </w:rPr>
        <w:t xml:space="preserve"> </w:t>
      </w:r>
      <w:r w:rsidRPr="00D960BD">
        <w:rPr>
          <w:rFonts w:ascii="Cambria" w:hAnsi="Cambria"/>
        </w:rPr>
        <w:t>includes, but</w:t>
      </w:r>
      <w:r w:rsidRPr="00D960BD">
        <w:rPr>
          <w:rFonts w:ascii="Cambria" w:hAnsi="Cambria"/>
          <w:spacing w:val="-6"/>
        </w:rPr>
        <w:t xml:space="preserve"> </w:t>
      </w:r>
      <w:r w:rsidRPr="00D960BD">
        <w:rPr>
          <w:rFonts w:ascii="Cambria" w:hAnsi="Cambria"/>
        </w:rPr>
        <w:t>is</w:t>
      </w:r>
      <w:r w:rsidRPr="00D960BD">
        <w:rPr>
          <w:rFonts w:ascii="Cambria" w:hAnsi="Cambria"/>
          <w:spacing w:val="-1"/>
        </w:rPr>
        <w:t xml:space="preserve"> </w:t>
      </w:r>
      <w:r w:rsidRPr="00D960BD">
        <w:rPr>
          <w:rFonts w:ascii="Cambria" w:hAnsi="Cambria"/>
        </w:rPr>
        <w:t>not</w:t>
      </w:r>
      <w:r w:rsidRPr="00D960BD">
        <w:rPr>
          <w:rFonts w:ascii="Cambria" w:hAnsi="Cambria"/>
          <w:spacing w:val="-2"/>
        </w:rPr>
        <w:t xml:space="preserve"> </w:t>
      </w:r>
      <w:r w:rsidRPr="00D960BD">
        <w:rPr>
          <w:rFonts w:ascii="Cambria" w:hAnsi="Cambria"/>
        </w:rPr>
        <w:t>limited</w:t>
      </w:r>
      <w:r w:rsidRPr="00D960BD">
        <w:rPr>
          <w:rFonts w:ascii="Cambria" w:hAnsi="Cambria"/>
          <w:spacing w:val="-4"/>
        </w:rPr>
        <w:t xml:space="preserve"> </w:t>
      </w:r>
      <w:r w:rsidRPr="00D960BD">
        <w:rPr>
          <w:rFonts w:ascii="Cambria" w:hAnsi="Cambria"/>
        </w:rPr>
        <w:t>to</w:t>
      </w:r>
      <w:r w:rsidRPr="00D960BD">
        <w:rPr>
          <w:rFonts w:ascii="Cambria" w:hAnsi="Cambria"/>
          <w:spacing w:val="-2"/>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following</w:t>
      </w:r>
      <w:r w:rsidRPr="00D960BD">
        <w:rPr>
          <w:rFonts w:ascii="Cambria" w:hAnsi="Cambria"/>
          <w:spacing w:val="-3"/>
        </w:rPr>
        <w:t xml:space="preserve"> </w:t>
      </w:r>
      <w:r w:rsidRPr="00D960BD">
        <w:rPr>
          <w:rFonts w:ascii="Cambria" w:hAnsi="Cambria"/>
        </w:rPr>
        <w:t>intentional</w:t>
      </w:r>
      <w:r w:rsidRPr="00D960BD">
        <w:rPr>
          <w:rFonts w:ascii="Cambria" w:hAnsi="Cambria"/>
          <w:spacing w:val="-5"/>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unintentional actions toward peers/patients/instructors/clinical staff: causing individuals harm or injury, placing individuals’ risk for harm or injury, causing emotional distress, disregard for safety, placing individuals’ physical or emotional health in</w:t>
      </w:r>
      <w:r w:rsidRPr="00D960BD">
        <w:rPr>
          <w:rFonts w:ascii="Cambria" w:hAnsi="Cambria"/>
          <w:spacing w:val="-2"/>
        </w:rPr>
        <w:t xml:space="preserve"> </w:t>
      </w:r>
      <w:r w:rsidRPr="00D960BD">
        <w:rPr>
          <w:rFonts w:ascii="Cambria" w:hAnsi="Cambria"/>
        </w:rPr>
        <w:t>jeopardy</w:t>
      </w:r>
      <w:r w:rsidRPr="00D960BD">
        <w:rPr>
          <w:rFonts w:ascii="Cambria" w:hAnsi="Cambria"/>
          <w:spacing w:val="-3"/>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own</w:t>
      </w:r>
      <w:r w:rsidRPr="00D960BD">
        <w:rPr>
          <w:rFonts w:ascii="Cambria" w:hAnsi="Cambria"/>
          <w:spacing w:val="-2"/>
        </w:rPr>
        <w:t xml:space="preserve"> </w:t>
      </w:r>
      <w:r w:rsidRPr="00D960BD">
        <w:rPr>
          <w:rFonts w:ascii="Cambria" w:hAnsi="Cambria"/>
        </w:rPr>
        <w:t>personal</w:t>
      </w:r>
      <w:r w:rsidRPr="00D960BD">
        <w:rPr>
          <w:rFonts w:ascii="Cambria" w:hAnsi="Cambria"/>
          <w:spacing w:val="-3"/>
        </w:rPr>
        <w:t xml:space="preserve"> </w:t>
      </w:r>
      <w:r w:rsidRPr="00D960BD">
        <w:rPr>
          <w:rFonts w:ascii="Cambria" w:hAnsi="Cambria"/>
        </w:rPr>
        <w:t>advancement</w:t>
      </w:r>
      <w:r w:rsidRPr="00D960BD">
        <w:rPr>
          <w:rFonts w:ascii="Cambria" w:hAnsi="Cambria"/>
          <w:spacing w:val="-4"/>
        </w:rPr>
        <w:t xml:space="preserve"> </w:t>
      </w:r>
      <w:r w:rsidRPr="00D960BD">
        <w:rPr>
          <w:rFonts w:ascii="Cambria" w:hAnsi="Cambria"/>
        </w:rPr>
        <w:t>or</w:t>
      </w:r>
      <w:r w:rsidRPr="00D960BD">
        <w:rPr>
          <w:rFonts w:ascii="Cambria" w:hAnsi="Cambria"/>
          <w:spacing w:val="-5"/>
        </w:rPr>
        <w:t xml:space="preserve"> </w:t>
      </w:r>
      <w:r w:rsidRPr="00D960BD">
        <w:rPr>
          <w:rFonts w:ascii="Cambria" w:hAnsi="Cambria"/>
        </w:rPr>
        <w:t>gain</w:t>
      </w:r>
      <w:r w:rsidRPr="00D960BD">
        <w:rPr>
          <w:rFonts w:ascii="Cambria" w:hAnsi="Cambria"/>
          <w:spacing w:val="-6"/>
        </w:rPr>
        <w:t xml:space="preserve"> </w:t>
      </w:r>
      <w:r w:rsidRPr="00D960BD">
        <w:rPr>
          <w:rFonts w:ascii="Cambria" w:hAnsi="Cambria"/>
        </w:rPr>
        <w:t>(e.g.,</w:t>
      </w:r>
      <w:r w:rsidRPr="00D960BD">
        <w:rPr>
          <w:rFonts w:ascii="Cambria" w:hAnsi="Cambria"/>
          <w:spacing w:val="-3"/>
        </w:rPr>
        <w:t xml:space="preserve"> </w:t>
      </w:r>
      <w:r w:rsidRPr="00D960BD">
        <w:rPr>
          <w:rFonts w:ascii="Cambria" w:hAnsi="Cambria"/>
        </w:rPr>
        <w:t>falsifying</w:t>
      </w:r>
      <w:r w:rsidRPr="00D960BD">
        <w:rPr>
          <w:rFonts w:ascii="Cambria" w:hAnsi="Cambria"/>
          <w:spacing w:val="-5"/>
        </w:rPr>
        <w:t xml:space="preserve"> </w:t>
      </w:r>
      <w:r w:rsidRPr="00D960BD">
        <w:rPr>
          <w:rFonts w:ascii="Cambria" w:hAnsi="Cambria"/>
        </w:rPr>
        <w:t>documents, not reporting</w:t>
      </w:r>
      <w:r w:rsidRPr="00D960BD">
        <w:rPr>
          <w:rFonts w:ascii="Cambria" w:hAnsi="Cambria"/>
          <w:spacing w:val="-5"/>
        </w:rPr>
        <w:t xml:space="preserve"> </w:t>
      </w:r>
      <w:r w:rsidRPr="00D960BD">
        <w:rPr>
          <w:rFonts w:ascii="Cambria" w:hAnsi="Cambria"/>
        </w:rPr>
        <w:t>medication errors/incidents, failure to report patient status to instructor/supervisor).</w:t>
      </w:r>
    </w:p>
    <w:p w14:paraId="3EAE652D" w14:textId="5D69F100" w:rsidR="00225AF4" w:rsidRPr="00D960BD" w:rsidRDefault="00225AF4" w:rsidP="00225AF4">
      <w:pPr>
        <w:pStyle w:val="BodyText"/>
        <w:spacing w:before="241"/>
        <w:ind w:left="359" w:right="1501"/>
        <w:rPr>
          <w:rFonts w:ascii="Cambria" w:hAnsi="Cambria"/>
        </w:rPr>
      </w:pPr>
      <w:r w:rsidRPr="00D960BD">
        <w:rPr>
          <w:rFonts w:ascii="Cambria" w:hAnsi="Cambria"/>
        </w:rPr>
        <w:t>Student</w:t>
      </w:r>
      <w:r w:rsidRPr="00D960BD">
        <w:rPr>
          <w:rFonts w:ascii="Cambria" w:hAnsi="Cambria"/>
          <w:spacing w:val="-3"/>
        </w:rPr>
        <w:t xml:space="preserve"> </w:t>
      </w:r>
      <w:r w:rsidRPr="00D960BD">
        <w:rPr>
          <w:rFonts w:ascii="Cambria" w:hAnsi="Cambria"/>
        </w:rPr>
        <w:t>incidents</w:t>
      </w:r>
      <w:r w:rsidRPr="00D960BD">
        <w:rPr>
          <w:rFonts w:ascii="Cambria" w:hAnsi="Cambria"/>
          <w:spacing w:val="-2"/>
        </w:rPr>
        <w:t xml:space="preserve"> </w:t>
      </w:r>
      <w:r w:rsidRPr="00D960BD">
        <w:rPr>
          <w:rFonts w:ascii="Cambria" w:hAnsi="Cambria"/>
        </w:rPr>
        <w:t>involving</w:t>
      </w:r>
      <w:r w:rsidRPr="00D960BD">
        <w:rPr>
          <w:rFonts w:ascii="Cambria" w:hAnsi="Cambria"/>
          <w:spacing w:val="-6"/>
        </w:rPr>
        <w:t xml:space="preserve"> </w:t>
      </w:r>
      <w:r w:rsidRPr="00D960BD">
        <w:rPr>
          <w:rFonts w:ascii="Cambria" w:hAnsi="Cambria"/>
        </w:rPr>
        <w:t>placing</w:t>
      </w:r>
      <w:r w:rsidRPr="00D960BD">
        <w:rPr>
          <w:rFonts w:ascii="Cambria" w:hAnsi="Cambria"/>
          <w:spacing w:val="-4"/>
        </w:rPr>
        <w:t xml:space="preserve"> </w:t>
      </w:r>
      <w:r w:rsidRPr="00D960BD">
        <w:rPr>
          <w:rFonts w:ascii="Cambria" w:hAnsi="Cambria"/>
        </w:rPr>
        <w:t>patients/peers/faculty/staff</w:t>
      </w:r>
      <w:r w:rsidRPr="00D960BD">
        <w:rPr>
          <w:rFonts w:ascii="Cambria" w:hAnsi="Cambria"/>
          <w:spacing w:val="-3"/>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physical</w:t>
      </w:r>
      <w:r w:rsidRPr="00D960BD">
        <w:rPr>
          <w:rFonts w:ascii="Cambria" w:hAnsi="Cambria"/>
          <w:spacing w:val="-4"/>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emotional</w:t>
      </w:r>
      <w:r w:rsidRPr="00D960BD">
        <w:rPr>
          <w:rFonts w:ascii="Cambria" w:hAnsi="Cambria"/>
          <w:spacing w:val="-4"/>
        </w:rPr>
        <w:t xml:space="preserve"> </w:t>
      </w:r>
      <w:r w:rsidRPr="00D960BD">
        <w:rPr>
          <w:rFonts w:ascii="Cambria" w:hAnsi="Cambria"/>
        </w:rPr>
        <w:t>jeopardy</w:t>
      </w:r>
      <w:r w:rsidRPr="00D960BD">
        <w:rPr>
          <w:rFonts w:ascii="Cambria" w:hAnsi="Cambria"/>
          <w:spacing w:val="-2"/>
        </w:rPr>
        <w:t xml:space="preserve"> </w:t>
      </w:r>
      <w:r w:rsidRPr="00D960BD">
        <w:rPr>
          <w:rFonts w:ascii="Cambria" w:hAnsi="Cambria"/>
        </w:rPr>
        <w:t>may</w:t>
      </w:r>
      <w:r w:rsidRPr="00D960BD">
        <w:rPr>
          <w:rFonts w:ascii="Cambria" w:hAnsi="Cambria"/>
          <w:spacing w:val="-2"/>
        </w:rPr>
        <w:t xml:space="preserve"> </w:t>
      </w:r>
      <w:r w:rsidRPr="00D960BD">
        <w:rPr>
          <w:rFonts w:ascii="Cambria" w:hAnsi="Cambria"/>
        </w:rPr>
        <w:t>be submitted to the Dean for Student Development and the Waubonsee Student Conduct Board.</w:t>
      </w:r>
    </w:p>
    <w:p w14:paraId="5FB30EA6" w14:textId="77777777" w:rsidR="00225AF4" w:rsidRPr="00D960BD" w:rsidRDefault="00225AF4" w:rsidP="00225AF4">
      <w:pPr>
        <w:pStyle w:val="Heading5"/>
        <w:rPr>
          <w:rFonts w:ascii="Cambria" w:hAnsi="Cambria"/>
          <w:sz w:val="32"/>
          <w:szCs w:val="32"/>
        </w:rPr>
      </w:pPr>
    </w:p>
    <w:p w14:paraId="684851AA" w14:textId="4637A49E" w:rsidR="00225AF4" w:rsidRPr="00D960BD" w:rsidRDefault="00225AF4" w:rsidP="00225AF4">
      <w:pPr>
        <w:pStyle w:val="Heading5"/>
        <w:rPr>
          <w:rFonts w:ascii="Cambria" w:hAnsi="Cambria"/>
          <w:sz w:val="32"/>
          <w:szCs w:val="32"/>
        </w:rPr>
      </w:pPr>
      <w:r w:rsidRPr="00D960BD">
        <w:rPr>
          <w:rFonts w:ascii="Cambria" w:hAnsi="Cambria"/>
          <w:sz w:val="32"/>
          <w:szCs w:val="32"/>
        </w:rPr>
        <w:t>17.0 STUDENT RESPONSIBILITY TO REPORT</w:t>
      </w:r>
    </w:p>
    <w:p w14:paraId="61BEDCA6" w14:textId="77777777" w:rsidR="00225AF4" w:rsidRPr="00D960BD" w:rsidRDefault="00225AF4" w:rsidP="00225AF4">
      <w:pPr>
        <w:rPr>
          <w:rFonts w:ascii="Cambria" w:hAnsi="Cambria"/>
        </w:rPr>
      </w:pPr>
    </w:p>
    <w:p w14:paraId="61971A40" w14:textId="00B4D1EE" w:rsidR="00ED4873" w:rsidRPr="00D960BD" w:rsidRDefault="00225AF4" w:rsidP="002A33C2">
      <w:pPr>
        <w:pStyle w:val="BodyText"/>
        <w:spacing w:before="268"/>
        <w:ind w:left="359" w:right="1044"/>
        <w:rPr>
          <w:rFonts w:ascii="Cambria" w:hAnsi="Cambria"/>
        </w:rPr>
      </w:pPr>
      <w:r w:rsidRPr="00D960BD">
        <w:rPr>
          <w:rFonts w:ascii="Cambria" w:hAnsi="Cambria"/>
        </w:rPr>
        <w:t>It is</w:t>
      </w:r>
      <w:r w:rsidRPr="00D960BD">
        <w:rPr>
          <w:rFonts w:ascii="Cambria" w:hAnsi="Cambria"/>
          <w:spacing w:val="-1"/>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responsibility</w:t>
      </w:r>
      <w:r w:rsidRPr="00D960BD">
        <w:rPr>
          <w:rFonts w:ascii="Cambria" w:hAnsi="Cambria"/>
          <w:spacing w:val="-3"/>
        </w:rPr>
        <w:t xml:space="preserve"> </w:t>
      </w:r>
      <w:r w:rsidRPr="00D960BD">
        <w:rPr>
          <w:rFonts w:ascii="Cambria" w:hAnsi="Cambria"/>
        </w:rPr>
        <w:t>of</w:t>
      </w:r>
      <w:r w:rsidRPr="00D960BD">
        <w:rPr>
          <w:rFonts w:ascii="Cambria" w:hAnsi="Cambria"/>
          <w:spacing w:val="-2"/>
        </w:rPr>
        <w:t xml:space="preserve"> </w:t>
      </w:r>
      <w:r w:rsidRPr="00D960BD">
        <w:rPr>
          <w:rFonts w:ascii="Cambria" w:hAnsi="Cambria"/>
        </w:rPr>
        <w:t>all</w:t>
      </w:r>
      <w:r w:rsidRPr="00D960BD">
        <w:rPr>
          <w:rFonts w:ascii="Cambria" w:hAnsi="Cambria"/>
          <w:spacing w:val="-5"/>
        </w:rPr>
        <w:t xml:space="preserve"> </w:t>
      </w:r>
      <w:r w:rsidRPr="00D960BD">
        <w:rPr>
          <w:rFonts w:ascii="Cambria" w:hAnsi="Cambria"/>
        </w:rPr>
        <w:t>students</w:t>
      </w:r>
      <w:r w:rsidRPr="00D960BD">
        <w:rPr>
          <w:rFonts w:ascii="Cambria" w:hAnsi="Cambria"/>
          <w:spacing w:val="-3"/>
        </w:rPr>
        <w:t xml:space="preserve"> </w:t>
      </w:r>
      <w:r w:rsidRPr="00D960BD">
        <w:rPr>
          <w:rFonts w:ascii="Cambria" w:hAnsi="Cambria"/>
        </w:rPr>
        <w:t>who</w:t>
      </w:r>
      <w:r w:rsidRPr="00D960BD">
        <w:rPr>
          <w:rFonts w:ascii="Cambria" w:hAnsi="Cambria"/>
          <w:spacing w:val="-2"/>
        </w:rPr>
        <w:t xml:space="preserve"> </w:t>
      </w:r>
      <w:r w:rsidRPr="00D960BD">
        <w:rPr>
          <w:rFonts w:ascii="Cambria" w:hAnsi="Cambria"/>
        </w:rPr>
        <w:t>observe</w:t>
      </w:r>
      <w:r w:rsidRPr="00D960BD">
        <w:rPr>
          <w:rFonts w:ascii="Cambria" w:hAnsi="Cambria"/>
          <w:spacing w:val="-2"/>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have</w:t>
      </w:r>
      <w:r w:rsidRPr="00D960BD">
        <w:rPr>
          <w:rFonts w:ascii="Cambria" w:hAnsi="Cambria"/>
          <w:spacing w:val="-2"/>
        </w:rPr>
        <w:t xml:space="preserve"> </w:t>
      </w:r>
      <w:r w:rsidRPr="00D960BD">
        <w:rPr>
          <w:rFonts w:ascii="Cambria" w:hAnsi="Cambria"/>
        </w:rPr>
        <w:t>direct</w:t>
      </w:r>
      <w:r w:rsidRPr="00D960BD">
        <w:rPr>
          <w:rFonts w:ascii="Cambria" w:hAnsi="Cambria"/>
          <w:spacing w:val="-2"/>
        </w:rPr>
        <w:t xml:space="preserve"> </w:t>
      </w:r>
      <w:r w:rsidRPr="00D960BD">
        <w:rPr>
          <w:rFonts w:ascii="Cambria" w:hAnsi="Cambria"/>
        </w:rPr>
        <w:t>knowledge</w:t>
      </w:r>
      <w:r w:rsidRPr="00D960BD">
        <w:rPr>
          <w:rFonts w:ascii="Cambria" w:hAnsi="Cambria"/>
          <w:spacing w:val="-2"/>
        </w:rPr>
        <w:t xml:space="preserve"> </w:t>
      </w:r>
      <w:r w:rsidRPr="00D960BD">
        <w:rPr>
          <w:rFonts w:ascii="Cambria" w:hAnsi="Cambria"/>
        </w:rPr>
        <w:t>of a</w:t>
      </w:r>
      <w:r w:rsidRPr="00D960BD">
        <w:rPr>
          <w:rFonts w:ascii="Cambria" w:hAnsi="Cambria"/>
          <w:spacing w:val="-7"/>
        </w:rPr>
        <w:t xml:space="preserve"> </w:t>
      </w:r>
      <w:r w:rsidRPr="00D960BD">
        <w:rPr>
          <w:rFonts w:ascii="Cambria" w:hAnsi="Cambria"/>
        </w:rPr>
        <w:t>peer, faculty,</w:t>
      </w:r>
      <w:r w:rsidRPr="00D960BD">
        <w:rPr>
          <w:rFonts w:ascii="Cambria" w:hAnsi="Cambria"/>
          <w:spacing w:val="-3"/>
        </w:rPr>
        <w:t xml:space="preserve"> </w:t>
      </w:r>
      <w:r w:rsidRPr="00D960BD">
        <w:rPr>
          <w:rFonts w:ascii="Cambria" w:hAnsi="Cambria"/>
        </w:rPr>
        <w:t>or</w:t>
      </w:r>
      <w:r w:rsidRPr="00D960BD">
        <w:rPr>
          <w:rFonts w:ascii="Cambria" w:hAnsi="Cambria"/>
          <w:spacing w:val="-5"/>
        </w:rPr>
        <w:t xml:space="preserve"> </w:t>
      </w:r>
      <w:r w:rsidRPr="00D960BD">
        <w:rPr>
          <w:rFonts w:ascii="Cambria" w:hAnsi="Cambria"/>
        </w:rPr>
        <w:t>staff member</w:t>
      </w:r>
      <w:r w:rsidRPr="00D960BD">
        <w:rPr>
          <w:rFonts w:ascii="Cambria" w:hAnsi="Cambria"/>
          <w:spacing w:val="-2"/>
        </w:rPr>
        <w:t xml:space="preserve"> </w:t>
      </w:r>
      <w:r w:rsidRPr="00D960BD">
        <w:rPr>
          <w:rFonts w:ascii="Cambria" w:hAnsi="Cambria"/>
        </w:rPr>
        <w:t>in a condition which impairs the ability to perform responsibilities, or poses a hazard to the safety and welfare of others, to promptly report the incident to the instructor.</w:t>
      </w:r>
    </w:p>
    <w:p w14:paraId="6D34D00B" w14:textId="624060C0" w:rsidR="00225AF4" w:rsidRPr="00D960BD" w:rsidRDefault="00225AF4" w:rsidP="00225AF4">
      <w:pPr>
        <w:pStyle w:val="Heading5"/>
        <w:rPr>
          <w:rFonts w:ascii="Cambria" w:hAnsi="Cambria"/>
          <w:sz w:val="32"/>
          <w:szCs w:val="32"/>
        </w:rPr>
      </w:pPr>
      <w:r w:rsidRPr="00D960BD">
        <w:rPr>
          <w:rFonts w:ascii="Cambria" w:hAnsi="Cambria"/>
          <w:sz w:val="32"/>
          <w:szCs w:val="32"/>
        </w:rPr>
        <w:lastRenderedPageBreak/>
        <w:t>18.0 APPENDIX I FUNCTIONAL ABILITIES</w:t>
      </w:r>
    </w:p>
    <w:p w14:paraId="5ACC9BE9" w14:textId="6095D214" w:rsidR="00295882" w:rsidRPr="00D960BD" w:rsidRDefault="00295882" w:rsidP="00295882">
      <w:pPr>
        <w:rPr>
          <w:rFonts w:ascii="Cambria" w:hAnsi="Cambria"/>
        </w:rPr>
      </w:pPr>
      <w:r w:rsidRPr="00D960BD">
        <w:rPr>
          <w:rFonts w:ascii="Cambria" w:hAnsi="Cambria"/>
          <w:noProof/>
          <w:sz w:val="19"/>
        </w:rPr>
        <w:drawing>
          <wp:anchor distT="0" distB="0" distL="0" distR="0" simplePos="0" relativeHeight="251668480" behindDoc="1" locked="0" layoutInCell="1" allowOverlap="1" wp14:anchorId="387F1B54" wp14:editId="39B43AA9">
            <wp:simplePos x="0" y="0"/>
            <wp:positionH relativeFrom="page">
              <wp:posOffset>3190875</wp:posOffset>
            </wp:positionH>
            <wp:positionV relativeFrom="paragraph">
              <wp:posOffset>236855</wp:posOffset>
            </wp:positionV>
            <wp:extent cx="1959621" cy="597408"/>
            <wp:effectExtent l="0" t="0" r="0" b="0"/>
            <wp:wrapTopAndBottom/>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22" cstate="print"/>
                    <a:stretch>
                      <a:fillRect/>
                    </a:stretch>
                  </pic:blipFill>
                  <pic:spPr>
                    <a:xfrm>
                      <a:off x="0" y="0"/>
                      <a:ext cx="1959621" cy="597408"/>
                    </a:xfrm>
                    <a:prstGeom prst="rect">
                      <a:avLst/>
                    </a:prstGeom>
                  </pic:spPr>
                </pic:pic>
              </a:graphicData>
            </a:graphic>
          </wp:anchor>
        </w:drawing>
      </w:r>
    </w:p>
    <w:p w14:paraId="1338901B" w14:textId="03C9678A" w:rsidR="00295882" w:rsidRPr="00D960BD" w:rsidRDefault="00295882" w:rsidP="00295882">
      <w:pPr>
        <w:rPr>
          <w:rFonts w:ascii="Cambria" w:hAnsi="Cambria"/>
        </w:rPr>
      </w:pPr>
    </w:p>
    <w:p w14:paraId="08097497" w14:textId="72E3398E" w:rsidR="00295882" w:rsidRPr="00D960BD" w:rsidRDefault="00295882" w:rsidP="00295882">
      <w:pPr>
        <w:jc w:val="center"/>
        <w:rPr>
          <w:rFonts w:ascii="Cambria" w:hAnsi="Cambria"/>
          <w:b/>
          <w:bCs/>
        </w:rPr>
      </w:pPr>
      <w:r w:rsidRPr="00D960BD">
        <w:rPr>
          <w:rFonts w:ascii="Cambria" w:hAnsi="Cambria"/>
          <w:b/>
          <w:bCs/>
        </w:rPr>
        <w:t xml:space="preserve">Phlebotomy Technician Program </w:t>
      </w:r>
    </w:p>
    <w:p w14:paraId="1223FDB1" w14:textId="1C6CFDDE" w:rsidR="00295882" w:rsidRPr="00D960BD" w:rsidRDefault="00295882" w:rsidP="00295882">
      <w:pPr>
        <w:jc w:val="center"/>
        <w:rPr>
          <w:rFonts w:ascii="Cambria" w:hAnsi="Cambria"/>
          <w:b/>
          <w:bCs/>
        </w:rPr>
      </w:pPr>
      <w:r w:rsidRPr="00D960BD">
        <w:rPr>
          <w:rFonts w:ascii="Cambria" w:hAnsi="Cambria"/>
          <w:b/>
          <w:bCs/>
        </w:rPr>
        <w:t>Functional Abilities</w:t>
      </w:r>
    </w:p>
    <w:p w14:paraId="30A6442C" w14:textId="77777777" w:rsidR="00295882" w:rsidRPr="00D960BD" w:rsidRDefault="00295882" w:rsidP="00295882">
      <w:pPr>
        <w:pStyle w:val="BodyText"/>
        <w:spacing w:before="266"/>
        <w:rPr>
          <w:rFonts w:ascii="Cambria" w:hAnsi="Cambria"/>
          <w:b/>
        </w:rPr>
      </w:pPr>
    </w:p>
    <w:p w14:paraId="30E4544D" w14:textId="22712FB4" w:rsidR="00C942E4" w:rsidRDefault="00295882" w:rsidP="002E6331">
      <w:pPr>
        <w:pStyle w:val="Heading7"/>
        <w:rPr>
          <w:rFonts w:ascii="Cambria" w:hAnsi="Cambria"/>
          <w:b/>
          <w:bCs/>
          <w:color w:val="auto"/>
          <w:spacing w:val="-2"/>
          <w:u w:val="single"/>
        </w:rPr>
      </w:pPr>
      <w:r w:rsidRPr="00F51406">
        <w:rPr>
          <w:rFonts w:ascii="Cambria" w:hAnsi="Cambria"/>
          <w:b/>
          <w:bCs/>
          <w:color w:val="auto"/>
          <w:sz w:val="28"/>
          <w:szCs w:val="28"/>
          <w:u w:val="single"/>
        </w:rPr>
        <w:t>General</w:t>
      </w:r>
      <w:r w:rsidRPr="00F51406">
        <w:rPr>
          <w:rFonts w:ascii="Cambria" w:hAnsi="Cambria"/>
          <w:b/>
          <w:bCs/>
          <w:color w:val="auto"/>
          <w:spacing w:val="-5"/>
          <w:sz w:val="28"/>
          <w:szCs w:val="28"/>
          <w:u w:val="single"/>
        </w:rPr>
        <w:t xml:space="preserve"> </w:t>
      </w:r>
      <w:r w:rsidRPr="00F51406">
        <w:rPr>
          <w:rFonts w:ascii="Cambria" w:hAnsi="Cambria"/>
          <w:b/>
          <w:bCs/>
          <w:color w:val="auto"/>
          <w:sz w:val="28"/>
          <w:szCs w:val="28"/>
          <w:u w:val="single"/>
        </w:rPr>
        <w:t>Functional</w:t>
      </w:r>
      <w:r w:rsidRPr="00F51406">
        <w:rPr>
          <w:rFonts w:ascii="Cambria" w:hAnsi="Cambria"/>
          <w:b/>
          <w:bCs/>
          <w:color w:val="auto"/>
          <w:spacing w:val="-9"/>
          <w:sz w:val="28"/>
          <w:szCs w:val="28"/>
          <w:u w:val="single"/>
        </w:rPr>
        <w:t xml:space="preserve"> </w:t>
      </w:r>
      <w:r w:rsidRPr="00F51406">
        <w:rPr>
          <w:rFonts w:ascii="Cambria" w:hAnsi="Cambria"/>
          <w:b/>
          <w:bCs/>
          <w:color w:val="auto"/>
          <w:spacing w:val="-2"/>
          <w:sz w:val="28"/>
          <w:szCs w:val="28"/>
          <w:u w:val="single"/>
        </w:rPr>
        <w:t>Abilities</w:t>
      </w:r>
      <w:r w:rsidR="001A270D" w:rsidRPr="001A270D">
        <w:rPr>
          <w:rFonts w:ascii="Cambria" w:hAnsi="Cambria"/>
          <w:b/>
          <w:bCs/>
          <w:color w:val="auto"/>
          <w:spacing w:val="-2"/>
          <w:u w:val="single"/>
        </w:rPr>
        <w:t>:</w:t>
      </w:r>
    </w:p>
    <w:p w14:paraId="6B3FDDE9" w14:textId="77777777" w:rsidR="002E6331" w:rsidRPr="002E6331" w:rsidRDefault="002E6331" w:rsidP="002E6331"/>
    <w:p w14:paraId="7E97714D" w14:textId="5476F669" w:rsidR="00295882" w:rsidRPr="00786AA1" w:rsidRDefault="00295882" w:rsidP="00295882">
      <w:pPr>
        <w:pStyle w:val="BodyText"/>
        <w:spacing w:before="1"/>
        <w:ind w:left="359" w:right="1114"/>
        <w:rPr>
          <w:rFonts w:ascii="Cambria" w:hAnsi="Cambria"/>
          <w:color w:val="FF0000"/>
        </w:rPr>
      </w:pPr>
      <w:r w:rsidRPr="00D960BD">
        <w:rPr>
          <w:rFonts w:ascii="Cambria" w:hAnsi="Cambria"/>
        </w:rPr>
        <w:t>These are essential functions for admission and continuance in health career programs. Participants</w:t>
      </w:r>
      <w:r w:rsidR="00154998">
        <w:rPr>
          <w:rFonts w:ascii="Cambria" w:hAnsi="Cambria"/>
        </w:rPr>
        <w:t xml:space="preserve"> </w:t>
      </w:r>
      <w:r w:rsidR="002E6331">
        <w:rPr>
          <w:rFonts w:ascii="Cambria" w:hAnsi="Cambria"/>
        </w:rPr>
        <w:t>in health programs must possess the following functional abilities in order to provide</w:t>
      </w:r>
      <w:r w:rsidRPr="00D960BD">
        <w:rPr>
          <w:rFonts w:ascii="Cambria" w:hAnsi="Cambria"/>
          <w:spacing w:val="-11"/>
        </w:rPr>
        <w:t xml:space="preserve"> </w:t>
      </w:r>
      <w:r w:rsidRPr="00D960BD">
        <w:rPr>
          <w:rFonts w:ascii="Cambria" w:hAnsi="Cambria"/>
        </w:rPr>
        <w:t>safe</w:t>
      </w:r>
      <w:r w:rsidRPr="00D960BD">
        <w:rPr>
          <w:rFonts w:ascii="Cambria" w:hAnsi="Cambria"/>
          <w:spacing w:val="-11"/>
        </w:rPr>
        <w:t xml:space="preserve"> </w:t>
      </w:r>
      <w:r w:rsidRPr="00D960BD">
        <w:rPr>
          <w:rFonts w:ascii="Cambria" w:hAnsi="Cambria"/>
        </w:rPr>
        <w:t>and</w:t>
      </w:r>
      <w:r w:rsidRPr="00D960BD">
        <w:rPr>
          <w:rFonts w:ascii="Cambria" w:hAnsi="Cambria"/>
          <w:spacing w:val="-12"/>
        </w:rPr>
        <w:t xml:space="preserve"> </w:t>
      </w:r>
      <w:r w:rsidRPr="00D960BD">
        <w:rPr>
          <w:rFonts w:ascii="Cambria" w:hAnsi="Cambria"/>
        </w:rPr>
        <w:t>effective patient care. Some health programs have additional unique functional requirements.</w:t>
      </w:r>
      <w:r w:rsidR="00786AA1">
        <w:rPr>
          <w:rFonts w:ascii="Cambria" w:hAnsi="Cambria"/>
        </w:rPr>
        <w:t xml:space="preserve">  </w:t>
      </w:r>
    </w:p>
    <w:p w14:paraId="12E2912F" w14:textId="77777777" w:rsidR="00295882" w:rsidRPr="00D960BD" w:rsidRDefault="00295882" w:rsidP="00295882">
      <w:pPr>
        <w:pStyle w:val="BodyText"/>
        <w:rPr>
          <w:rFonts w:ascii="Cambria" w:hAnsi="Cambria"/>
        </w:rPr>
      </w:pPr>
    </w:p>
    <w:p w14:paraId="18E87571" w14:textId="77777777" w:rsidR="00295882" w:rsidRPr="00D960BD" w:rsidRDefault="00295882" w:rsidP="00295882">
      <w:pPr>
        <w:pStyle w:val="BodyText"/>
        <w:spacing w:before="1"/>
        <w:rPr>
          <w:rFonts w:ascii="Cambria" w:hAnsi="Cambria"/>
          <w:color w:val="000000" w:themeColor="text1"/>
        </w:rPr>
      </w:pPr>
    </w:p>
    <w:p w14:paraId="28EE40D3" w14:textId="40E7C4F7" w:rsidR="00295882" w:rsidRPr="00D960BD" w:rsidRDefault="00295882" w:rsidP="00295882">
      <w:pPr>
        <w:pStyle w:val="Heading7"/>
        <w:rPr>
          <w:rFonts w:ascii="Cambria" w:hAnsi="Cambria"/>
          <w:b/>
          <w:bCs/>
          <w:color w:val="000000" w:themeColor="text1"/>
          <w:spacing w:val="-2"/>
        </w:rPr>
      </w:pPr>
      <w:r w:rsidRPr="00D960BD">
        <w:rPr>
          <w:rFonts w:ascii="Cambria" w:hAnsi="Cambria"/>
          <w:b/>
          <w:bCs/>
          <w:color w:val="000000" w:themeColor="text1"/>
        </w:rPr>
        <w:t>Motor</w:t>
      </w:r>
      <w:r w:rsidRPr="00D960BD">
        <w:rPr>
          <w:rFonts w:ascii="Cambria" w:hAnsi="Cambria"/>
          <w:b/>
          <w:bCs/>
          <w:color w:val="000000" w:themeColor="text1"/>
          <w:spacing w:val="-3"/>
        </w:rPr>
        <w:t xml:space="preserve"> </w:t>
      </w:r>
      <w:r w:rsidRPr="00D960BD">
        <w:rPr>
          <w:rFonts w:ascii="Cambria" w:hAnsi="Cambria"/>
          <w:b/>
          <w:bCs/>
          <w:color w:val="000000" w:themeColor="text1"/>
          <w:spacing w:val="-2"/>
        </w:rPr>
        <w:t>Capability</w:t>
      </w:r>
    </w:p>
    <w:p w14:paraId="167BFC11" w14:textId="77777777" w:rsidR="00C942E4" w:rsidRPr="00D960BD" w:rsidRDefault="00C942E4" w:rsidP="00C942E4">
      <w:pPr>
        <w:rPr>
          <w:rFonts w:ascii="Cambria" w:hAnsi="Cambria"/>
        </w:rPr>
      </w:pPr>
    </w:p>
    <w:p w14:paraId="5739B126" w14:textId="77777777" w:rsidR="00295882" w:rsidRPr="00D960BD" w:rsidRDefault="00295882" w:rsidP="00F83FA3">
      <w:pPr>
        <w:pStyle w:val="ListParagraph"/>
        <w:numPr>
          <w:ilvl w:val="0"/>
          <w:numId w:val="29"/>
        </w:numPr>
        <w:tabs>
          <w:tab w:val="left" w:pos="1439"/>
        </w:tabs>
        <w:spacing w:before="12"/>
        <w:rPr>
          <w:rFonts w:ascii="Cambria" w:hAnsi="Cambria"/>
          <w:color w:val="000000" w:themeColor="text1"/>
        </w:rPr>
      </w:pPr>
      <w:r w:rsidRPr="00D960BD">
        <w:rPr>
          <w:rFonts w:ascii="Cambria" w:hAnsi="Cambria"/>
          <w:color w:val="000000" w:themeColor="text1"/>
        </w:rPr>
        <w:t>Move</w:t>
      </w:r>
      <w:r w:rsidRPr="00D960BD">
        <w:rPr>
          <w:rFonts w:ascii="Cambria" w:hAnsi="Cambria"/>
          <w:color w:val="000000" w:themeColor="text1"/>
          <w:spacing w:val="-5"/>
        </w:rPr>
        <w:t xml:space="preserve"> </w:t>
      </w:r>
      <w:r w:rsidRPr="00D960BD">
        <w:rPr>
          <w:rFonts w:ascii="Cambria" w:hAnsi="Cambria"/>
          <w:color w:val="000000" w:themeColor="text1"/>
        </w:rPr>
        <w:t>from</w:t>
      </w:r>
      <w:r w:rsidRPr="00D960BD">
        <w:rPr>
          <w:rFonts w:ascii="Cambria" w:hAnsi="Cambria"/>
          <w:color w:val="000000" w:themeColor="text1"/>
          <w:spacing w:val="-1"/>
        </w:rPr>
        <w:t xml:space="preserve"> </w:t>
      </w:r>
      <w:r w:rsidRPr="00D960BD">
        <w:rPr>
          <w:rFonts w:ascii="Cambria" w:hAnsi="Cambria"/>
          <w:color w:val="000000" w:themeColor="text1"/>
        </w:rPr>
        <w:t>room</w:t>
      </w:r>
      <w:r w:rsidRPr="00D960BD">
        <w:rPr>
          <w:rFonts w:ascii="Cambria" w:hAnsi="Cambria"/>
          <w:color w:val="000000" w:themeColor="text1"/>
          <w:spacing w:val="-6"/>
        </w:rPr>
        <w:t xml:space="preserve"> </w:t>
      </w:r>
      <w:r w:rsidRPr="00D960BD">
        <w:rPr>
          <w:rFonts w:ascii="Cambria" w:hAnsi="Cambria"/>
          <w:color w:val="000000" w:themeColor="text1"/>
        </w:rPr>
        <w:t>to</w:t>
      </w:r>
      <w:r w:rsidRPr="00D960BD">
        <w:rPr>
          <w:rFonts w:ascii="Cambria" w:hAnsi="Cambria"/>
          <w:color w:val="000000" w:themeColor="text1"/>
          <w:spacing w:val="-3"/>
        </w:rPr>
        <w:t xml:space="preserve"> </w:t>
      </w:r>
      <w:r w:rsidRPr="00D960BD">
        <w:rPr>
          <w:rFonts w:ascii="Cambria" w:hAnsi="Cambria"/>
          <w:color w:val="000000" w:themeColor="text1"/>
        </w:rPr>
        <w:t>room</w:t>
      </w:r>
      <w:r w:rsidRPr="00D960BD">
        <w:rPr>
          <w:rFonts w:ascii="Cambria" w:hAnsi="Cambria"/>
          <w:color w:val="000000" w:themeColor="text1"/>
          <w:spacing w:val="-5"/>
        </w:rPr>
        <w:t xml:space="preserve"> </w:t>
      </w:r>
      <w:r w:rsidRPr="00D960BD">
        <w:rPr>
          <w:rFonts w:ascii="Cambria" w:hAnsi="Cambria"/>
          <w:color w:val="000000" w:themeColor="text1"/>
        </w:rPr>
        <w:t>and</w:t>
      </w:r>
      <w:r w:rsidRPr="00D960BD">
        <w:rPr>
          <w:rFonts w:ascii="Cambria" w:hAnsi="Cambria"/>
          <w:color w:val="000000" w:themeColor="text1"/>
          <w:spacing w:val="-3"/>
        </w:rPr>
        <w:t xml:space="preserve"> </w:t>
      </w:r>
      <w:r w:rsidRPr="00D960BD">
        <w:rPr>
          <w:rFonts w:ascii="Cambria" w:hAnsi="Cambria"/>
          <w:color w:val="000000" w:themeColor="text1"/>
        </w:rPr>
        <w:t>maneuver</w:t>
      </w:r>
      <w:r w:rsidRPr="00D960BD">
        <w:rPr>
          <w:rFonts w:ascii="Cambria" w:hAnsi="Cambria"/>
          <w:color w:val="000000" w:themeColor="text1"/>
          <w:spacing w:val="-1"/>
        </w:rPr>
        <w:t xml:space="preserve"> </w:t>
      </w:r>
      <w:r w:rsidRPr="00D960BD">
        <w:rPr>
          <w:rFonts w:ascii="Cambria" w:hAnsi="Cambria"/>
          <w:color w:val="000000" w:themeColor="text1"/>
        </w:rPr>
        <w:t>in</w:t>
      </w:r>
      <w:r w:rsidRPr="00D960BD">
        <w:rPr>
          <w:rFonts w:ascii="Cambria" w:hAnsi="Cambria"/>
          <w:color w:val="000000" w:themeColor="text1"/>
          <w:spacing w:val="-3"/>
        </w:rPr>
        <w:t xml:space="preserve"> </w:t>
      </w:r>
      <w:r w:rsidRPr="00D960BD">
        <w:rPr>
          <w:rFonts w:ascii="Cambria" w:hAnsi="Cambria"/>
          <w:color w:val="000000" w:themeColor="text1"/>
        </w:rPr>
        <w:t>small</w:t>
      </w:r>
      <w:r w:rsidRPr="00D960BD">
        <w:rPr>
          <w:rFonts w:ascii="Cambria" w:hAnsi="Cambria"/>
          <w:color w:val="000000" w:themeColor="text1"/>
          <w:spacing w:val="-3"/>
        </w:rPr>
        <w:t xml:space="preserve"> </w:t>
      </w:r>
      <w:r w:rsidRPr="00D960BD">
        <w:rPr>
          <w:rFonts w:ascii="Cambria" w:hAnsi="Cambria"/>
          <w:color w:val="000000" w:themeColor="text1"/>
          <w:spacing w:val="-2"/>
        </w:rPr>
        <w:t>spaces.</w:t>
      </w:r>
    </w:p>
    <w:p w14:paraId="5B4DD81E" w14:textId="77777777" w:rsidR="00295882" w:rsidRPr="00D960BD" w:rsidRDefault="00295882" w:rsidP="00F83FA3">
      <w:pPr>
        <w:pStyle w:val="ListParagraph"/>
        <w:numPr>
          <w:ilvl w:val="0"/>
          <w:numId w:val="29"/>
        </w:numPr>
        <w:tabs>
          <w:tab w:val="left" w:pos="1439"/>
        </w:tabs>
        <w:spacing w:before="10"/>
        <w:rPr>
          <w:rFonts w:ascii="Cambria" w:hAnsi="Cambria"/>
          <w:color w:val="000000" w:themeColor="text1"/>
        </w:rPr>
      </w:pPr>
      <w:r w:rsidRPr="00D960BD">
        <w:rPr>
          <w:rFonts w:ascii="Cambria" w:hAnsi="Cambria"/>
          <w:color w:val="000000" w:themeColor="text1"/>
        </w:rPr>
        <w:t>Squat,</w:t>
      </w:r>
      <w:r w:rsidRPr="00D960BD">
        <w:rPr>
          <w:rFonts w:ascii="Cambria" w:hAnsi="Cambria"/>
          <w:color w:val="000000" w:themeColor="text1"/>
          <w:spacing w:val="-5"/>
        </w:rPr>
        <w:t xml:space="preserve"> </w:t>
      </w:r>
      <w:r w:rsidRPr="00D960BD">
        <w:rPr>
          <w:rFonts w:ascii="Cambria" w:hAnsi="Cambria"/>
          <w:color w:val="000000" w:themeColor="text1"/>
        </w:rPr>
        <w:t>crawl,</w:t>
      </w:r>
      <w:r w:rsidRPr="00D960BD">
        <w:rPr>
          <w:rFonts w:ascii="Cambria" w:hAnsi="Cambria"/>
          <w:color w:val="000000" w:themeColor="text1"/>
          <w:spacing w:val="-5"/>
        </w:rPr>
        <w:t xml:space="preserve"> </w:t>
      </w:r>
      <w:r w:rsidRPr="00D960BD">
        <w:rPr>
          <w:rFonts w:ascii="Cambria" w:hAnsi="Cambria"/>
          <w:color w:val="000000" w:themeColor="text1"/>
        </w:rPr>
        <w:t>bend/stoop,</w:t>
      </w:r>
      <w:r w:rsidRPr="00D960BD">
        <w:rPr>
          <w:rFonts w:ascii="Cambria" w:hAnsi="Cambria"/>
          <w:color w:val="000000" w:themeColor="text1"/>
          <w:spacing w:val="-7"/>
        </w:rPr>
        <w:t xml:space="preserve"> </w:t>
      </w:r>
      <w:r w:rsidRPr="00D960BD">
        <w:rPr>
          <w:rFonts w:ascii="Cambria" w:hAnsi="Cambria"/>
          <w:color w:val="000000" w:themeColor="text1"/>
        </w:rPr>
        <w:t>reach</w:t>
      </w:r>
      <w:r w:rsidRPr="00D960BD">
        <w:rPr>
          <w:rFonts w:ascii="Cambria" w:hAnsi="Cambria"/>
          <w:color w:val="000000" w:themeColor="text1"/>
          <w:spacing w:val="-2"/>
        </w:rPr>
        <w:t xml:space="preserve"> </w:t>
      </w:r>
      <w:r w:rsidRPr="00D960BD">
        <w:rPr>
          <w:rFonts w:ascii="Cambria" w:hAnsi="Cambria"/>
          <w:color w:val="000000" w:themeColor="text1"/>
        </w:rPr>
        <w:t>above</w:t>
      </w:r>
      <w:r w:rsidRPr="00D960BD">
        <w:rPr>
          <w:rFonts w:ascii="Cambria" w:hAnsi="Cambria"/>
          <w:color w:val="000000" w:themeColor="text1"/>
          <w:spacing w:val="-6"/>
        </w:rPr>
        <w:t xml:space="preserve"> </w:t>
      </w:r>
      <w:r w:rsidRPr="00D960BD">
        <w:rPr>
          <w:rFonts w:ascii="Cambria" w:hAnsi="Cambria"/>
          <w:color w:val="000000" w:themeColor="text1"/>
        </w:rPr>
        <w:t>shoulder</w:t>
      </w:r>
      <w:r w:rsidRPr="00D960BD">
        <w:rPr>
          <w:rFonts w:ascii="Cambria" w:hAnsi="Cambria"/>
          <w:color w:val="000000" w:themeColor="text1"/>
          <w:spacing w:val="-7"/>
        </w:rPr>
        <w:t xml:space="preserve"> </w:t>
      </w:r>
      <w:r w:rsidRPr="00D960BD">
        <w:rPr>
          <w:rFonts w:ascii="Cambria" w:hAnsi="Cambria"/>
          <w:color w:val="000000" w:themeColor="text1"/>
        </w:rPr>
        <w:t>level,</w:t>
      </w:r>
      <w:r w:rsidRPr="00D960BD">
        <w:rPr>
          <w:rFonts w:ascii="Cambria" w:hAnsi="Cambria"/>
          <w:color w:val="000000" w:themeColor="text1"/>
          <w:spacing w:val="-6"/>
        </w:rPr>
        <w:t xml:space="preserve"> </w:t>
      </w:r>
      <w:r w:rsidRPr="00D960BD">
        <w:rPr>
          <w:rFonts w:ascii="Cambria" w:hAnsi="Cambria"/>
          <w:color w:val="000000" w:themeColor="text1"/>
        </w:rPr>
        <w:t>use</w:t>
      </w:r>
      <w:r w:rsidRPr="00D960BD">
        <w:rPr>
          <w:rFonts w:ascii="Cambria" w:hAnsi="Cambria"/>
          <w:color w:val="000000" w:themeColor="text1"/>
          <w:spacing w:val="-2"/>
        </w:rPr>
        <w:t xml:space="preserve"> </w:t>
      </w:r>
      <w:r w:rsidRPr="00D960BD">
        <w:rPr>
          <w:rFonts w:ascii="Cambria" w:hAnsi="Cambria"/>
          <w:color w:val="000000" w:themeColor="text1"/>
        </w:rPr>
        <w:t>standing</w:t>
      </w:r>
      <w:r w:rsidRPr="00D960BD">
        <w:rPr>
          <w:rFonts w:ascii="Cambria" w:hAnsi="Cambria"/>
          <w:color w:val="000000" w:themeColor="text1"/>
          <w:spacing w:val="-6"/>
        </w:rPr>
        <w:t xml:space="preserve"> </w:t>
      </w:r>
      <w:r w:rsidRPr="00D960BD">
        <w:rPr>
          <w:rFonts w:ascii="Cambria" w:hAnsi="Cambria"/>
          <w:color w:val="000000" w:themeColor="text1"/>
        </w:rPr>
        <w:t>balance,</w:t>
      </w:r>
      <w:r w:rsidRPr="00D960BD">
        <w:rPr>
          <w:rFonts w:ascii="Cambria" w:hAnsi="Cambria"/>
          <w:color w:val="000000" w:themeColor="text1"/>
          <w:spacing w:val="-5"/>
        </w:rPr>
        <w:t xml:space="preserve"> </w:t>
      </w:r>
      <w:r w:rsidRPr="00D960BD">
        <w:rPr>
          <w:rFonts w:ascii="Cambria" w:hAnsi="Cambria"/>
          <w:color w:val="000000" w:themeColor="text1"/>
        </w:rPr>
        <w:t>and</w:t>
      </w:r>
      <w:r w:rsidRPr="00D960BD">
        <w:rPr>
          <w:rFonts w:ascii="Cambria" w:hAnsi="Cambria"/>
          <w:color w:val="000000" w:themeColor="text1"/>
          <w:spacing w:val="-6"/>
        </w:rPr>
        <w:t xml:space="preserve"> </w:t>
      </w:r>
      <w:r w:rsidRPr="00D960BD">
        <w:rPr>
          <w:rFonts w:ascii="Cambria" w:hAnsi="Cambria"/>
          <w:color w:val="000000" w:themeColor="text1"/>
        </w:rPr>
        <w:t>climb</w:t>
      </w:r>
      <w:r w:rsidRPr="00D960BD">
        <w:rPr>
          <w:rFonts w:ascii="Cambria" w:hAnsi="Cambria"/>
          <w:color w:val="000000" w:themeColor="text1"/>
          <w:spacing w:val="-4"/>
        </w:rPr>
        <w:t xml:space="preserve"> </w:t>
      </w:r>
      <w:r w:rsidRPr="00D960BD">
        <w:rPr>
          <w:rFonts w:ascii="Cambria" w:hAnsi="Cambria"/>
          <w:color w:val="000000" w:themeColor="text1"/>
          <w:spacing w:val="-2"/>
        </w:rPr>
        <w:t>stairs.</w:t>
      </w:r>
    </w:p>
    <w:p w14:paraId="5468E485" w14:textId="77777777" w:rsidR="00295882" w:rsidRPr="00D960BD" w:rsidRDefault="00295882" w:rsidP="00F83FA3">
      <w:pPr>
        <w:pStyle w:val="ListParagraph"/>
        <w:numPr>
          <w:ilvl w:val="0"/>
          <w:numId w:val="29"/>
        </w:numPr>
        <w:tabs>
          <w:tab w:val="left" w:pos="1439"/>
        </w:tabs>
        <w:spacing w:before="12"/>
        <w:rPr>
          <w:rFonts w:ascii="Cambria" w:hAnsi="Cambria"/>
          <w:color w:val="000000" w:themeColor="text1"/>
        </w:rPr>
      </w:pPr>
      <w:r w:rsidRPr="00D960BD">
        <w:rPr>
          <w:rFonts w:ascii="Cambria" w:hAnsi="Cambria"/>
          <w:color w:val="000000" w:themeColor="text1"/>
        </w:rPr>
        <w:t>Lift</w:t>
      </w:r>
      <w:r w:rsidRPr="00D960BD">
        <w:rPr>
          <w:rFonts w:ascii="Cambria" w:hAnsi="Cambria"/>
          <w:color w:val="000000" w:themeColor="text1"/>
          <w:spacing w:val="-5"/>
        </w:rPr>
        <w:t xml:space="preserve"> </w:t>
      </w:r>
      <w:r w:rsidRPr="00D960BD">
        <w:rPr>
          <w:rFonts w:ascii="Cambria" w:hAnsi="Cambria"/>
          <w:color w:val="000000" w:themeColor="text1"/>
        </w:rPr>
        <w:t>and</w:t>
      </w:r>
      <w:r w:rsidRPr="00D960BD">
        <w:rPr>
          <w:rFonts w:ascii="Cambria" w:hAnsi="Cambria"/>
          <w:color w:val="000000" w:themeColor="text1"/>
          <w:spacing w:val="-2"/>
        </w:rPr>
        <w:t xml:space="preserve"> </w:t>
      </w:r>
      <w:r w:rsidRPr="00D960BD">
        <w:rPr>
          <w:rFonts w:ascii="Cambria" w:hAnsi="Cambria"/>
          <w:color w:val="000000" w:themeColor="text1"/>
        </w:rPr>
        <w:t>carry</w:t>
      </w:r>
      <w:r w:rsidRPr="00D960BD">
        <w:rPr>
          <w:rFonts w:ascii="Cambria" w:hAnsi="Cambria"/>
          <w:color w:val="000000" w:themeColor="text1"/>
          <w:spacing w:val="-1"/>
        </w:rPr>
        <w:t xml:space="preserve"> </w:t>
      </w:r>
      <w:r w:rsidRPr="00D960BD">
        <w:rPr>
          <w:rFonts w:ascii="Cambria" w:hAnsi="Cambria"/>
          <w:color w:val="000000" w:themeColor="text1"/>
        </w:rPr>
        <w:t>up</w:t>
      </w:r>
      <w:r w:rsidRPr="00D960BD">
        <w:rPr>
          <w:rFonts w:ascii="Cambria" w:hAnsi="Cambria"/>
          <w:color w:val="000000" w:themeColor="text1"/>
          <w:spacing w:val="-3"/>
        </w:rPr>
        <w:t xml:space="preserve"> </w:t>
      </w:r>
      <w:r w:rsidRPr="00D960BD">
        <w:rPr>
          <w:rFonts w:ascii="Cambria" w:hAnsi="Cambria"/>
          <w:color w:val="000000" w:themeColor="text1"/>
        </w:rPr>
        <w:t>to</w:t>
      </w:r>
      <w:r w:rsidRPr="00D960BD">
        <w:rPr>
          <w:rFonts w:ascii="Cambria" w:hAnsi="Cambria"/>
          <w:color w:val="000000" w:themeColor="text1"/>
          <w:spacing w:val="-2"/>
        </w:rPr>
        <w:t xml:space="preserve"> </w:t>
      </w:r>
      <w:r w:rsidRPr="00D960BD">
        <w:rPr>
          <w:rFonts w:ascii="Cambria" w:hAnsi="Cambria"/>
          <w:color w:val="000000" w:themeColor="text1"/>
        </w:rPr>
        <w:t>50</w:t>
      </w:r>
      <w:r w:rsidRPr="00D960BD">
        <w:rPr>
          <w:rFonts w:ascii="Cambria" w:hAnsi="Cambria"/>
          <w:color w:val="000000" w:themeColor="text1"/>
          <w:spacing w:val="-4"/>
        </w:rPr>
        <w:t xml:space="preserve"> </w:t>
      </w:r>
      <w:r w:rsidRPr="00D960BD">
        <w:rPr>
          <w:rFonts w:ascii="Cambria" w:hAnsi="Cambria"/>
          <w:color w:val="000000" w:themeColor="text1"/>
        </w:rPr>
        <w:t>lbs.</w:t>
      </w:r>
      <w:r w:rsidRPr="00D960BD">
        <w:rPr>
          <w:rFonts w:ascii="Cambria" w:hAnsi="Cambria"/>
          <w:color w:val="000000" w:themeColor="text1"/>
          <w:spacing w:val="-3"/>
        </w:rPr>
        <w:t xml:space="preserve"> </w:t>
      </w:r>
      <w:r w:rsidRPr="00D960BD">
        <w:rPr>
          <w:rFonts w:ascii="Cambria" w:hAnsi="Cambria"/>
          <w:color w:val="000000" w:themeColor="text1"/>
        </w:rPr>
        <w:t>and</w:t>
      </w:r>
      <w:r w:rsidRPr="00D960BD">
        <w:rPr>
          <w:rFonts w:ascii="Cambria" w:hAnsi="Cambria"/>
          <w:color w:val="000000" w:themeColor="text1"/>
          <w:spacing w:val="-5"/>
        </w:rPr>
        <w:t xml:space="preserve"> </w:t>
      </w:r>
      <w:r w:rsidRPr="00D960BD">
        <w:rPr>
          <w:rFonts w:ascii="Cambria" w:hAnsi="Cambria"/>
          <w:color w:val="000000" w:themeColor="text1"/>
        </w:rPr>
        <w:t>exert</w:t>
      </w:r>
      <w:r w:rsidRPr="00D960BD">
        <w:rPr>
          <w:rFonts w:ascii="Cambria" w:hAnsi="Cambria"/>
          <w:color w:val="000000" w:themeColor="text1"/>
          <w:spacing w:val="-6"/>
        </w:rPr>
        <w:t xml:space="preserve"> </w:t>
      </w:r>
      <w:r w:rsidRPr="00D960BD">
        <w:rPr>
          <w:rFonts w:ascii="Cambria" w:hAnsi="Cambria"/>
          <w:color w:val="000000" w:themeColor="text1"/>
        </w:rPr>
        <w:t>up</w:t>
      </w:r>
      <w:r w:rsidRPr="00D960BD">
        <w:rPr>
          <w:rFonts w:ascii="Cambria" w:hAnsi="Cambria"/>
          <w:color w:val="000000" w:themeColor="text1"/>
          <w:spacing w:val="-4"/>
        </w:rPr>
        <w:t xml:space="preserve"> </w:t>
      </w:r>
      <w:r w:rsidRPr="00D960BD">
        <w:rPr>
          <w:rFonts w:ascii="Cambria" w:hAnsi="Cambria"/>
          <w:color w:val="000000" w:themeColor="text1"/>
        </w:rPr>
        <w:t>to 100</w:t>
      </w:r>
      <w:r w:rsidRPr="00D960BD">
        <w:rPr>
          <w:rFonts w:ascii="Cambria" w:hAnsi="Cambria"/>
          <w:color w:val="000000" w:themeColor="text1"/>
          <w:spacing w:val="-3"/>
        </w:rPr>
        <w:t xml:space="preserve"> </w:t>
      </w:r>
      <w:r w:rsidRPr="00D960BD">
        <w:rPr>
          <w:rFonts w:ascii="Cambria" w:hAnsi="Cambria"/>
          <w:color w:val="000000" w:themeColor="text1"/>
        </w:rPr>
        <w:t>lbs.</w:t>
      </w:r>
      <w:r w:rsidRPr="00D960BD">
        <w:rPr>
          <w:rFonts w:ascii="Cambria" w:hAnsi="Cambria"/>
          <w:color w:val="000000" w:themeColor="text1"/>
          <w:spacing w:val="-3"/>
        </w:rPr>
        <w:t xml:space="preserve"> </w:t>
      </w:r>
      <w:r w:rsidRPr="00D960BD">
        <w:rPr>
          <w:rFonts w:ascii="Cambria" w:hAnsi="Cambria"/>
          <w:color w:val="000000" w:themeColor="text1"/>
        </w:rPr>
        <w:t>force</w:t>
      </w:r>
      <w:r w:rsidRPr="00D960BD">
        <w:rPr>
          <w:rFonts w:ascii="Cambria" w:hAnsi="Cambria"/>
          <w:color w:val="000000" w:themeColor="text1"/>
          <w:spacing w:val="-2"/>
        </w:rPr>
        <w:t xml:space="preserve"> </w:t>
      </w:r>
      <w:r w:rsidRPr="00D960BD">
        <w:rPr>
          <w:rFonts w:ascii="Cambria" w:hAnsi="Cambria"/>
          <w:color w:val="000000" w:themeColor="text1"/>
        </w:rPr>
        <w:t xml:space="preserve">or </w:t>
      </w:r>
      <w:r w:rsidRPr="00D960BD">
        <w:rPr>
          <w:rFonts w:ascii="Cambria" w:hAnsi="Cambria"/>
          <w:color w:val="000000" w:themeColor="text1"/>
          <w:spacing w:val="-2"/>
        </w:rPr>
        <w:t>push/pull.</w:t>
      </w:r>
    </w:p>
    <w:p w14:paraId="57139230" w14:textId="77777777" w:rsidR="00295882" w:rsidRPr="00D960BD" w:rsidRDefault="00295882" w:rsidP="00F83FA3">
      <w:pPr>
        <w:pStyle w:val="ListParagraph"/>
        <w:numPr>
          <w:ilvl w:val="0"/>
          <w:numId w:val="29"/>
        </w:numPr>
        <w:tabs>
          <w:tab w:val="left" w:pos="1439"/>
        </w:tabs>
        <w:spacing w:before="12"/>
        <w:rPr>
          <w:rFonts w:ascii="Cambria" w:hAnsi="Cambria"/>
          <w:color w:val="000000" w:themeColor="text1"/>
        </w:rPr>
      </w:pPr>
      <w:r w:rsidRPr="00D960BD">
        <w:rPr>
          <w:rFonts w:ascii="Cambria" w:hAnsi="Cambria"/>
          <w:color w:val="000000" w:themeColor="text1"/>
        </w:rPr>
        <w:t>Use</w:t>
      </w:r>
      <w:r w:rsidRPr="00D960BD">
        <w:rPr>
          <w:rFonts w:ascii="Cambria" w:hAnsi="Cambria"/>
          <w:color w:val="000000" w:themeColor="text1"/>
          <w:spacing w:val="-6"/>
        </w:rPr>
        <w:t xml:space="preserve"> </w:t>
      </w:r>
      <w:r w:rsidRPr="00D960BD">
        <w:rPr>
          <w:rFonts w:ascii="Cambria" w:hAnsi="Cambria"/>
          <w:color w:val="000000" w:themeColor="text1"/>
        </w:rPr>
        <w:t>hands</w:t>
      </w:r>
      <w:r w:rsidRPr="00D960BD">
        <w:rPr>
          <w:rFonts w:ascii="Cambria" w:hAnsi="Cambria"/>
          <w:color w:val="000000" w:themeColor="text1"/>
          <w:spacing w:val="-5"/>
        </w:rPr>
        <w:t xml:space="preserve"> </w:t>
      </w:r>
      <w:r w:rsidRPr="00D960BD">
        <w:rPr>
          <w:rFonts w:ascii="Cambria" w:hAnsi="Cambria"/>
          <w:color w:val="000000" w:themeColor="text1"/>
        </w:rPr>
        <w:t>repetitively;</w:t>
      </w:r>
      <w:r w:rsidRPr="00D960BD">
        <w:rPr>
          <w:rFonts w:ascii="Cambria" w:hAnsi="Cambria"/>
          <w:color w:val="000000" w:themeColor="text1"/>
          <w:spacing w:val="-6"/>
        </w:rPr>
        <w:t xml:space="preserve"> </w:t>
      </w:r>
      <w:r w:rsidRPr="00D960BD">
        <w:rPr>
          <w:rFonts w:ascii="Cambria" w:hAnsi="Cambria"/>
          <w:color w:val="000000" w:themeColor="text1"/>
        </w:rPr>
        <w:t>use</w:t>
      </w:r>
      <w:r w:rsidRPr="00D960BD">
        <w:rPr>
          <w:rFonts w:ascii="Cambria" w:hAnsi="Cambria"/>
          <w:color w:val="000000" w:themeColor="text1"/>
          <w:spacing w:val="-8"/>
        </w:rPr>
        <w:t xml:space="preserve"> </w:t>
      </w:r>
      <w:r w:rsidRPr="00D960BD">
        <w:rPr>
          <w:rFonts w:ascii="Cambria" w:hAnsi="Cambria"/>
          <w:color w:val="000000" w:themeColor="text1"/>
        </w:rPr>
        <w:t>manual</w:t>
      </w:r>
      <w:r w:rsidRPr="00D960BD">
        <w:rPr>
          <w:rFonts w:ascii="Cambria" w:hAnsi="Cambria"/>
          <w:color w:val="000000" w:themeColor="text1"/>
          <w:spacing w:val="-6"/>
        </w:rPr>
        <w:t xml:space="preserve"> </w:t>
      </w:r>
      <w:r w:rsidRPr="00D960BD">
        <w:rPr>
          <w:rFonts w:ascii="Cambria" w:hAnsi="Cambria"/>
          <w:color w:val="000000" w:themeColor="text1"/>
        </w:rPr>
        <w:t>dexterity;</w:t>
      </w:r>
      <w:r w:rsidRPr="00D960BD">
        <w:rPr>
          <w:rFonts w:ascii="Cambria" w:hAnsi="Cambria"/>
          <w:color w:val="000000" w:themeColor="text1"/>
          <w:spacing w:val="-4"/>
        </w:rPr>
        <w:t xml:space="preserve"> </w:t>
      </w:r>
      <w:r w:rsidRPr="00D960BD">
        <w:rPr>
          <w:rFonts w:ascii="Cambria" w:hAnsi="Cambria"/>
          <w:color w:val="000000" w:themeColor="text1"/>
        </w:rPr>
        <w:t>sufficient</w:t>
      </w:r>
      <w:r w:rsidRPr="00D960BD">
        <w:rPr>
          <w:rFonts w:ascii="Cambria" w:hAnsi="Cambria"/>
          <w:color w:val="000000" w:themeColor="text1"/>
          <w:spacing w:val="-6"/>
        </w:rPr>
        <w:t xml:space="preserve"> </w:t>
      </w:r>
      <w:r w:rsidRPr="00D960BD">
        <w:rPr>
          <w:rFonts w:ascii="Cambria" w:hAnsi="Cambria"/>
          <w:color w:val="000000" w:themeColor="text1"/>
        </w:rPr>
        <w:t>fine</w:t>
      </w:r>
      <w:r w:rsidRPr="00D960BD">
        <w:rPr>
          <w:rFonts w:ascii="Cambria" w:hAnsi="Cambria"/>
          <w:color w:val="000000" w:themeColor="text1"/>
          <w:spacing w:val="-6"/>
        </w:rPr>
        <w:t xml:space="preserve"> </w:t>
      </w:r>
      <w:r w:rsidRPr="00D960BD">
        <w:rPr>
          <w:rFonts w:ascii="Cambria" w:hAnsi="Cambria"/>
          <w:color w:val="000000" w:themeColor="text1"/>
        </w:rPr>
        <w:t>motor</w:t>
      </w:r>
      <w:r w:rsidRPr="00D960BD">
        <w:rPr>
          <w:rFonts w:ascii="Cambria" w:hAnsi="Cambria"/>
          <w:color w:val="000000" w:themeColor="text1"/>
          <w:spacing w:val="-8"/>
        </w:rPr>
        <w:t xml:space="preserve"> </w:t>
      </w:r>
      <w:r w:rsidRPr="00D960BD">
        <w:rPr>
          <w:rFonts w:ascii="Cambria" w:hAnsi="Cambria"/>
          <w:color w:val="000000" w:themeColor="text1"/>
          <w:spacing w:val="-2"/>
        </w:rPr>
        <w:t>function.</w:t>
      </w:r>
    </w:p>
    <w:p w14:paraId="24DC2D68" w14:textId="77777777" w:rsidR="00295882" w:rsidRPr="00D960BD" w:rsidRDefault="00295882" w:rsidP="00F83FA3">
      <w:pPr>
        <w:pStyle w:val="ListParagraph"/>
        <w:numPr>
          <w:ilvl w:val="0"/>
          <w:numId w:val="29"/>
        </w:numPr>
        <w:tabs>
          <w:tab w:val="left" w:pos="1439"/>
        </w:tabs>
        <w:spacing w:before="13"/>
        <w:rPr>
          <w:rFonts w:ascii="Cambria" w:hAnsi="Cambria"/>
          <w:color w:val="000000" w:themeColor="text1"/>
        </w:rPr>
      </w:pPr>
      <w:r w:rsidRPr="00D960BD">
        <w:rPr>
          <w:rFonts w:ascii="Cambria" w:hAnsi="Cambria"/>
          <w:color w:val="000000" w:themeColor="text1"/>
        </w:rPr>
        <w:t>Must</w:t>
      </w:r>
      <w:r w:rsidRPr="00D960BD">
        <w:rPr>
          <w:rFonts w:ascii="Cambria" w:hAnsi="Cambria"/>
          <w:color w:val="000000" w:themeColor="text1"/>
          <w:spacing w:val="-1"/>
        </w:rPr>
        <w:t xml:space="preserve"> </w:t>
      </w:r>
      <w:r w:rsidRPr="00D960BD">
        <w:rPr>
          <w:rFonts w:ascii="Cambria" w:hAnsi="Cambria"/>
          <w:color w:val="000000" w:themeColor="text1"/>
        </w:rPr>
        <w:t>be</w:t>
      </w:r>
      <w:r w:rsidRPr="00D960BD">
        <w:rPr>
          <w:rFonts w:ascii="Cambria" w:hAnsi="Cambria"/>
          <w:color w:val="000000" w:themeColor="text1"/>
          <w:spacing w:val="-4"/>
        </w:rPr>
        <w:t xml:space="preserve"> </w:t>
      </w:r>
      <w:r w:rsidRPr="00D960BD">
        <w:rPr>
          <w:rFonts w:ascii="Cambria" w:hAnsi="Cambria"/>
          <w:color w:val="000000" w:themeColor="text1"/>
        </w:rPr>
        <w:t>able</w:t>
      </w:r>
      <w:r w:rsidRPr="00D960BD">
        <w:rPr>
          <w:rFonts w:ascii="Cambria" w:hAnsi="Cambria"/>
          <w:color w:val="000000" w:themeColor="text1"/>
          <w:spacing w:val="-4"/>
        </w:rPr>
        <w:t xml:space="preserve"> </w:t>
      </w:r>
      <w:r w:rsidRPr="00D960BD">
        <w:rPr>
          <w:rFonts w:ascii="Cambria" w:hAnsi="Cambria"/>
          <w:color w:val="000000" w:themeColor="text1"/>
        </w:rPr>
        <w:t>to</w:t>
      </w:r>
      <w:r w:rsidRPr="00D960BD">
        <w:rPr>
          <w:rFonts w:ascii="Cambria" w:hAnsi="Cambria"/>
          <w:color w:val="000000" w:themeColor="text1"/>
          <w:spacing w:val="-4"/>
        </w:rPr>
        <w:t xml:space="preserve"> </w:t>
      </w:r>
      <w:r w:rsidRPr="00D960BD">
        <w:rPr>
          <w:rFonts w:ascii="Cambria" w:hAnsi="Cambria"/>
          <w:color w:val="000000" w:themeColor="text1"/>
        </w:rPr>
        <w:t>walk</w:t>
      </w:r>
      <w:r w:rsidRPr="00D960BD">
        <w:rPr>
          <w:rFonts w:ascii="Cambria" w:hAnsi="Cambria"/>
          <w:color w:val="000000" w:themeColor="text1"/>
          <w:spacing w:val="-3"/>
        </w:rPr>
        <w:t xml:space="preserve"> </w:t>
      </w:r>
      <w:r w:rsidRPr="00D960BD">
        <w:rPr>
          <w:rFonts w:ascii="Cambria" w:hAnsi="Cambria"/>
          <w:color w:val="000000" w:themeColor="text1"/>
        </w:rPr>
        <w:t>and</w:t>
      </w:r>
      <w:r w:rsidRPr="00D960BD">
        <w:rPr>
          <w:rFonts w:ascii="Cambria" w:hAnsi="Cambria"/>
          <w:color w:val="000000" w:themeColor="text1"/>
          <w:spacing w:val="-4"/>
        </w:rPr>
        <w:t xml:space="preserve"> </w:t>
      </w:r>
      <w:r w:rsidRPr="00D960BD">
        <w:rPr>
          <w:rFonts w:ascii="Cambria" w:hAnsi="Cambria"/>
          <w:color w:val="000000" w:themeColor="text1"/>
        </w:rPr>
        <w:t>stand</w:t>
      </w:r>
      <w:r w:rsidRPr="00D960BD">
        <w:rPr>
          <w:rFonts w:ascii="Cambria" w:hAnsi="Cambria"/>
          <w:color w:val="000000" w:themeColor="text1"/>
          <w:spacing w:val="-3"/>
        </w:rPr>
        <w:t xml:space="preserve"> </w:t>
      </w:r>
      <w:r w:rsidRPr="00D960BD">
        <w:rPr>
          <w:rFonts w:ascii="Cambria" w:hAnsi="Cambria"/>
          <w:color w:val="000000" w:themeColor="text1"/>
        </w:rPr>
        <w:t>for</w:t>
      </w:r>
      <w:r w:rsidRPr="00D960BD">
        <w:rPr>
          <w:rFonts w:ascii="Cambria" w:hAnsi="Cambria"/>
          <w:color w:val="000000" w:themeColor="text1"/>
          <w:spacing w:val="-4"/>
        </w:rPr>
        <w:t xml:space="preserve"> </w:t>
      </w:r>
      <w:r w:rsidRPr="00D960BD">
        <w:rPr>
          <w:rFonts w:ascii="Cambria" w:hAnsi="Cambria"/>
          <w:color w:val="000000" w:themeColor="text1"/>
        </w:rPr>
        <w:t>extended</w:t>
      </w:r>
      <w:r w:rsidRPr="00D960BD">
        <w:rPr>
          <w:rFonts w:ascii="Cambria" w:hAnsi="Cambria"/>
          <w:color w:val="000000" w:themeColor="text1"/>
          <w:spacing w:val="-1"/>
        </w:rPr>
        <w:t xml:space="preserve"> </w:t>
      </w:r>
      <w:r w:rsidRPr="00D960BD">
        <w:rPr>
          <w:rFonts w:ascii="Cambria" w:hAnsi="Cambria"/>
          <w:color w:val="000000" w:themeColor="text1"/>
        </w:rPr>
        <w:t>periods</w:t>
      </w:r>
      <w:r w:rsidRPr="00D960BD">
        <w:rPr>
          <w:rFonts w:ascii="Cambria" w:hAnsi="Cambria"/>
          <w:color w:val="000000" w:themeColor="text1"/>
          <w:spacing w:val="-5"/>
        </w:rPr>
        <w:t xml:space="preserve"> </w:t>
      </w:r>
      <w:r w:rsidRPr="00D960BD">
        <w:rPr>
          <w:rFonts w:ascii="Cambria" w:hAnsi="Cambria"/>
          <w:color w:val="000000" w:themeColor="text1"/>
        </w:rPr>
        <w:t>of</w:t>
      </w:r>
      <w:r w:rsidRPr="00D960BD">
        <w:rPr>
          <w:rFonts w:ascii="Cambria" w:hAnsi="Cambria"/>
          <w:color w:val="000000" w:themeColor="text1"/>
          <w:spacing w:val="-5"/>
        </w:rPr>
        <w:t xml:space="preserve"> </w:t>
      </w:r>
      <w:r w:rsidRPr="00D960BD">
        <w:rPr>
          <w:rFonts w:ascii="Cambria" w:hAnsi="Cambria"/>
          <w:color w:val="000000" w:themeColor="text1"/>
          <w:spacing w:val="-2"/>
        </w:rPr>
        <w:t>time.</w:t>
      </w:r>
    </w:p>
    <w:p w14:paraId="2DC6ACD3" w14:textId="77777777" w:rsidR="00295882" w:rsidRPr="00D960BD" w:rsidRDefault="00295882" w:rsidP="00F83FA3">
      <w:pPr>
        <w:pStyle w:val="ListParagraph"/>
        <w:numPr>
          <w:ilvl w:val="0"/>
          <w:numId w:val="29"/>
        </w:numPr>
        <w:tabs>
          <w:tab w:val="left" w:pos="1439"/>
        </w:tabs>
        <w:spacing w:before="12"/>
        <w:rPr>
          <w:rFonts w:ascii="Cambria" w:hAnsi="Cambria"/>
          <w:color w:val="000000" w:themeColor="text1"/>
        </w:rPr>
      </w:pPr>
      <w:r w:rsidRPr="00D960BD">
        <w:rPr>
          <w:rFonts w:ascii="Cambria" w:hAnsi="Cambria"/>
          <w:color w:val="000000" w:themeColor="text1"/>
        </w:rPr>
        <w:t>Perform</w:t>
      </w:r>
      <w:r w:rsidRPr="00D960BD">
        <w:rPr>
          <w:rFonts w:ascii="Cambria" w:hAnsi="Cambria"/>
          <w:color w:val="000000" w:themeColor="text1"/>
          <w:spacing w:val="-8"/>
        </w:rPr>
        <w:t xml:space="preserve"> </w:t>
      </w:r>
      <w:r w:rsidRPr="00D960BD">
        <w:rPr>
          <w:rFonts w:ascii="Cambria" w:hAnsi="Cambria"/>
          <w:color w:val="000000" w:themeColor="text1"/>
          <w:spacing w:val="-4"/>
        </w:rPr>
        <w:t>CPR.</w:t>
      </w:r>
    </w:p>
    <w:p w14:paraId="3EDFADED" w14:textId="339162A3" w:rsidR="00C942E4" w:rsidRPr="00F51406" w:rsidRDefault="00295882" w:rsidP="00B81D58">
      <w:pPr>
        <w:pStyle w:val="ListParagraph"/>
        <w:numPr>
          <w:ilvl w:val="0"/>
          <w:numId w:val="29"/>
        </w:numPr>
        <w:tabs>
          <w:tab w:val="left" w:pos="1439"/>
        </w:tabs>
        <w:spacing w:before="31"/>
        <w:rPr>
          <w:rFonts w:ascii="Cambria" w:hAnsi="Cambria"/>
          <w:color w:val="000000" w:themeColor="text1"/>
        </w:rPr>
      </w:pPr>
      <w:r w:rsidRPr="00F51406">
        <w:rPr>
          <w:rFonts w:ascii="Cambria" w:hAnsi="Cambria"/>
          <w:color w:val="000000" w:themeColor="text1"/>
        </w:rPr>
        <w:t>Travel</w:t>
      </w:r>
      <w:r w:rsidRPr="00F51406">
        <w:rPr>
          <w:rFonts w:ascii="Cambria" w:hAnsi="Cambria"/>
          <w:color w:val="000000" w:themeColor="text1"/>
          <w:spacing w:val="-5"/>
        </w:rPr>
        <w:t xml:space="preserve"> </w:t>
      </w:r>
      <w:r w:rsidRPr="00F51406">
        <w:rPr>
          <w:rFonts w:ascii="Cambria" w:hAnsi="Cambria"/>
          <w:color w:val="000000" w:themeColor="text1"/>
        </w:rPr>
        <w:t>to</w:t>
      </w:r>
      <w:r w:rsidRPr="00F51406">
        <w:rPr>
          <w:rFonts w:ascii="Cambria" w:hAnsi="Cambria"/>
          <w:color w:val="000000" w:themeColor="text1"/>
          <w:spacing w:val="-2"/>
        </w:rPr>
        <w:t xml:space="preserve"> </w:t>
      </w:r>
      <w:r w:rsidRPr="00F51406">
        <w:rPr>
          <w:rFonts w:ascii="Cambria" w:hAnsi="Cambria"/>
          <w:color w:val="000000" w:themeColor="text1"/>
        </w:rPr>
        <w:t>and</w:t>
      </w:r>
      <w:r w:rsidRPr="00F51406">
        <w:rPr>
          <w:rFonts w:ascii="Cambria" w:hAnsi="Cambria"/>
          <w:color w:val="000000" w:themeColor="text1"/>
          <w:spacing w:val="-4"/>
        </w:rPr>
        <w:t xml:space="preserve"> </w:t>
      </w:r>
      <w:r w:rsidRPr="00F51406">
        <w:rPr>
          <w:rFonts w:ascii="Cambria" w:hAnsi="Cambria"/>
          <w:color w:val="000000" w:themeColor="text1"/>
        </w:rPr>
        <w:t>from</w:t>
      </w:r>
      <w:r w:rsidRPr="00F51406">
        <w:rPr>
          <w:rFonts w:ascii="Cambria" w:hAnsi="Cambria"/>
          <w:color w:val="000000" w:themeColor="text1"/>
          <w:spacing w:val="-3"/>
        </w:rPr>
        <w:t xml:space="preserve"> </w:t>
      </w:r>
      <w:r w:rsidRPr="00F51406">
        <w:rPr>
          <w:rFonts w:ascii="Cambria" w:hAnsi="Cambria"/>
          <w:color w:val="000000" w:themeColor="text1"/>
        </w:rPr>
        <w:t>academic</w:t>
      </w:r>
      <w:r w:rsidRPr="00F51406">
        <w:rPr>
          <w:rFonts w:ascii="Cambria" w:hAnsi="Cambria"/>
          <w:color w:val="000000" w:themeColor="text1"/>
          <w:spacing w:val="-3"/>
        </w:rPr>
        <w:t xml:space="preserve"> </w:t>
      </w:r>
      <w:r w:rsidRPr="00F51406">
        <w:rPr>
          <w:rFonts w:ascii="Cambria" w:hAnsi="Cambria"/>
          <w:color w:val="000000" w:themeColor="text1"/>
        </w:rPr>
        <w:t>and</w:t>
      </w:r>
      <w:r w:rsidRPr="00F51406">
        <w:rPr>
          <w:rFonts w:ascii="Cambria" w:hAnsi="Cambria"/>
          <w:color w:val="000000" w:themeColor="text1"/>
          <w:spacing w:val="-4"/>
        </w:rPr>
        <w:t xml:space="preserve"> </w:t>
      </w:r>
      <w:r w:rsidRPr="00F51406">
        <w:rPr>
          <w:rFonts w:ascii="Cambria" w:hAnsi="Cambria"/>
          <w:color w:val="000000" w:themeColor="text1"/>
        </w:rPr>
        <w:t>clinical</w:t>
      </w:r>
      <w:r w:rsidRPr="00F51406">
        <w:rPr>
          <w:rFonts w:ascii="Cambria" w:hAnsi="Cambria"/>
          <w:color w:val="000000" w:themeColor="text1"/>
          <w:spacing w:val="-4"/>
        </w:rPr>
        <w:t xml:space="preserve"> </w:t>
      </w:r>
      <w:r w:rsidRPr="00F51406">
        <w:rPr>
          <w:rFonts w:ascii="Cambria" w:hAnsi="Cambria"/>
          <w:color w:val="000000" w:themeColor="text1"/>
          <w:spacing w:val="-2"/>
        </w:rPr>
        <w:t>sites</w:t>
      </w:r>
      <w:r w:rsidR="00F51406" w:rsidRPr="00F51406">
        <w:rPr>
          <w:rFonts w:ascii="Cambria" w:hAnsi="Cambria"/>
          <w:color w:val="000000" w:themeColor="text1"/>
          <w:spacing w:val="-2"/>
        </w:rPr>
        <w:t>.</w:t>
      </w:r>
    </w:p>
    <w:p w14:paraId="5D0917ED" w14:textId="77777777" w:rsidR="00C942E4" w:rsidRPr="00D960BD" w:rsidRDefault="00C942E4" w:rsidP="00C942E4">
      <w:pPr>
        <w:tabs>
          <w:tab w:val="left" w:pos="1439"/>
        </w:tabs>
        <w:spacing w:before="31"/>
        <w:rPr>
          <w:rFonts w:ascii="Cambria" w:hAnsi="Cambria"/>
          <w:color w:val="000000" w:themeColor="text1"/>
        </w:rPr>
      </w:pPr>
    </w:p>
    <w:p w14:paraId="029AFF48" w14:textId="77777777" w:rsidR="00295882" w:rsidRPr="00D960BD" w:rsidRDefault="00295882" w:rsidP="00295882">
      <w:pPr>
        <w:pStyle w:val="BodyText"/>
        <w:spacing w:before="5"/>
        <w:rPr>
          <w:rFonts w:ascii="Cambria" w:hAnsi="Cambria"/>
          <w:color w:val="000000" w:themeColor="text1"/>
          <w:sz w:val="17"/>
        </w:rPr>
      </w:pPr>
    </w:p>
    <w:p w14:paraId="114FDA46" w14:textId="77777777" w:rsidR="00295882" w:rsidRPr="00D960BD" w:rsidRDefault="00C942E4" w:rsidP="00295882">
      <w:pPr>
        <w:pStyle w:val="BodyText"/>
        <w:rPr>
          <w:rFonts w:ascii="Cambria" w:hAnsi="Cambria"/>
          <w:b/>
          <w:bCs/>
          <w:color w:val="000000" w:themeColor="text1"/>
        </w:rPr>
      </w:pPr>
      <w:r w:rsidRPr="00D960BD">
        <w:rPr>
          <w:rFonts w:ascii="Cambria" w:hAnsi="Cambria"/>
          <w:b/>
          <w:bCs/>
          <w:color w:val="000000" w:themeColor="text1"/>
        </w:rPr>
        <w:t>Sensory Capability</w:t>
      </w:r>
    </w:p>
    <w:p w14:paraId="428ABBEB" w14:textId="77777777" w:rsidR="00C942E4" w:rsidRPr="00D960BD" w:rsidRDefault="00C942E4" w:rsidP="00295882">
      <w:pPr>
        <w:pStyle w:val="BodyText"/>
        <w:rPr>
          <w:rFonts w:ascii="Cambria" w:hAnsi="Cambria"/>
          <w:b/>
          <w:bCs/>
          <w:color w:val="000000" w:themeColor="text1"/>
        </w:rPr>
      </w:pPr>
    </w:p>
    <w:p w14:paraId="5C99A007" w14:textId="77777777" w:rsidR="00C942E4" w:rsidRPr="00D960BD" w:rsidRDefault="00C942E4" w:rsidP="00F83FA3">
      <w:pPr>
        <w:pStyle w:val="ListParagraph"/>
        <w:numPr>
          <w:ilvl w:val="0"/>
          <w:numId w:val="28"/>
        </w:numPr>
        <w:tabs>
          <w:tab w:val="left" w:pos="359"/>
        </w:tabs>
        <w:ind w:hanging="350"/>
        <w:contextualSpacing w:val="0"/>
        <w:rPr>
          <w:rFonts w:ascii="Cambria" w:hAnsi="Cambria"/>
        </w:rPr>
      </w:pPr>
      <w:bookmarkStart w:id="5" w:name="_Hlk232063283"/>
      <w:r w:rsidRPr="00D960BD">
        <w:rPr>
          <w:rFonts w:ascii="Cambria" w:hAnsi="Cambria"/>
        </w:rPr>
        <w:t>Coordinate</w:t>
      </w:r>
      <w:r w:rsidRPr="00D960BD">
        <w:rPr>
          <w:rFonts w:ascii="Cambria" w:hAnsi="Cambria"/>
          <w:spacing w:val="-6"/>
        </w:rPr>
        <w:t xml:space="preserve"> </w:t>
      </w:r>
      <w:r w:rsidRPr="00D960BD">
        <w:rPr>
          <w:rFonts w:ascii="Cambria" w:hAnsi="Cambria"/>
        </w:rPr>
        <w:t>verbal</w:t>
      </w:r>
      <w:r w:rsidRPr="00D960BD">
        <w:rPr>
          <w:rFonts w:ascii="Cambria" w:hAnsi="Cambria"/>
          <w:spacing w:val="-3"/>
        </w:rPr>
        <w:t xml:space="preserve"> </w:t>
      </w:r>
      <w:r w:rsidRPr="00D960BD">
        <w:rPr>
          <w:rFonts w:ascii="Cambria" w:hAnsi="Cambria"/>
        </w:rPr>
        <w:t>and</w:t>
      </w:r>
      <w:r w:rsidRPr="00D960BD">
        <w:rPr>
          <w:rFonts w:ascii="Cambria" w:hAnsi="Cambria"/>
          <w:spacing w:val="-7"/>
        </w:rPr>
        <w:t xml:space="preserve"> </w:t>
      </w:r>
      <w:r w:rsidRPr="00D960BD">
        <w:rPr>
          <w:rFonts w:ascii="Cambria" w:hAnsi="Cambria"/>
        </w:rPr>
        <w:t>manual</w:t>
      </w:r>
      <w:r w:rsidRPr="00D960BD">
        <w:rPr>
          <w:rFonts w:ascii="Cambria" w:hAnsi="Cambria"/>
          <w:spacing w:val="-3"/>
        </w:rPr>
        <w:t xml:space="preserve"> </w:t>
      </w:r>
      <w:r w:rsidRPr="00D960BD">
        <w:rPr>
          <w:rFonts w:ascii="Cambria" w:hAnsi="Cambria"/>
          <w:spacing w:val="-2"/>
        </w:rPr>
        <w:t>instruction.</w:t>
      </w:r>
    </w:p>
    <w:p w14:paraId="21792FF6" w14:textId="77777777" w:rsidR="002E6331" w:rsidRDefault="002E6331" w:rsidP="008A31E8">
      <w:pPr>
        <w:pStyle w:val="ListParagraph"/>
        <w:numPr>
          <w:ilvl w:val="0"/>
          <w:numId w:val="28"/>
        </w:numPr>
        <w:tabs>
          <w:tab w:val="left" w:pos="359"/>
        </w:tabs>
        <w:spacing w:before="12"/>
        <w:ind w:right="1619" w:hanging="350"/>
        <w:contextualSpacing w:val="0"/>
        <w:rPr>
          <w:rFonts w:ascii="Cambria" w:hAnsi="Cambria"/>
        </w:rPr>
      </w:pPr>
      <w:r w:rsidRPr="002E6331">
        <w:rPr>
          <w:rFonts w:ascii="Cambria" w:hAnsi="Cambria"/>
          <w:spacing w:val="-2"/>
        </w:rPr>
        <w:t xml:space="preserve">Auditory ability sufficient to hear verbal communication from clients and members of the health team; includes the </w:t>
      </w:r>
      <w:r w:rsidR="00C942E4" w:rsidRPr="002E6331">
        <w:rPr>
          <w:rFonts w:ascii="Cambria" w:hAnsi="Cambria"/>
        </w:rPr>
        <w:t>ability to respond to emergency signals.</w:t>
      </w:r>
      <w:r w:rsidR="00786AA1" w:rsidRPr="002E6331">
        <w:rPr>
          <w:rFonts w:ascii="Cambria" w:hAnsi="Cambria"/>
        </w:rPr>
        <w:t xml:space="preserve"> </w:t>
      </w:r>
    </w:p>
    <w:p w14:paraId="7F04EF87" w14:textId="11DE8AA2" w:rsidR="00C942E4" w:rsidRPr="002E6331" w:rsidRDefault="00C942E4" w:rsidP="008A31E8">
      <w:pPr>
        <w:pStyle w:val="ListParagraph"/>
        <w:numPr>
          <w:ilvl w:val="0"/>
          <w:numId w:val="28"/>
        </w:numPr>
        <w:tabs>
          <w:tab w:val="left" w:pos="359"/>
        </w:tabs>
        <w:spacing w:before="12"/>
        <w:ind w:right="1619" w:hanging="350"/>
        <w:contextualSpacing w:val="0"/>
        <w:rPr>
          <w:rFonts w:ascii="Cambria" w:hAnsi="Cambria"/>
        </w:rPr>
      </w:pPr>
      <w:r w:rsidRPr="002E6331">
        <w:rPr>
          <w:rFonts w:ascii="Cambria" w:hAnsi="Cambria"/>
        </w:rPr>
        <w:t>Discern</w:t>
      </w:r>
      <w:r w:rsidRPr="002E6331">
        <w:rPr>
          <w:rFonts w:ascii="Cambria" w:hAnsi="Cambria"/>
          <w:spacing w:val="-6"/>
        </w:rPr>
        <w:t xml:space="preserve"> </w:t>
      </w:r>
      <w:r w:rsidRPr="002E6331">
        <w:rPr>
          <w:rFonts w:ascii="Cambria" w:hAnsi="Cambria"/>
        </w:rPr>
        <w:t>soft</w:t>
      </w:r>
      <w:r w:rsidRPr="002E6331">
        <w:rPr>
          <w:rFonts w:ascii="Cambria" w:hAnsi="Cambria"/>
          <w:spacing w:val="-4"/>
        </w:rPr>
        <w:t xml:space="preserve"> </w:t>
      </w:r>
      <w:r w:rsidRPr="002E6331">
        <w:rPr>
          <w:rFonts w:ascii="Cambria" w:hAnsi="Cambria"/>
        </w:rPr>
        <w:t>sounds,</w:t>
      </w:r>
      <w:r w:rsidRPr="002E6331">
        <w:rPr>
          <w:rFonts w:ascii="Cambria" w:hAnsi="Cambria"/>
          <w:spacing w:val="-5"/>
        </w:rPr>
        <w:t xml:space="preserve"> </w:t>
      </w:r>
      <w:r w:rsidRPr="002E6331">
        <w:rPr>
          <w:rFonts w:ascii="Cambria" w:hAnsi="Cambria"/>
        </w:rPr>
        <w:t>such</w:t>
      </w:r>
      <w:r w:rsidRPr="002E6331">
        <w:rPr>
          <w:rFonts w:ascii="Cambria" w:hAnsi="Cambria"/>
          <w:spacing w:val="-3"/>
        </w:rPr>
        <w:t xml:space="preserve"> </w:t>
      </w:r>
      <w:r w:rsidRPr="002E6331">
        <w:rPr>
          <w:rFonts w:ascii="Cambria" w:hAnsi="Cambria"/>
        </w:rPr>
        <w:t>as</w:t>
      </w:r>
      <w:r w:rsidRPr="002E6331">
        <w:rPr>
          <w:rFonts w:ascii="Cambria" w:hAnsi="Cambria"/>
          <w:spacing w:val="-7"/>
        </w:rPr>
        <w:t xml:space="preserve"> </w:t>
      </w:r>
      <w:r w:rsidRPr="002E6331">
        <w:rPr>
          <w:rFonts w:ascii="Cambria" w:hAnsi="Cambria"/>
        </w:rPr>
        <w:t>those</w:t>
      </w:r>
      <w:r w:rsidRPr="002E6331">
        <w:rPr>
          <w:rFonts w:ascii="Cambria" w:hAnsi="Cambria"/>
          <w:spacing w:val="-6"/>
        </w:rPr>
        <w:t xml:space="preserve"> </w:t>
      </w:r>
      <w:r w:rsidRPr="002E6331">
        <w:rPr>
          <w:rFonts w:ascii="Cambria" w:hAnsi="Cambria"/>
        </w:rPr>
        <w:t>associated</w:t>
      </w:r>
      <w:r w:rsidRPr="002E6331">
        <w:rPr>
          <w:rFonts w:ascii="Cambria" w:hAnsi="Cambria"/>
          <w:spacing w:val="-5"/>
        </w:rPr>
        <w:t xml:space="preserve"> </w:t>
      </w:r>
      <w:r w:rsidRPr="002E6331">
        <w:rPr>
          <w:rFonts w:ascii="Cambria" w:hAnsi="Cambria"/>
        </w:rPr>
        <w:t>with</w:t>
      </w:r>
      <w:r w:rsidRPr="002E6331">
        <w:rPr>
          <w:rFonts w:ascii="Cambria" w:hAnsi="Cambria"/>
          <w:spacing w:val="-4"/>
        </w:rPr>
        <w:t xml:space="preserve"> </w:t>
      </w:r>
      <w:r w:rsidRPr="002E6331">
        <w:rPr>
          <w:rFonts w:ascii="Cambria" w:hAnsi="Cambria"/>
        </w:rPr>
        <w:t>taking</w:t>
      </w:r>
      <w:r w:rsidRPr="002E6331">
        <w:rPr>
          <w:rFonts w:ascii="Cambria" w:hAnsi="Cambria"/>
          <w:spacing w:val="-3"/>
        </w:rPr>
        <w:t xml:space="preserve"> </w:t>
      </w:r>
      <w:r w:rsidRPr="002E6331">
        <w:rPr>
          <w:rFonts w:ascii="Cambria" w:hAnsi="Cambria"/>
        </w:rPr>
        <w:t>a</w:t>
      </w:r>
      <w:r w:rsidRPr="002E6331">
        <w:rPr>
          <w:rFonts w:ascii="Cambria" w:hAnsi="Cambria"/>
          <w:spacing w:val="-2"/>
        </w:rPr>
        <w:t xml:space="preserve"> </w:t>
      </w:r>
      <w:r w:rsidRPr="002E6331">
        <w:rPr>
          <w:rFonts w:ascii="Cambria" w:hAnsi="Cambria"/>
        </w:rPr>
        <w:t>blood</w:t>
      </w:r>
      <w:r w:rsidRPr="002E6331">
        <w:rPr>
          <w:rFonts w:ascii="Cambria" w:hAnsi="Cambria"/>
          <w:spacing w:val="-5"/>
        </w:rPr>
        <w:t xml:space="preserve"> </w:t>
      </w:r>
      <w:r w:rsidRPr="002E6331">
        <w:rPr>
          <w:rFonts w:ascii="Cambria" w:hAnsi="Cambria"/>
          <w:spacing w:val="-2"/>
        </w:rPr>
        <w:t>pressure.</w:t>
      </w:r>
    </w:p>
    <w:p w14:paraId="7B661609" w14:textId="77777777" w:rsidR="00C942E4" w:rsidRPr="00D960BD" w:rsidRDefault="00C942E4" w:rsidP="00F83FA3">
      <w:pPr>
        <w:pStyle w:val="ListParagraph"/>
        <w:numPr>
          <w:ilvl w:val="0"/>
          <w:numId w:val="28"/>
        </w:numPr>
        <w:tabs>
          <w:tab w:val="left" w:pos="359"/>
        </w:tabs>
        <w:spacing w:before="12"/>
        <w:ind w:hanging="350"/>
        <w:contextualSpacing w:val="0"/>
        <w:rPr>
          <w:rFonts w:ascii="Cambria" w:hAnsi="Cambria"/>
        </w:rPr>
      </w:pPr>
      <w:r w:rsidRPr="00D960BD">
        <w:rPr>
          <w:rFonts w:ascii="Cambria" w:hAnsi="Cambria"/>
        </w:rPr>
        <w:t>Visual</w:t>
      </w:r>
      <w:r w:rsidRPr="00D960BD">
        <w:rPr>
          <w:rFonts w:ascii="Cambria" w:hAnsi="Cambria"/>
          <w:spacing w:val="-7"/>
        </w:rPr>
        <w:t xml:space="preserve"> </w:t>
      </w:r>
      <w:r w:rsidRPr="00D960BD">
        <w:rPr>
          <w:rFonts w:ascii="Cambria" w:hAnsi="Cambria"/>
        </w:rPr>
        <w:t>acuity</w:t>
      </w:r>
      <w:r w:rsidRPr="00D960BD">
        <w:rPr>
          <w:rFonts w:ascii="Cambria" w:hAnsi="Cambria"/>
          <w:spacing w:val="-5"/>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acquire</w:t>
      </w:r>
      <w:r w:rsidRPr="00D960BD">
        <w:rPr>
          <w:rFonts w:ascii="Cambria" w:hAnsi="Cambria"/>
          <w:spacing w:val="-2"/>
        </w:rPr>
        <w:t xml:space="preserve"> </w:t>
      </w:r>
      <w:r w:rsidRPr="00D960BD">
        <w:rPr>
          <w:rFonts w:ascii="Cambria" w:hAnsi="Cambria"/>
        </w:rPr>
        <w:t>information</w:t>
      </w:r>
      <w:r w:rsidRPr="00D960BD">
        <w:rPr>
          <w:rFonts w:ascii="Cambria" w:hAnsi="Cambria"/>
          <w:spacing w:val="-10"/>
        </w:rPr>
        <w:t xml:space="preserve"> </w:t>
      </w:r>
      <w:r w:rsidRPr="00D960BD">
        <w:rPr>
          <w:rFonts w:ascii="Cambria" w:hAnsi="Cambria"/>
        </w:rPr>
        <w:t>from</w:t>
      </w:r>
      <w:r w:rsidRPr="00D960BD">
        <w:rPr>
          <w:rFonts w:ascii="Cambria" w:hAnsi="Cambria"/>
          <w:spacing w:val="-4"/>
        </w:rPr>
        <w:t xml:space="preserve"> </w:t>
      </w:r>
      <w:r w:rsidRPr="00D960BD">
        <w:rPr>
          <w:rFonts w:ascii="Cambria" w:hAnsi="Cambria"/>
        </w:rPr>
        <w:t>documents</w:t>
      </w:r>
      <w:r w:rsidRPr="00D960BD">
        <w:rPr>
          <w:rFonts w:ascii="Cambria" w:hAnsi="Cambria"/>
          <w:spacing w:val="-7"/>
        </w:rPr>
        <w:t xml:space="preserve"> </w:t>
      </w:r>
      <w:r w:rsidRPr="00D960BD">
        <w:rPr>
          <w:rFonts w:ascii="Cambria" w:hAnsi="Cambria"/>
        </w:rPr>
        <w:t>such</w:t>
      </w:r>
      <w:r w:rsidRPr="00D960BD">
        <w:rPr>
          <w:rFonts w:ascii="Cambria" w:hAnsi="Cambria"/>
          <w:spacing w:val="-3"/>
        </w:rPr>
        <w:t xml:space="preserve"> </w:t>
      </w:r>
      <w:r w:rsidRPr="00D960BD">
        <w:rPr>
          <w:rFonts w:ascii="Cambria" w:hAnsi="Cambria"/>
        </w:rPr>
        <w:t>as</w:t>
      </w:r>
      <w:r w:rsidRPr="00D960BD">
        <w:rPr>
          <w:rFonts w:ascii="Cambria" w:hAnsi="Cambria"/>
          <w:spacing w:val="-3"/>
        </w:rPr>
        <w:t xml:space="preserve"> </w:t>
      </w:r>
      <w:r w:rsidRPr="00D960BD">
        <w:rPr>
          <w:rFonts w:ascii="Cambria" w:hAnsi="Cambria"/>
          <w:spacing w:val="-2"/>
        </w:rPr>
        <w:t>charts.</w:t>
      </w:r>
    </w:p>
    <w:p w14:paraId="048A3934" w14:textId="77777777" w:rsidR="00C942E4" w:rsidRPr="00D960BD" w:rsidRDefault="00C942E4" w:rsidP="00F83FA3">
      <w:pPr>
        <w:pStyle w:val="ListParagraph"/>
        <w:numPr>
          <w:ilvl w:val="0"/>
          <w:numId w:val="28"/>
        </w:numPr>
        <w:tabs>
          <w:tab w:val="left" w:pos="359"/>
        </w:tabs>
        <w:spacing w:before="10"/>
        <w:ind w:hanging="350"/>
        <w:contextualSpacing w:val="0"/>
        <w:rPr>
          <w:rFonts w:ascii="Cambria" w:hAnsi="Cambria"/>
        </w:rPr>
      </w:pPr>
      <w:r w:rsidRPr="00D960BD">
        <w:rPr>
          <w:rFonts w:ascii="Cambria" w:hAnsi="Cambria"/>
        </w:rPr>
        <w:t>Comfortable</w:t>
      </w:r>
      <w:r w:rsidRPr="00D960BD">
        <w:rPr>
          <w:rFonts w:ascii="Cambria" w:hAnsi="Cambria"/>
          <w:spacing w:val="-6"/>
        </w:rPr>
        <w:t xml:space="preserve"> </w:t>
      </w:r>
      <w:r w:rsidRPr="00D960BD">
        <w:rPr>
          <w:rFonts w:ascii="Cambria" w:hAnsi="Cambria"/>
        </w:rPr>
        <w:t>working</w:t>
      </w:r>
      <w:r w:rsidRPr="00D960BD">
        <w:rPr>
          <w:rFonts w:ascii="Cambria" w:hAnsi="Cambria"/>
          <w:spacing w:val="-7"/>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close</w:t>
      </w:r>
      <w:r w:rsidRPr="00D960BD">
        <w:rPr>
          <w:rFonts w:ascii="Cambria" w:hAnsi="Cambria"/>
          <w:spacing w:val="-2"/>
        </w:rPr>
        <w:t xml:space="preserve"> </w:t>
      </w:r>
      <w:r w:rsidRPr="00D960BD">
        <w:rPr>
          <w:rFonts w:ascii="Cambria" w:hAnsi="Cambria"/>
        </w:rPr>
        <w:t>physical</w:t>
      </w:r>
      <w:r w:rsidRPr="00D960BD">
        <w:rPr>
          <w:rFonts w:ascii="Cambria" w:hAnsi="Cambria"/>
          <w:spacing w:val="-9"/>
        </w:rPr>
        <w:t xml:space="preserve"> </w:t>
      </w:r>
      <w:r w:rsidRPr="00D960BD">
        <w:rPr>
          <w:rFonts w:ascii="Cambria" w:hAnsi="Cambria"/>
        </w:rPr>
        <w:t>proximity</w:t>
      </w:r>
      <w:r w:rsidRPr="00D960BD">
        <w:rPr>
          <w:rFonts w:ascii="Cambria" w:hAnsi="Cambria"/>
          <w:spacing w:val="-5"/>
        </w:rPr>
        <w:t xml:space="preserve"> </w:t>
      </w:r>
      <w:r w:rsidRPr="00D960BD">
        <w:rPr>
          <w:rFonts w:ascii="Cambria" w:hAnsi="Cambria"/>
        </w:rPr>
        <w:t>to the</w:t>
      </w:r>
      <w:r w:rsidRPr="00D960BD">
        <w:rPr>
          <w:rFonts w:ascii="Cambria" w:hAnsi="Cambria"/>
          <w:spacing w:val="-5"/>
        </w:rPr>
        <w:t xml:space="preserve"> </w:t>
      </w:r>
      <w:r w:rsidRPr="00D960BD">
        <w:rPr>
          <w:rFonts w:ascii="Cambria" w:hAnsi="Cambria"/>
          <w:spacing w:val="-2"/>
        </w:rPr>
        <w:t>patient.</w:t>
      </w:r>
      <w:bookmarkEnd w:id="5"/>
    </w:p>
    <w:p w14:paraId="30ECE133" w14:textId="77777777" w:rsidR="00C942E4" w:rsidRPr="00D960BD" w:rsidRDefault="00C942E4" w:rsidP="00C942E4">
      <w:pPr>
        <w:tabs>
          <w:tab w:val="left" w:pos="359"/>
        </w:tabs>
        <w:spacing w:before="10"/>
        <w:rPr>
          <w:rFonts w:ascii="Cambria" w:hAnsi="Cambria"/>
        </w:rPr>
      </w:pPr>
    </w:p>
    <w:p w14:paraId="25BC6972" w14:textId="77777777" w:rsidR="00C942E4" w:rsidRPr="00D960BD" w:rsidRDefault="00C942E4" w:rsidP="00C942E4">
      <w:pPr>
        <w:tabs>
          <w:tab w:val="left" w:pos="359"/>
        </w:tabs>
        <w:spacing w:before="10"/>
        <w:rPr>
          <w:rFonts w:ascii="Cambria" w:hAnsi="Cambria"/>
        </w:rPr>
      </w:pPr>
    </w:p>
    <w:p w14:paraId="4825FF6C" w14:textId="1FDE2F1B" w:rsidR="00C942E4" w:rsidRPr="00D960BD" w:rsidRDefault="00C942E4" w:rsidP="00C942E4">
      <w:pPr>
        <w:pStyle w:val="Heading7"/>
        <w:rPr>
          <w:rFonts w:ascii="Cambria" w:hAnsi="Cambria"/>
          <w:b/>
          <w:bCs/>
          <w:color w:val="000000" w:themeColor="text1"/>
          <w:spacing w:val="-2"/>
        </w:rPr>
      </w:pPr>
      <w:r w:rsidRPr="00D960BD">
        <w:rPr>
          <w:rFonts w:ascii="Cambria" w:hAnsi="Cambria"/>
          <w:b/>
          <w:bCs/>
          <w:color w:val="000000" w:themeColor="text1"/>
        </w:rPr>
        <w:t>Communication</w:t>
      </w:r>
      <w:r w:rsidRPr="00D960BD">
        <w:rPr>
          <w:rFonts w:ascii="Cambria" w:hAnsi="Cambria"/>
          <w:b/>
          <w:bCs/>
          <w:color w:val="000000" w:themeColor="text1"/>
          <w:spacing w:val="-10"/>
        </w:rPr>
        <w:t xml:space="preserve"> </w:t>
      </w:r>
      <w:r w:rsidRPr="00D960BD">
        <w:rPr>
          <w:rFonts w:ascii="Cambria" w:hAnsi="Cambria"/>
          <w:b/>
          <w:bCs/>
          <w:color w:val="000000" w:themeColor="text1"/>
          <w:spacing w:val="-2"/>
        </w:rPr>
        <w:t>Ability</w:t>
      </w:r>
    </w:p>
    <w:p w14:paraId="29C1D37C" w14:textId="77777777" w:rsidR="00C942E4" w:rsidRPr="00D960BD" w:rsidRDefault="00C942E4" w:rsidP="00C942E4">
      <w:pPr>
        <w:rPr>
          <w:rFonts w:ascii="Cambria" w:hAnsi="Cambria"/>
        </w:rPr>
      </w:pPr>
    </w:p>
    <w:p w14:paraId="74C4B73C" w14:textId="77777777" w:rsidR="00C942E4" w:rsidRPr="00E96FE6" w:rsidRDefault="00C942E4" w:rsidP="00E96FE6">
      <w:pPr>
        <w:pStyle w:val="ListParagraph"/>
        <w:numPr>
          <w:ilvl w:val="0"/>
          <w:numId w:val="34"/>
        </w:numPr>
        <w:tabs>
          <w:tab w:val="left" w:pos="1080"/>
        </w:tabs>
        <w:spacing w:before="12"/>
        <w:ind w:right="1829"/>
        <w:rPr>
          <w:rFonts w:ascii="Cambria" w:hAnsi="Cambria"/>
          <w:color w:val="000000" w:themeColor="text1"/>
        </w:rPr>
      </w:pPr>
      <w:r w:rsidRPr="00E96FE6">
        <w:rPr>
          <w:rFonts w:ascii="Cambria" w:hAnsi="Cambria"/>
          <w:color w:val="000000" w:themeColor="text1"/>
        </w:rPr>
        <w:t>Communicate</w:t>
      </w:r>
      <w:r w:rsidRPr="00E96FE6">
        <w:rPr>
          <w:rFonts w:ascii="Cambria" w:hAnsi="Cambria"/>
          <w:color w:val="000000" w:themeColor="text1"/>
          <w:spacing w:val="-3"/>
        </w:rPr>
        <w:t xml:space="preserve"> </w:t>
      </w:r>
      <w:r w:rsidRPr="00E96FE6">
        <w:rPr>
          <w:rFonts w:ascii="Cambria" w:hAnsi="Cambria"/>
          <w:color w:val="000000" w:themeColor="text1"/>
        </w:rPr>
        <w:t>effectively</w:t>
      </w:r>
      <w:r w:rsidRPr="00E96FE6">
        <w:rPr>
          <w:rFonts w:ascii="Cambria" w:hAnsi="Cambria"/>
          <w:color w:val="000000" w:themeColor="text1"/>
          <w:spacing w:val="-4"/>
        </w:rPr>
        <w:t xml:space="preserve"> </w:t>
      </w:r>
      <w:r w:rsidRPr="00E96FE6">
        <w:rPr>
          <w:rFonts w:ascii="Cambria" w:hAnsi="Cambria"/>
          <w:color w:val="000000" w:themeColor="text1"/>
        </w:rPr>
        <w:t>in</w:t>
      </w:r>
      <w:r w:rsidRPr="00E96FE6">
        <w:rPr>
          <w:rFonts w:ascii="Cambria" w:hAnsi="Cambria"/>
          <w:color w:val="000000" w:themeColor="text1"/>
          <w:spacing w:val="-7"/>
        </w:rPr>
        <w:t xml:space="preserve"> </w:t>
      </w:r>
      <w:r w:rsidRPr="00E96FE6">
        <w:rPr>
          <w:rFonts w:ascii="Cambria" w:hAnsi="Cambria"/>
          <w:color w:val="000000" w:themeColor="text1"/>
        </w:rPr>
        <w:t>English</w:t>
      </w:r>
      <w:r w:rsidRPr="00E96FE6">
        <w:rPr>
          <w:rFonts w:ascii="Cambria" w:hAnsi="Cambria"/>
          <w:color w:val="000000" w:themeColor="text1"/>
          <w:spacing w:val="-1"/>
        </w:rPr>
        <w:t xml:space="preserve"> </w:t>
      </w:r>
      <w:r w:rsidRPr="00E96FE6">
        <w:rPr>
          <w:rFonts w:ascii="Cambria" w:hAnsi="Cambria"/>
          <w:color w:val="000000" w:themeColor="text1"/>
        </w:rPr>
        <w:t>with</w:t>
      </w:r>
      <w:r w:rsidRPr="00E96FE6">
        <w:rPr>
          <w:rFonts w:ascii="Cambria" w:hAnsi="Cambria"/>
          <w:color w:val="000000" w:themeColor="text1"/>
          <w:spacing w:val="-3"/>
        </w:rPr>
        <w:t xml:space="preserve"> </w:t>
      </w:r>
      <w:r w:rsidRPr="00E96FE6">
        <w:rPr>
          <w:rFonts w:ascii="Cambria" w:hAnsi="Cambria"/>
          <w:color w:val="000000" w:themeColor="text1"/>
        </w:rPr>
        <w:t>patients,</w:t>
      </w:r>
      <w:r w:rsidRPr="00E96FE6">
        <w:rPr>
          <w:rFonts w:ascii="Cambria" w:hAnsi="Cambria"/>
          <w:color w:val="000000" w:themeColor="text1"/>
          <w:spacing w:val="-4"/>
        </w:rPr>
        <w:t xml:space="preserve"> </w:t>
      </w:r>
      <w:r w:rsidRPr="00E96FE6">
        <w:rPr>
          <w:rFonts w:ascii="Cambria" w:hAnsi="Cambria"/>
          <w:color w:val="000000" w:themeColor="text1"/>
        </w:rPr>
        <w:t>families,</w:t>
      </w:r>
      <w:r w:rsidRPr="00E96FE6">
        <w:rPr>
          <w:rFonts w:ascii="Cambria" w:hAnsi="Cambria"/>
          <w:color w:val="000000" w:themeColor="text1"/>
          <w:spacing w:val="-2"/>
        </w:rPr>
        <w:t xml:space="preserve"> </w:t>
      </w:r>
      <w:r w:rsidRPr="00E96FE6">
        <w:rPr>
          <w:rFonts w:ascii="Cambria" w:hAnsi="Cambria"/>
          <w:color w:val="000000" w:themeColor="text1"/>
        </w:rPr>
        <w:t>and</w:t>
      </w:r>
      <w:r w:rsidRPr="00E96FE6">
        <w:rPr>
          <w:rFonts w:ascii="Cambria" w:hAnsi="Cambria"/>
          <w:color w:val="000000" w:themeColor="text1"/>
          <w:spacing w:val="-5"/>
        </w:rPr>
        <w:t xml:space="preserve"> </w:t>
      </w:r>
      <w:r w:rsidRPr="00E96FE6">
        <w:rPr>
          <w:rFonts w:ascii="Cambria" w:hAnsi="Cambria"/>
          <w:color w:val="000000" w:themeColor="text1"/>
        </w:rPr>
        <w:t>other</w:t>
      </w:r>
      <w:r w:rsidRPr="00E96FE6">
        <w:rPr>
          <w:rFonts w:ascii="Cambria" w:hAnsi="Cambria"/>
          <w:color w:val="000000" w:themeColor="text1"/>
          <w:spacing w:val="-2"/>
        </w:rPr>
        <w:t xml:space="preserve"> </w:t>
      </w:r>
      <w:r w:rsidRPr="00E96FE6">
        <w:rPr>
          <w:rFonts w:ascii="Cambria" w:hAnsi="Cambria"/>
          <w:color w:val="000000" w:themeColor="text1"/>
        </w:rPr>
        <w:t>health</w:t>
      </w:r>
      <w:r w:rsidRPr="00E96FE6">
        <w:rPr>
          <w:rFonts w:ascii="Cambria" w:hAnsi="Cambria"/>
          <w:color w:val="000000" w:themeColor="text1"/>
          <w:spacing w:val="-3"/>
        </w:rPr>
        <w:t xml:space="preserve"> </w:t>
      </w:r>
      <w:r w:rsidRPr="00E96FE6">
        <w:rPr>
          <w:rFonts w:ascii="Cambria" w:hAnsi="Cambria"/>
          <w:color w:val="000000" w:themeColor="text1"/>
        </w:rPr>
        <w:t>care</w:t>
      </w:r>
      <w:r w:rsidRPr="00E96FE6">
        <w:rPr>
          <w:rFonts w:ascii="Cambria" w:hAnsi="Cambria"/>
          <w:color w:val="000000" w:themeColor="text1"/>
          <w:spacing w:val="-3"/>
        </w:rPr>
        <w:t xml:space="preserve"> </w:t>
      </w:r>
      <w:r w:rsidRPr="00E96FE6">
        <w:rPr>
          <w:rFonts w:ascii="Cambria" w:hAnsi="Cambria"/>
          <w:color w:val="000000" w:themeColor="text1"/>
        </w:rPr>
        <w:t>providers,</w:t>
      </w:r>
      <w:r w:rsidRPr="00E96FE6">
        <w:rPr>
          <w:rFonts w:ascii="Cambria" w:hAnsi="Cambria"/>
          <w:color w:val="000000" w:themeColor="text1"/>
          <w:spacing w:val="-2"/>
        </w:rPr>
        <w:t xml:space="preserve"> </w:t>
      </w:r>
      <w:r w:rsidRPr="00E96FE6">
        <w:rPr>
          <w:rFonts w:ascii="Cambria" w:hAnsi="Cambria"/>
          <w:color w:val="000000" w:themeColor="text1"/>
        </w:rPr>
        <w:t>both verbally and in writing.</w:t>
      </w:r>
    </w:p>
    <w:p w14:paraId="39B6734E" w14:textId="77777777" w:rsidR="00C942E4" w:rsidRPr="00D960BD" w:rsidRDefault="00C942E4" w:rsidP="00F83FA3">
      <w:pPr>
        <w:pStyle w:val="ListParagraph"/>
        <w:numPr>
          <w:ilvl w:val="0"/>
          <w:numId w:val="30"/>
        </w:numPr>
        <w:tabs>
          <w:tab w:val="left" w:pos="1079"/>
        </w:tabs>
        <w:spacing w:before="12"/>
        <w:rPr>
          <w:rFonts w:ascii="Cambria" w:hAnsi="Cambria"/>
          <w:color w:val="000000" w:themeColor="text1"/>
        </w:rPr>
      </w:pPr>
      <w:r w:rsidRPr="00D960BD">
        <w:rPr>
          <w:rFonts w:ascii="Cambria" w:hAnsi="Cambria"/>
          <w:color w:val="000000" w:themeColor="text1"/>
        </w:rPr>
        <w:t>Effectively</w:t>
      </w:r>
      <w:r w:rsidRPr="00D960BD">
        <w:rPr>
          <w:rFonts w:ascii="Cambria" w:hAnsi="Cambria"/>
          <w:color w:val="000000" w:themeColor="text1"/>
          <w:spacing w:val="-7"/>
        </w:rPr>
        <w:t xml:space="preserve"> </w:t>
      </w:r>
      <w:r w:rsidRPr="00D960BD">
        <w:rPr>
          <w:rFonts w:ascii="Cambria" w:hAnsi="Cambria"/>
          <w:color w:val="000000" w:themeColor="text1"/>
        </w:rPr>
        <w:t>adapt</w:t>
      </w:r>
      <w:r w:rsidRPr="00D960BD">
        <w:rPr>
          <w:rFonts w:ascii="Cambria" w:hAnsi="Cambria"/>
          <w:color w:val="000000" w:themeColor="text1"/>
          <w:spacing w:val="-7"/>
        </w:rPr>
        <w:t xml:space="preserve"> </w:t>
      </w:r>
      <w:r w:rsidRPr="00D960BD">
        <w:rPr>
          <w:rFonts w:ascii="Cambria" w:hAnsi="Cambria"/>
          <w:color w:val="000000" w:themeColor="text1"/>
        </w:rPr>
        <w:t>communication</w:t>
      </w:r>
      <w:r w:rsidRPr="00D960BD">
        <w:rPr>
          <w:rFonts w:ascii="Cambria" w:hAnsi="Cambria"/>
          <w:color w:val="000000" w:themeColor="text1"/>
          <w:spacing w:val="-8"/>
        </w:rPr>
        <w:t xml:space="preserve"> </w:t>
      </w:r>
      <w:r w:rsidRPr="00D960BD">
        <w:rPr>
          <w:rFonts w:ascii="Cambria" w:hAnsi="Cambria"/>
          <w:color w:val="000000" w:themeColor="text1"/>
        </w:rPr>
        <w:t>for</w:t>
      </w:r>
      <w:r w:rsidRPr="00D960BD">
        <w:rPr>
          <w:rFonts w:ascii="Cambria" w:hAnsi="Cambria"/>
          <w:color w:val="000000" w:themeColor="text1"/>
          <w:spacing w:val="-6"/>
        </w:rPr>
        <w:t xml:space="preserve"> </w:t>
      </w:r>
      <w:r w:rsidRPr="00D960BD">
        <w:rPr>
          <w:rFonts w:ascii="Cambria" w:hAnsi="Cambria"/>
          <w:color w:val="000000" w:themeColor="text1"/>
        </w:rPr>
        <w:t>intended</w:t>
      </w:r>
      <w:r w:rsidRPr="00D960BD">
        <w:rPr>
          <w:rFonts w:ascii="Cambria" w:hAnsi="Cambria"/>
          <w:color w:val="000000" w:themeColor="text1"/>
          <w:spacing w:val="-6"/>
        </w:rPr>
        <w:t xml:space="preserve"> </w:t>
      </w:r>
      <w:r w:rsidRPr="00D960BD">
        <w:rPr>
          <w:rFonts w:ascii="Cambria" w:hAnsi="Cambria"/>
          <w:color w:val="000000" w:themeColor="text1"/>
          <w:spacing w:val="-2"/>
        </w:rPr>
        <w:t>audience.</w:t>
      </w:r>
    </w:p>
    <w:p w14:paraId="27725094" w14:textId="77777777" w:rsidR="00C942E4" w:rsidRPr="00D960BD" w:rsidRDefault="00C942E4" w:rsidP="00F83FA3">
      <w:pPr>
        <w:pStyle w:val="ListParagraph"/>
        <w:numPr>
          <w:ilvl w:val="0"/>
          <w:numId w:val="30"/>
        </w:numPr>
        <w:tabs>
          <w:tab w:val="left" w:pos="1080"/>
        </w:tabs>
        <w:spacing w:before="10"/>
        <w:ind w:right="1586"/>
        <w:rPr>
          <w:rFonts w:ascii="Cambria" w:hAnsi="Cambria"/>
          <w:color w:val="000000" w:themeColor="text1"/>
        </w:rPr>
      </w:pPr>
      <w:r w:rsidRPr="00D960BD">
        <w:rPr>
          <w:rFonts w:ascii="Cambria" w:hAnsi="Cambria"/>
          <w:color w:val="000000" w:themeColor="text1"/>
        </w:rPr>
        <w:t>Interact;</w:t>
      </w:r>
      <w:r w:rsidRPr="00D960BD">
        <w:rPr>
          <w:rFonts w:ascii="Cambria" w:hAnsi="Cambria"/>
          <w:color w:val="000000" w:themeColor="text1"/>
          <w:spacing w:val="-1"/>
        </w:rPr>
        <w:t xml:space="preserve"> </w:t>
      </w:r>
      <w:r w:rsidRPr="00D960BD">
        <w:rPr>
          <w:rFonts w:ascii="Cambria" w:hAnsi="Cambria"/>
          <w:color w:val="000000" w:themeColor="text1"/>
        </w:rPr>
        <w:t>establish</w:t>
      </w:r>
      <w:r w:rsidRPr="00D960BD">
        <w:rPr>
          <w:rFonts w:ascii="Cambria" w:hAnsi="Cambria"/>
          <w:color w:val="000000" w:themeColor="text1"/>
          <w:spacing w:val="-5"/>
        </w:rPr>
        <w:t xml:space="preserve"> </w:t>
      </w:r>
      <w:r w:rsidRPr="00D960BD">
        <w:rPr>
          <w:rFonts w:ascii="Cambria" w:hAnsi="Cambria"/>
          <w:color w:val="000000" w:themeColor="text1"/>
        </w:rPr>
        <w:t>rapport</w:t>
      </w:r>
      <w:r w:rsidRPr="00D960BD">
        <w:rPr>
          <w:rFonts w:ascii="Cambria" w:hAnsi="Cambria"/>
          <w:color w:val="000000" w:themeColor="text1"/>
          <w:spacing w:val="-5"/>
        </w:rPr>
        <w:t xml:space="preserve"> </w:t>
      </w:r>
      <w:r w:rsidRPr="00D960BD">
        <w:rPr>
          <w:rFonts w:ascii="Cambria" w:hAnsi="Cambria"/>
          <w:color w:val="000000" w:themeColor="text1"/>
        </w:rPr>
        <w:t>with</w:t>
      </w:r>
      <w:r w:rsidRPr="00D960BD">
        <w:rPr>
          <w:rFonts w:ascii="Cambria" w:hAnsi="Cambria"/>
          <w:color w:val="000000" w:themeColor="text1"/>
          <w:spacing w:val="-3"/>
        </w:rPr>
        <w:t xml:space="preserve"> </w:t>
      </w:r>
      <w:r w:rsidRPr="00D960BD">
        <w:rPr>
          <w:rFonts w:ascii="Cambria" w:hAnsi="Cambria"/>
          <w:color w:val="000000" w:themeColor="text1"/>
        </w:rPr>
        <w:t>individuals,</w:t>
      </w:r>
      <w:r w:rsidRPr="00D960BD">
        <w:rPr>
          <w:rFonts w:ascii="Cambria" w:hAnsi="Cambria"/>
          <w:color w:val="000000" w:themeColor="text1"/>
          <w:spacing w:val="-1"/>
        </w:rPr>
        <w:t xml:space="preserve"> </w:t>
      </w:r>
      <w:r w:rsidRPr="00D960BD">
        <w:rPr>
          <w:rFonts w:ascii="Cambria" w:hAnsi="Cambria"/>
          <w:color w:val="000000" w:themeColor="text1"/>
        </w:rPr>
        <w:t>families,</w:t>
      </w:r>
      <w:r w:rsidRPr="00D960BD">
        <w:rPr>
          <w:rFonts w:ascii="Cambria" w:hAnsi="Cambria"/>
          <w:color w:val="000000" w:themeColor="text1"/>
          <w:spacing w:val="-4"/>
        </w:rPr>
        <w:t xml:space="preserve"> </w:t>
      </w:r>
      <w:r w:rsidRPr="00D960BD">
        <w:rPr>
          <w:rFonts w:ascii="Cambria" w:hAnsi="Cambria"/>
          <w:color w:val="000000" w:themeColor="text1"/>
        </w:rPr>
        <w:t>and</w:t>
      </w:r>
      <w:r w:rsidRPr="00D960BD">
        <w:rPr>
          <w:rFonts w:ascii="Cambria" w:hAnsi="Cambria"/>
          <w:color w:val="000000" w:themeColor="text1"/>
          <w:spacing w:val="-5"/>
        </w:rPr>
        <w:t xml:space="preserve"> </w:t>
      </w:r>
      <w:r w:rsidRPr="00D960BD">
        <w:rPr>
          <w:rFonts w:ascii="Cambria" w:hAnsi="Cambria"/>
          <w:color w:val="000000" w:themeColor="text1"/>
        </w:rPr>
        <w:t>groups</w:t>
      </w:r>
      <w:r w:rsidRPr="00D960BD">
        <w:rPr>
          <w:rFonts w:ascii="Cambria" w:hAnsi="Cambria"/>
          <w:color w:val="000000" w:themeColor="text1"/>
          <w:spacing w:val="-4"/>
        </w:rPr>
        <w:t xml:space="preserve"> </w:t>
      </w:r>
      <w:r w:rsidRPr="00D960BD">
        <w:rPr>
          <w:rFonts w:ascii="Cambria" w:hAnsi="Cambria"/>
          <w:color w:val="000000" w:themeColor="text1"/>
        </w:rPr>
        <w:t>from</w:t>
      </w:r>
      <w:r w:rsidRPr="00D960BD">
        <w:rPr>
          <w:rFonts w:ascii="Cambria" w:hAnsi="Cambria"/>
          <w:color w:val="000000" w:themeColor="text1"/>
          <w:spacing w:val="-1"/>
        </w:rPr>
        <w:t xml:space="preserve"> </w:t>
      </w:r>
      <w:r w:rsidRPr="00D960BD">
        <w:rPr>
          <w:rFonts w:ascii="Cambria" w:hAnsi="Cambria"/>
          <w:color w:val="000000" w:themeColor="text1"/>
        </w:rPr>
        <w:t>a</w:t>
      </w:r>
      <w:r w:rsidRPr="00D960BD">
        <w:rPr>
          <w:rFonts w:ascii="Cambria" w:hAnsi="Cambria"/>
          <w:color w:val="000000" w:themeColor="text1"/>
          <w:spacing w:val="-6"/>
        </w:rPr>
        <w:t xml:space="preserve"> </w:t>
      </w:r>
      <w:r w:rsidRPr="00D960BD">
        <w:rPr>
          <w:rFonts w:ascii="Cambria" w:hAnsi="Cambria"/>
          <w:color w:val="000000" w:themeColor="text1"/>
        </w:rPr>
        <w:t>variety</w:t>
      </w:r>
      <w:r w:rsidRPr="00D960BD">
        <w:rPr>
          <w:rFonts w:ascii="Cambria" w:hAnsi="Cambria"/>
          <w:color w:val="000000" w:themeColor="text1"/>
          <w:spacing w:val="-4"/>
        </w:rPr>
        <w:t xml:space="preserve"> </w:t>
      </w:r>
      <w:r w:rsidRPr="00D960BD">
        <w:rPr>
          <w:rFonts w:ascii="Cambria" w:hAnsi="Cambria"/>
          <w:color w:val="000000" w:themeColor="text1"/>
        </w:rPr>
        <w:t>of</w:t>
      </w:r>
      <w:r w:rsidRPr="00D960BD">
        <w:rPr>
          <w:rFonts w:ascii="Cambria" w:hAnsi="Cambria"/>
          <w:color w:val="000000" w:themeColor="text1"/>
          <w:spacing w:val="-3"/>
        </w:rPr>
        <w:t xml:space="preserve"> </w:t>
      </w:r>
      <w:r w:rsidRPr="00D960BD">
        <w:rPr>
          <w:rFonts w:ascii="Cambria" w:hAnsi="Cambria"/>
          <w:color w:val="000000" w:themeColor="text1"/>
        </w:rPr>
        <w:t>social,</w:t>
      </w:r>
      <w:r w:rsidRPr="00D960BD">
        <w:rPr>
          <w:rFonts w:ascii="Cambria" w:hAnsi="Cambria"/>
          <w:color w:val="000000" w:themeColor="text1"/>
          <w:spacing w:val="-4"/>
        </w:rPr>
        <w:t xml:space="preserve"> </w:t>
      </w:r>
      <w:r w:rsidRPr="00D960BD">
        <w:rPr>
          <w:rFonts w:ascii="Cambria" w:hAnsi="Cambria"/>
          <w:color w:val="000000" w:themeColor="text1"/>
        </w:rPr>
        <w:t>emotional, cultural and intellectual backgrounds.</w:t>
      </w:r>
    </w:p>
    <w:p w14:paraId="6789FE0D" w14:textId="77777777" w:rsidR="00C942E4" w:rsidRPr="00D960BD" w:rsidRDefault="00C942E4" w:rsidP="00F83FA3">
      <w:pPr>
        <w:pStyle w:val="ListParagraph"/>
        <w:numPr>
          <w:ilvl w:val="0"/>
          <w:numId w:val="30"/>
        </w:numPr>
        <w:tabs>
          <w:tab w:val="left" w:pos="1079"/>
        </w:tabs>
        <w:spacing w:before="13"/>
        <w:rPr>
          <w:rFonts w:ascii="Cambria" w:hAnsi="Cambria"/>
          <w:color w:val="000000" w:themeColor="text1"/>
        </w:rPr>
      </w:pPr>
      <w:r w:rsidRPr="00D960BD">
        <w:rPr>
          <w:rFonts w:ascii="Cambria" w:hAnsi="Cambria"/>
          <w:color w:val="000000" w:themeColor="text1"/>
        </w:rPr>
        <w:lastRenderedPageBreak/>
        <w:t>Assume</w:t>
      </w:r>
      <w:r w:rsidRPr="00D960BD">
        <w:rPr>
          <w:rFonts w:ascii="Cambria" w:hAnsi="Cambria"/>
          <w:color w:val="000000" w:themeColor="text1"/>
          <w:spacing w:val="-4"/>
        </w:rPr>
        <w:t xml:space="preserve"> </w:t>
      </w:r>
      <w:r w:rsidRPr="00D960BD">
        <w:rPr>
          <w:rFonts w:ascii="Cambria" w:hAnsi="Cambria"/>
          <w:color w:val="000000" w:themeColor="text1"/>
        </w:rPr>
        <w:t>the</w:t>
      </w:r>
      <w:r w:rsidRPr="00D960BD">
        <w:rPr>
          <w:rFonts w:ascii="Cambria" w:hAnsi="Cambria"/>
          <w:color w:val="000000" w:themeColor="text1"/>
          <w:spacing w:val="-1"/>
        </w:rPr>
        <w:t xml:space="preserve"> </w:t>
      </w:r>
      <w:r w:rsidRPr="00D960BD">
        <w:rPr>
          <w:rFonts w:ascii="Cambria" w:hAnsi="Cambria"/>
          <w:color w:val="000000" w:themeColor="text1"/>
        </w:rPr>
        <w:t>role</w:t>
      </w:r>
      <w:r w:rsidRPr="00D960BD">
        <w:rPr>
          <w:rFonts w:ascii="Cambria" w:hAnsi="Cambria"/>
          <w:color w:val="000000" w:themeColor="text1"/>
          <w:spacing w:val="-8"/>
        </w:rPr>
        <w:t xml:space="preserve"> </w:t>
      </w:r>
      <w:r w:rsidRPr="00D960BD">
        <w:rPr>
          <w:rFonts w:ascii="Cambria" w:hAnsi="Cambria"/>
          <w:color w:val="000000" w:themeColor="text1"/>
        </w:rPr>
        <w:t>of</w:t>
      </w:r>
      <w:r w:rsidRPr="00D960BD">
        <w:rPr>
          <w:rFonts w:ascii="Cambria" w:hAnsi="Cambria"/>
          <w:color w:val="000000" w:themeColor="text1"/>
          <w:spacing w:val="-5"/>
        </w:rPr>
        <w:t xml:space="preserve"> </w:t>
      </w:r>
      <w:r w:rsidRPr="00D960BD">
        <w:rPr>
          <w:rFonts w:ascii="Cambria" w:hAnsi="Cambria"/>
          <w:color w:val="000000" w:themeColor="text1"/>
        </w:rPr>
        <w:t>a</w:t>
      </w:r>
      <w:r w:rsidRPr="00D960BD">
        <w:rPr>
          <w:rFonts w:ascii="Cambria" w:hAnsi="Cambria"/>
          <w:color w:val="000000" w:themeColor="text1"/>
          <w:spacing w:val="-4"/>
        </w:rPr>
        <w:t xml:space="preserve"> </w:t>
      </w:r>
      <w:r w:rsidRPr="00D960BD">
        <w:rPr>
          <w:rFonts w:ascii="Cambria" w:hAnsi="Cambria"/>
          <w:color w:val="000000" w:themeColor="text1"/>
        </w:rPr>
        <w:t>health</w:t>
      </w:r>
      <w:r w:rsidRPr="00D960BD">
        <w:rPr>
          <w:rFonts w:ascii="Cambria" w:hAnsi="Cambria"/>
          <w:color w:val="000000" w:themeColor="text1"/>
          <w:spacing w:val="-3"/>
        </w:rPr>
        <w:t xml:space="preserve"> </w:t>
      </w:r>
      <w:r w:rsidRPr="00D960BD">
        <w:rPr>
          <w:rFonts w:ascii="Cambria" w:hAnsi="Cambria"/>
          <w:color w:val="000000" w:themeColor="text1"/>
        </w:rPr>
        <w:t>care</w:t>
      </w:r>
      <w:r w:rsidRPr="00D960BD">
        <w:rPr>
          <w:rFonts w:ascii="Cambria" w:hAnsi="Cambria"/>
          <w:color w:val="000000" w:themeColor="text1"/>
          <w:spacing w:val="-1"/>
        </w:rPr>
        <w:t xml:space="preserve"> </w:t>
      </w:r>
      <w:r w:rsidRPr="00D960BD">
        <w:rPr>
          <w:rFonts w:ascii="Cambria" w:hAnsi="Cambria"/>
          <w:color w:val="000000" w:themeColor="text1"/>
        </w:rPr>
        <w:t>team</w:t>
      </w:r>
      <w:r w:rsidRPr="00D960BD">
        <w:rPr>
          <w:rFonts w:ascii="Cambria" w:hAnsi="Cambria"/>
          <w:color w:val="000000" w:themeColor="text1"/>
          <w:spacing w:val="-3"/>
        </w:rPr>
        <w:t xml:space="preserve"> </w:t>
      </w:r>
      <w:r w:rsidRPr="00D960BD">
        <w:rPr>
          <w:rFonts w:ascii="Cambria" w:hAnsi="Cambria"/>
          <w:color w:val="000000" w:themeColor="text1"/>
          <w:spacing w:val="-2"/>
        </w:rPr>
        <w:t>member.</w:t>
      </w:r>
    </w:p>
    <w:p w14:paraId="33E43315" w14:textId="77777777" w:rsidR="00C942E4" w:rsidRPr="00D960BD" w:rsidRDefault="00C942E4" w:rsidP="00F83FA3">
      <w:pPr>
        <w:pStyle w:val="ListParagraph"/>
        <w:numPr>
          <w:ilvl w:val="0"/>
          <w:numId w:val="30"/>
        </w:numPr>
        <w:tabs>
          <w:tab w:val="left" w:pos="1079"/>
        </w:tabs>
        <w:spacing w:before="12"/>
        <w:rPr>
          <w:rFonts w:ascii="Cambria" w:hAnsi="Cambria"/>
          <w:color w:val="000000" w:themeColor="text1"/>
        </w:rPr>
      </w:pPr>
      <w:r w:rsidRPr="00D960BD">
        <w:rPr>
          <w:rFonts w:ascii="Cambria" w:hAnsi="Cambria"/>
          <w:color w:val="000000" w:themeColor="text1"/>
        </w:rPr>
        <w:t>Function</w:t>
      </w:r>
      <w:r w:rsidRPr="00D960BD">
        <w:rPr>
          <w:rFonts w:ascii="Cambria" w:hAnsi="Cambria"/>
          <w:color w:val="000000" w:themeColor="text1"/>
          <w:spacing w:val="-8"/>
        </w:rPr>
        <w:t xml:space="preserve"> </w:t>
      </w:r>
      <w:r w:rsidRPr="00D960BD">
        <w:rPr>
          <w:rFonts w:ascii="Cambria" w:hAnsi="Cambria"/>
          <w:color w:val="000000" w:themeColor="text1"/>
        </w:rPr>
        <w:t>effectively</w:t>
      </w:r>
      <w:r w:rsidRPr="00D960BD">
        <w:rPr>
          <w:rFonts w:ascii="Cambria" w:hAnsi="Cambria"/>
          <w:color w:val="000000" w:themeColor="text1"/>
          <w:spacing w:val="-6"/>
        </w:rPr>
        <w:t xml:space="preserve"> </w:t>
      </w:r>
      <w:r w:rsidRPr="00D960BD">
        <w:rPr>
          <w:rFonts w:ascii="Cambria" w:hAnsi="Cambria"/>
          <w:color w:val="000000" w:themeColor="text1"/>
        </w:rPr>
        <w:t>under</w:t>
      </w:r>
      <w:r w:rsidRPr="00D960BD">
        <w:rPr>
          <w:rFonts w:ascii="Cambria" w:hAnsi="Cambria"/>
          <w:color w:val="000000" w:themeColor="text1"/>
          <w:spacing w:val="-5"/>
        </w:rPr>
        <w:t xml:space="preserve"> </w:t>
      </w:r>
      <w:r w:rsidRPr="00D960BD">
        <w:rPr>
          <w:rFonts w:ascii="Cambria" w:hAnsi="Cambria"/>
          <w:color w:val="000000" w:themeColor="text1"/>
          <w:spacing w:val="-2"/>
        </w:rPr>
        <w:t>supervision.</w:t>
      </w:r>
    </w:p>
    <w:p w14:paraId="548877DB" w14:textId="77777777" w:rsidR="00C942E4" w:rsidRPr="00D960BD" w:rsidRDefault="00C942E4" w:rsidP="00F83FA3">
      <w:pPr>
        <w:pStyle w:val="ListParagraph"/>
        <w:numPr>
          <w:ilvl w:val="0"/>
          <w:numId w:val="30"/>
        </w:numPr>
        <w:tabs>
          <w:tab w:val="left" w:pos="1080"/>
        </w:tabs>
        <w:spacing w:before="12"/>
        <w:ind w:right="1124"/>
        <w:rPr>
          <w:rFonts w:ascii="Cambria" w:hAnsi="Cambria"/>
          <w:color w:val="000000" w:themeColor="text1"/>
        </w:rPr>
      </w:pPr>
      <w:r w:rsidRPr="00D960BD">
        <w:rPr>
          <w:rFonts w:ascii="Cambria" w:hAnsi="Cambria"/>
          <w:color w:val="000000" w:themeColor="text1"/>
        </w:rPr>
        <w:t>Sufficient</w:t>
      </w:r>
      <w:r w:rsidRPr="00D960BD">
        <w:rPr>
          <w:rFonts w:ascii="Cambria" w:hAnsi="Cambria"/>
          <w:color w:val="000000" w:themeColor="text1"/>
          <w:spacing w:val="-3"/>
        </w:rPr>
        <w:t xml:space="preserve"> </w:t>
      </w:r>
      <w:r w:rsidRPr="00D960BD">
        <w:rPr>
          <w:rFonts w:ascii="Cambria" w:hAnsi="Cambria"/>
          <w:color w:val="000000" w:themeColor="text1"/>
        </w:rPr>
        <w:t>command</w:t>
      </w:r>
      <w:r w:rsidRPr="00D960BD">
        <w:rPr>
          <w:rFonts w:ascii="Cambria" w:hAnsi="Cambria"/>
          <w:color w:val="000000" w:themeColor="text1"/>
          <w:spacing w:val="-5"/>
        </w:rPr>
        <w:t xml:space="preserve"> </w:t>
      </w:r>
      <w:r w:rsidRPr="00D960BD">
        <w:rPr>
          <w:rFonts w:ascii="Cambria" w:hAnsi="Cambria"/>
          <w:color w:val="000000" w:themeColor="text1"/>
        </w:rPr>
        <w:t>of</w:t>
      </w:r>
      <w:r w:rsidRPr="00D960BD">
        <w:rPr>
          <w:rFonts w:ascii="Cambria" w:hAnsi="Cambria"/>
          <w:color w:val="000000" w:themeColor="text1"/>
          <w:spacing w:val="-3"/>
        </w:rPr>
        <w:t xml:space="preserve"> </w:t>
      </w:r>
      <w:r w:rsidRPr="00D960BD">
        <w:rPr>
          <w:rFonts w:ascii="Cambria" w:hAnsi="Cambria"/>
          <w:color w:val="000000" w:themeColor="text1"/>
        </w:rPr>
        <w:t>the</w:t>
      </w:r>
      <w:r w:rsidRPr="00D960BD">
        <w:rPr>
          <w:rFonts w:ascii="Cambria" w:hAnsi="Cambria"/>
          <w:color w:val="000000" w:themeColor="text1"/>
          <w:spacing w:val="-3"/>
        </w:rPr>
        <w:t xml:space="preserve"> </w:t>
      </w:r>
      <w:r w:rsidRPr="00D960BD">
        <w:rPr>
          <w:rFonts w:ascii="Cambria" w:hAnsi="Cambria"/>
          <w:color w:val="000000" w:themeColor="text1"/>
        </w:rPr>
        <w:t>English</w:t>
      </w:r>
      <w:r w:rsidRPr="00D960BD">
        <w:rPr>
          <w:rFonts w:ascii="Cambria" w:hAnsi="Cambria"/>
          <w:color w:val="000000" w:themeColor="text1"/>
          <w:spacing w:val="-3"/>
        </w:rPr>
        <w:t xml:space="preserve"> </w:t>
      </w:r>
      <w:r w:rsidRPr="00D960BD">
        <w:rPr>
          <w:rFonts w:ascii="Cambria" w:hAnsi="Cambria"/>
          <w:color w:val="000000" w:themeColor="text1"/>
        </w:rPr>
        <w:t>language</w:t>
      </w:r>
      <w:r w:rsidRPr="00D960BD">
        <w:rPr>
          <w:rFonts w:ascii="Cambria" w:hAnsi="Cambria"/>
          <w:color w:val="000000" w:themeColor="text1"/>
          <w:spacing w:val="-3"/>
        </w:rPr>
        <w:t xml:space="preserve"> </w:t>
      </w:r>
      <w:r w:rsidRPr="00D960BD">
        <w:rPr>
          <w:rFonts w:ascii="Cambria" w:hAnsi="Cambria"/>
          <w:color w:val="000000" w:themeColor="text1"/>
        </w:rPr>
        <w:t>in</w:t>
      </w:r>
      <w:r w:rsidRPr="00D960BD">
        <w:rPr>
          <w:rFonts w:ascii="Cambria" w:hAnsi="Cambria"/>
          <w:color w:val="000000" w:themeColor="text1"/>
          <w:spacing w:val="-5"/>
        </w:rPr>
        <w:t xml:space="preserve"> </w:t>
      </w:r>
      <w:r w:rsidRPr="00D960BD">
        <w:rPr>
          <w:rFonts w:ascii="Cambria" w:hAnsi="Cambria"/>
          <w:color w:val="000000" w:themeColor="text1"/>
        </w:rPr>
        <w:t>order</w:t>
      </w:r>
      <w:r w:rsidRPr="00D960BD">
        <w:rPr>
          <w:rFonts w:ascii="Cambria" w:hAnsi="Cambria"/>
          <w:color w:val="000000" w:themeColor="text1"/>
          <w:spacing w:val="-3"/>
        </w:rPr>
        <w:t xml:space="preserve"> </w:t>
      </w:r>
      <w:r w:rsidRPr="00D960BD">
        <w:rPr>
          <w:rFonts w:ascii="Cambria" w:hAnsi="Cambria"/>
          <w:color w:val="000000" w:themeColor="text1"/>
        </w:rPr>
        <w:t>to</w:t>
      </w:r>
      <w:r w:rsidRPr="00D960BD">
        <w:rPr>
          <w:rFonts w:ascii="Cambria" w:hAnsi="Cambria"/>
          <w:color w:val="000000" w:themeColor="text1"/>
          <w:spacing w:val="-1"/>
        </w:rPr>
        <w:t xml:space="preserve"> </w:t>
      </w:r>
      <w:r w:rsidRPr="00D960BD">
        <w:rPr>
          <w:rFonts w:ascii="Cambria" w:hAnsi="Cambria"/>
          <w:color w:val="000000" w:themeColor="text1"/>
        </w:rPr>
        <w:t>retrieve</w:t>
      </w:r>
      <w:r w:rsidRPr="00D960BD">
        <w:rPr>
          <w:rFonts w:ascii="Cambria" w:hAnsi="Cambria"/>
          <w:color w:val="000000" w:themeColor="text1"/>
          <w:spacing w:val="-1"/>
        </w:rPr>
        <w:t xml:space="preserve"> </w:t>
      </w:r>
      <w:r w:rsidRPr="00D960BD">
        <w:rPr>
          <w:rFonts w:ascii="Cambria" w:hAnsi="Cambria"/>
          <w:color w:val="000000" w:themeColor="text1"/>
        </w:rPr>
        <w:t>information</w:t>
      </w:r>
      <w:r w:rsidRPr="00D960BD">
        <w:rPr>
          <w:rFonts w:ascii="Cambria" w:hAnsi="Cambria"/>
          <w:color w:val="000000" w:themeColor="text1"/>
          <w:spacing w:val="-3"/>
        </w:rPr>
        <w:t xml:space="preserve"> </w:t>
      </w:r>
      <w:r w:rsidRPr="00D960BD">
        <w:rPr>
          <w:rFonts w:ascii="Cambria" w:hAnsi="Cambria"/>
          <w:color w:val="000000" w:themeColor="text1"/>
        </w:rPr>
        <w:t>from</w:t>
      </w:r>
      <w:r w:rsidRPr="00D960BD">
        <w:rPr>
          <w:rFonts w:ascii="Cambria" w:hAnsi="Cambria"/>
          <w:color w:val="000000" w:themeColor="text1"/>
          <w:spacing w:val="-1"/>
        </w:rPr>
        <w:t xml:space="preserve"> </w:t>
      </w:r>
      <w:r w:rsidRPr="00D960BD">
        <w:rPr>
          <w:rFonts w:ascii="Cambria" w:hAnsi="Cambria"/>
          <w:color w:val="000000" w:themeColor="text1"/>
        </w:rPr>
        <w:t>lectures,</w:t>
      </w:r>
      <w:r w:rsidRPr="00D960BD">
        <w:rPr>
          <w:rFonts w:ascii="Cambria" w:hAnsi="Cambria"/>
          <w:color w:val="000000" w:themeColor="text1"/>
          <w:spacing w:val="-4"/>
        </w:rPr>
        <w:t xml:space="preserve"> </w:t>
      </w:r>
      <w:r w:rsidRPr="00D960BD">
        <w:rPr>
          <w:rFonts w:ascii="Cambria" w:hAnsi="Cambria"/>
          <w:color w:val="000000" w:themeColor="text1"/>
        </w:rPr>
        <w:t>textbooks,</w:t>
      </w:r>
      <w:r w:rsidRPr="00D960BD">
        <w:rPr>
          <w:rFonts w:ascii="Cambria" w:hAnsi="Cambria"/>
          <w:color w:val="000000" w:themeColor="text1"/>
          <w:spacing w:val="-4"/>
        </w:rPr>
        <w:t xml:space="preserve"> </w:t>
      </w:r>
      <w:r w:rsidRPr="00D960BD">
        <w:rPr>
          <w:rFonts w:ascii="Cambria" w:hAnsi="Cambria"/>
          <w:color w:val="000000" w:themeColor="text1"/>
        </w:rPr>
        <w:t>as well as understand medical terminology.</w:t>
      </w:r>
    </w:p>
    <w:p w14:paraId="126AF47D" w14:textId="77777777" w:rsidR="00C942E4" w:rsidRPr="00D960BD" w:rsidRDefault="00C942E4" w:rsidP="00F83FA3">
      <w:pPr>
        <w:pStyle w:val="ListParagraph"/>
        <w:numPr>
          <w:ilvl w:val="1"/>
          <w:numId w:val="28"/>
        </w:numPr>
        <w:tabs>
          <w:tab w:val="left" w:pos="1079"/>
        </w:tabs>
        <w:spacing w:before="10"/>
        <w:ind w:left="1079" w:hanging="350"/>
        <w:contextualSpacing w:val="0"/>
        <w:rPr>
          <w:rFonts w:ascii="Cambria" w:hAnsi="Cambria"/>
          <w:color w:val="000000" w:themeColor="text1"/>
        </w:rPr>
      </w:pPr>
      <w:r w:rsidRPr="00D960BD">
        <w:rPr>
          <w:rFonts w:ascii="Cambria" w:hAnsi="Cambria"/>
          <w:color w:val="000000" w:themeColor="text1"/>
        </w:rPr>
        <w:t>Skills</w:t>
      </w:r>
      <w:r w:rsidRPr="00D960BD">
        <w:rPr>
          <w:rFonts w:ascii="Cambria" w:hAnsi="Cambria"/>
          <w:color w:val="000000" w:themeColor="text1"/>
          <w:spacing w:val="-6"/>
        </w:rPr>
        <w:t xml:space="preserve"> </w:t>
      </w:r>
      <w:r w:rsidRPr="00D960BD">
        <w:rPr>
          <w:rFonts w:ascii="Cambria" w:hAnsi="Cambria"/>
          <w:color w:val="000000" w:themeColor="text1"/>
        </w:rPr>
        <w:t>include</w:t>
      </w:r>
      <w:r w:rsidRPr="00D960BD">
        <w:rPr>
          <w:rFonts w:ascii="Cambria" w:hAnsi="Cambria"/>
          <w:color w:val="000000" w:themeColor="text1"/>
          <w:spacing w:val="-4"/>
        </w:rPr>
        <w:t xml:space="preserve"> </w:t>
      </w:r>
      <w:r w:rsidRPr="00D960BD">
        <w:rPr>
          <w:rFonts w:ascii="Cambria" w:hAnsi="Cambria"/>
          <w:color w:val="000000" w:themeColor="text1"/>
        </w:rPr>
        <w:t>computer</w:t>
      </w:r>
      <w:r w:rsidRPr="00D960BD">
        <w:rPr>
          <w:rFonts w:ascii="Cambria" w:hAnsi="Cambria"/>
          <w:color w:val="000000" w:themeColor="text1"/>
          <w:spacing w:val="-4"/>
        </w:rPr>
        <w:t xml:space="preserve"> </w:t>
      </w:r>
      <w:r w:rsidRPr="00D960BD">
        <w:rPr>
          <w:rFonts w:ascii="Cambria" w:hAnsi="Cambria"/>
          <w:color w:val="000000" w:themeColor="text1"/>
          <w:spacing w:val="-2"/>
        </w:rPr>
        <w:t>literacy.</w:t>
      </w:r>
    </w:p>
    <w:p w14:paraId="36E18FA4" w14:textId="77777777" w:rsidR="00C942E4" w:rsidRPr="00D960BD" w:rsidRDefault="00C942E4" w:rsidP="00C942E4">
      <w:pPr>
        <w:tabs>
          <w:tab w:val="left" w:pos="359"/>
        </w:tabs>
        <w:spacing w:before="10"/>
        <w:rPr>
          <w:rFonts w:ascii="Cambria" w:hAnsi="Cambria"/>
        </w:rPr>
      </w:pPr>
    </w:p>
    <w:p w14:paraId="54BAD89A" w14:textId="77777777" w:rsidR="00C942E4" w:rsidRPr="00D960BD" w:rsidRDefault="00C942E4" w:rsidP="00C942E4">
      <w:pPr>
        <w:tabs>
          <w:tab w:val="left" w:pos="359"/>
        </w:tabs>
        <w:spacing w:before="10"/>
        <w:rPr>
          <w:rFonts w:ascii="Cambria" w:hAnsi="Cambria"/>
        </w:rPr>
      </w:pPr>
    </w:p>
    <w:p w14:paraId="1F14743F" w14:textId="77777777" w:rsidR="00C942E4" w:rsidRPr="00D960BD" w:rsidRDefault="00C942E4" w:rsidP="00C942E4">
      <w:pPr>
        <w:pStyle w:val="Heading7"/>
        <w:rPr>
          <w:rFonts w:ascii="Cambria" w:hAnsi="Cambria"/>
          <w:b/>
          <w:bCs/>
          <w:color w:val="000000" w:themeColor="text1"/>
        </w:rPr>
      </w:pPr>
      <w:r w:rsidRPr="00D960BD">
        <w:rPr>
          <w:rFonts w:ascii="Cambria" w:hAnsi="Cambria"/>
          <w:b/>
          <w:bCs/>
          <w:color w:val="000000" w:themeColor="text1"/>
        </w:rPr>
        <w:t>Problem</w:t>
      </w:r>
      <w:r w:rsidRPr="00D960BD">
        <w:rPr>
          <w:rFonts w:ascii="Cambria" w:hAnsi="Cambria"/>
          <w:b/>
          <w:bCs/>
          <w:color w:val="000000" w:themeColor="text1"/>
          <w:spacing w:val="-6"/>
        </w:rPr>
        <w:t xml:space="preserve"> </w:t>
      </w:r>
      <w:r w:rsidRPr="00D960BD">
        <w:rPr>
          <w:rFonts w:ascii="Cambria" w:hAnsi="Cambria"/>
          <w:b/>
          <w:bCs/>
          <w:color w:val="000000" w:themeColor="text1"/>
        </w:rPr>
        <w:t>Solving</w:t>
      </w:r>
      <w:r w:rsidRPr="00D960BD">
        <w:rPr>
          <w:rFonts w:ascii="Cambria" w:hAnsi="Cambria"/>
          <w:b/>
          <w:bCs/>
          <w:color w:val="000000" w:themeColor="text1"/>
          <w:spacing w:val="-6"/>
        </w:rPr>
        <w:t xml:space="preserve"> </w:t>
      </w:r>
      <w:r w:rsidRPr="00D960BD">
        <w:rPr>
          <w:rFonts w:ascii="Cambria" w:hAnsi="Cambria"/>
          <w:b/>
          <w:bCs/>
          <w:color w:val="000000" w:themeColor="text1"/>
          <w:spacing w:val="-2"/>
        </w:rPr>
        <w:t>Ability</w:t>
      </w:r>
    </w:p>
    <w:p w14:paraId="6EBC68BB" w14:textId="77777777" w:rsidR="00C942E4" w:rsidRPr="00E96FE6" w:rsidRDefault="00C942E4" w:rsidP="00E96FE6">
      <w:pPr>
        <w:pStyle w:val="ListParagraph"/>
        <w:numPr>
          <w:ilvl w:val="0"/>
          <w:numId w:val="34"/>
        </w:numPr>
        <w:tabs>
          <w:tab w:val="left" w:pos="1799"/>
        </w:tabs>
        <w:spacing w:before="12"/>
        <w:rPr>
          <w:rFonts w:ascii="Cambria" w:hAnsi="Cambria"/>
          <w:color w:val="000000" w:themeColor="text1"/>
        </w:rPr>
      </w:pPr>
      <w:r w:rsidRPr="00E96FE6">
        <w:rPr>
          <w:rFonts w:ascii="Cambria" w:hAnsi="Cambria"/>
          <w:color w:val="000000" w:themeColor="text1"/>
        </w:rPr>
        <w:t>Function</w:t>
      </w:r>
      <w:r w:rsidRPr="00E96FE6">
        <w:rPr>
          <w:rFonts w:ascii="Cambria" w:hAnsi="Cambria"/>
          <w:color w:val="000000" w:themeColor="text1"/>
          <w:spacing w:val="-8"/>
        </w:rPr>
        <w:t xml:space="preserve"> </w:t>
      </w:r>
      <w:r w:rsidRPr="00E96FE6">
        <w:rPr>
          <w:rFonts w:ascii="Cambria" w:hAnsi="Cambria"/>
          <w:color w:val="000000" w:themeColor="text1"/>
        </w:rPr>
        <w:t>effectively</w:t>
      </w:r>
      <w:r w:rsidRPr="00E96FE6">
        <w:rPr>
          <w:rFonts w:ascii="Cambria" w:hAnsi="Cambria"/>
          <w:color w:val="000000" w:themeColor="text1"/>
          <w:spacing w:val="-6"/>
        </w:rPr>
        <w:t xml:space="preserve"> </w:t>
      </w:r>
      <w:r w:rsidRPr="00E96FE6">
        <w:rPr>
          <w:rFonts w:ascii="Cambria" w:hAnsi="Cambria"/>
          <w:color w:val="000000" w:themeColor="text1"/>
        </w:rPr>
        <w:t>under</w:t>
      </w:r>
      <w:r w:rsidRPr="00E96FE6">
        <w:rPr>
          <w:rFonts w:ascii="Cambria" w:hAnsi="Cambria"/>
          <w:color w:val="000000" w:themeColor="text1"/>
          <w:spacing w:val="-5"/>
        </w:rPr>
        <w:t xml:space="preserve"> </w:t>
      </w:r>
      <w:r w:rsidRPr="00E96FE6">
        <w:rPr>
          <w:rFonts w:ascii="Cambria" w:hAnsi="Cambria"/>
          <w:color w:val="000000" w:themeColor="text1"/>
          <w:spacing w:val="-2"/>
        </w:rPr>
        <w:t>stress.</w:t>
      </w:r>
    </w:p>
    <w:p w14:paraId="4D0AB196" w14:textId="77777777" w:rsidR="00C942E4" w:rsidRPr="00E96FE6" w:rsidRDefault="00C942E4" w:rsidP="00E96FE6">
      <w:pPr>
        <w:pStyle w:val="ListParagraph"/>
        <w:numPr>
          <w:ilvl w:val="0"/>
          <w:numId w:val="34"/>
        </w:numPr>
        <w:tabs>
          <w:tab w:val="left" w:pos="1799"/>
        </w:tabs>
        <w:spacing w:before="10"/>
        <w:rPr>
          <w:rFonts w:ascii="Cambria" w:hAnsi="Cambria"/>
          <w:color w:val="000000" w:themeColor="text1"/>
        </w:rPr>
      </w:pPr>
      <w:r w:rsidRPr="00E96FE6">
        <w:rPr>
          <w:rFonts w:ascii="Cambria" w:hAnsi="Cambria"/>
          <w:color w:val="000000" w:themeColor="text1"/>
        </w:rPr>
        <w:t>Respond</w:t>
      </w:r>
      <w:r w:rsidRPr="00E96FE6">
        <w:rPr>
          <w:rFonts w:ascii="Cambria" w:hAnsi="Cambria"/>
          <w:color w:val="000000" w:themeColor="text1"/>
          <w:spacing w:val="-8"/>
        </w:rPr>
        <w:t xml:space="preserve"> </w:t>
      </w:r>
      <w:r w:rsidRPr="00E96FE6">
        <w:rPr>
          <w:rFonts w:ascii="Cambria" w:hAnsi="Cambria"/>
          <w:color w:val="000000" w:themeColor="text1"/>
        </w:rPr>
        <w:t>appropriately</w:t>
      </w:r>
      <w:r w:rsidRPr="00E96FE6">
        <w:rPr>
          <w:rFonts w:ascii="Cambria" w:hAnsi="Cambria"/>
          <w:color w:val="000000" w:themeColor="text1"/>
          <w:spacing w:val="-5"/>
        </w:rPr>
        <w:t xml:space="preserve"> </w:t>
      </w:r>
      <w:r w:rsidRPr="00E96FE6">
        <w:rPr>
          <w:rFonts w:ascii="Cambria" w:hAnsi="Cambria"/>
          <w:color w:val="000000" w:themeColor="text1"/>
        </w:rPr>
        <w:t>to</w:t>
      </w:r>
      <w:r w:rsidRPr="00E96FE6">
        <w:rPr>
          <w:rFonts w:ascii="Cambria" w:hAnsi="Cambria"/>
          <w:color w:val="000000" w:themeColor="text1"/>
          <w:spacing w:val="-7"/>
        </w:rPr>
        <w:t xml:space="preserve"> </w:t>
      </w:r>
      <w:r w:rsidRPr="00E96FE6">
        <w:rPr>
          <w:rFonts w:ascii="Cambria" w:hAnsi="Cambria"/>
          <w:color w:val="000000" w:themeColor="text1"/>
          <w:spacing w:val="-2"/>
        </w:rPr>
        <w:t>emergencies.</w:t>
      </w:r>
    </w:p>
    <w:p w14:paraId="2E4BB7D0" w14:textId="77777777" w:rsidR="00C942E4" w:rsidRPr="00E96FE6" w:rsidRDefault="00C942E4" w:rsidP="00E96FE6">
      <w:pPr>
        <w:pStyle w:val="ListParagraph"/>
        <w:numPr>
          <w:ilvl w:val="0"/>
          <w:numId w:val="34"/>
        </w:numPr>
        <w:tabs>
          <w:tab w:val="left" w:pos="1799"/>
        </w:tabs>
        <w:spacing w:before="12"/>
        <w:rPr>
          <w:rFonts w:ascii="Cambria" w:hAnsi="Cambria"/>
          <w:color w:val="000000" w:themeColor="text1"/>
        </w:rPr>
      </w:pPr>
      <w:r w:rsidRPr="00E96FE6">
        <w:rPr>
          <w:rFonts w:ascii="Cambria" w:hAnsi="Cambria"/>
          <w:color w:val="000000" w:themeColor="text1"/>
        </w:rPr>
        <w:t>Adhere</w:t>
      </w:r>
      <w:r w:rsidRPr="00E96FE6">
        <w:rPr>
          <w:rFonts w:ascii="Cambria" w:hAnsi="Cambria"/>
          <w:color w:val="000000" w:themeColor="text1"/>
          <w:spacing w:val="-4"/>
        </w:rPr>
        <w:t xml:space="preserve"> </w:t>
      </w:r>
      <w:r w:rsidRPr="00E96FE6">
        <w:rPr>
          <w:rFonts w:ascii="Cambria" w:hAnsi="Cambria"/>
          <w:color w:val="000000" w:themeColor="text1"/>
        </w:rPr>
        <w:t>to</w:t>
      </w:r>
      <w:r w:rsidRPr="00E96FE6">
        <w:rPr>
          <w:rFonts w:ascii="Cambria" w:hAnsi="Cambria"/>
          <w:color w:val="000000" w:themeColor="text1"/>
          <w:spacing w:val="-3"/>
        </w:rPr>
        <w:t xml:space="preserve"> </w:t>
      </w:r>
      <w:r w:rsidRPr="00E96FE6">
        <w:rPr>
          <w:rFonts w:ascii="Cambria" w:hAnsi="Cambria"/>
          <w:color w:val="000000" w:themeColor="text1"/>
        </w:rPr>
        <w:t>infection</w:t>
      </w:r>
      <w:r w:rsidRPr="00E96FE6">
        <w:rPr>
          <w:rFonts w:ascii="Cambria" w:hAnsi="Cambria"/>
          <w:color w:val="000000" w:themeColor="text1"/>
          <w:spacing w:val="-7"/>
        </w:rPr>
        <w:t xml:space="preserve"> </w:t>
      </w:r>
      <w:r w:rsidRPr="00E96FE6">
        <w:rPr>
          <w:rFonts w:ascii="Cambria" w:hAnsi="Cambria"/>
          <w:color w:val="000000" w:themeColor="text1"/>
        </w:rPr>
        <w:t>control</w:t>
      </w:r>
      <w:r w:rsidRPr="00E96FE6">
        <w:rPr>
          <w:rFonts w:ascii="Cambria" w:hAnsi="Cambria"/>
          <w:color w:val="000000" w:themeColor="text1"/>
          <w:spacing w:val="-7"/>
        </w:rPr>
        <w:t xml:space="preserve"> </w:t>
      </w:r>
      <w:r w:rsidRPr="00E96FE6">
        <w:rPr>
          <w:rFonts w:ascii="Cambria" w:hAnsi="Cambria"/>
          <w:color w:val="000000" w:themeColor="text1"/>
          <w:spacing w:val="-2"/>
        </w:rPr>
        <w:t>procedures.</w:t>
      </w:r>
    </w:p>
    <w:p w14:paraId="29D764C1" w14:textId="77777777" w:rsidR="00C942E4" w:rsidRPr="00E96FE6" w:rsidRDefault="00C942E4" w:rsidP="00E96FE6">
      <w:pPr>
        <w:pStyle w:val="ListParagraph"/>
        <w:numPr>
          <w:ilvl w:val="0"/>
          <w:numId w:val="34"/>
        </w:numPr>
        <w:tabs>
          <w:tab w:val="left" w:pos="1800"/>
        </w:tabs>
        <w:spacing w:before="12"/>
        <w:ind w:right="1295"/>
        <w:rPr>
          <w:rFonts w:ascii="Cambria" w:hAnsi="Cambria"/>
          <w:color w:val="000000" w:themeColor="text1"/>
        </w:rPr>
      </w:pPr>
      <w:r w:rsidRPr="00E96FE6">
        <w:rPr>
          <w:rFonts w:ascii="Cambria" w:hAnsi="Cambria"/>
          <w:color w:val="000000" w:themeColor="text1"/>
        </w:rPr>
        <w:t>Demonstrate</w:t>
      </w:r>
      <w:r w:rsidRPr="00E96FE6">
        <w:rPr>
          <w:rFonts w:ascii="Cambria" w:hAnsi="Cambria"/>
          <w:color w:val="000000" w:themeColor="text1"/>
          <w:spacing w:val="-5"/>
        </w:rPr>
        <w:t xml:space="preserve"> </w:t>
      </w:r>
      <w:r w:rsidRPr="00E96FE6">
        <w:rPr>
          <w:rFonts w:ascii="Cambria" w:hAnsi="Cambria"/>
          <w:color w:val="000000" w:themeColor="text1"/>
        </w:rPr>
        <w:t>problem-solving</w:t>
      </w:r>
      <w:r w:rsidRPr="00E96FE6">
        <w:rPr>
          <w:rFonts w:ascii="Cambria" w:hAnsi="Cambria"/>
          <w:color w:val="000000" w:themeColor="text1"/>
          <w:spacing w:val="-2"/>
        </w:rPr>
        <w:t xml:space="preserve"> </w:t>
      </w:r>
      <w:r w:rsidRPr="00E96FE6">
        <w:rPr>
          <w:rFonts w:ascii="Cambria" w:hAnsi="Cambria"/>
          <w:color w:val="000000" w:themeColor="text1"/>
        </w:rPr>
        <w:t>skills</w:t>
      </w:r>
      <w:r w:rsidRPr="00E96FE6">
        <w:rPr>
          <w:rFonts w:ascii="Cambria" w:hAnsi="Cambria"/>
          <w:color w:val="000000" w:themeColor="text1"/>
          <w:spacing w:val="-2"/>
        </w:rPr>
        <w:t xml:space="preserve"> </w:t>
      </w:r>
      <w:r w:rsidRPr="00E96FE6">
        <w:rPr>
          <w:rFonts w:ascii="Cambria" w:hAnsi="Cambria"/>
          <w:color w:val="000000" w:themeColor="text1"/>
        </w:rPr>
        <w:t>in</w:t>
      </w:r>
      <w:r w:rsidRPr="00E96FE6">
        <w:rPr>
          <w:rFonts w:ascii="Cambria" w:hAnsi="Cambria"/>
          <w:color w:val="000000" w:themeColor="text1"/>
          <w:spacing w:val="-3"/>
        </w:rPr>
        <w:t xml:space="preserve"> </w:t>
      </w:r>
      <w:r w:rsidRPr="00E96FE6">
        <w:rPr>
          <w:rFonts w:ascii="Cambria" w:hAnsi="Cambria"/>
          <w:color w:val="000000" w:themeColor="text1"/>
        </w:rPr>
        <w:t>patient</w:t>
      </w:r>
      <w:r w:rsidRPr="00E96FE6">
        <w:rPr>
          <w:rFonts w:ascii="Cambria" w:hAnsi="Cambria"/>
          <w:color w:val="000000" w:themeColor="text1"/>
          <w:spacing w:val="-5"/>
        </w:rPr>
        <w:t xml:space="preserve"> </w:t>
      </w:r>
      <w:r w:rsidRPr="00E96FE6">
        <w:rPr>
          <w:rFonts w:ascii="Cambria" w:hAnsi="Cambria"/>
          <w:color w:val="000000" w:themeColor="text1"/>
        </w:rPr>
        <w:t>care.</w:t>
      </w:r>
      <w:r w:rsidRPr="00E96FE6">
        <w:rPr>
          <w:rFonts w:ascii="Cambria" w:hAnsi="Cambria"/>
          <w:color w:val="000000" w:themeColor="text1"/>
          <w:spacing w:val="-4"/>
        </w:rPr>
        <w:t xml:space="preserve"> </w:t>
      </w:r>
      <w:r w:rsidRPr="00E96FE6">
        <w:rPr>
          <w:rFonts w:ascii="Cambria" w:hAnsi="Cambria"/>
          <w:color w:val="000000" w:themeColor="text1"/>
        </w:rPr>
        <w:t>(Measure,</w:t>
      </w:r>
      <w:r w:rsidRPr="00E96FE6">
        <w:rPr>
          <w:rFonts w:ascii="Cambria" w:hAnsi="Cambria"/>
          <w:color w:val="000000" w:themeColor="text1"/>
          <w:spacing w:val="-6"/>
        </w:rPr>
        <w:t xml:space="preserve"> </w:t>
      </w:r>
      <w:r w:rsidRPr="00E96FE6">
        <w:rPr>
          <w:rFonts w:ascii="Cambria" w:hAnsi="Cambria"/>
          <w:color w:val="000000" w:themeColor="text1"/>
        </w:rPr>
        <w:t>calculate,</w:t>
      </w:r>
      <w:r w:rsidRPr="00E96FE6">
        <w:rPr>
          <w:rFonts w:ascii="Cambria" w:hAnsi="Cambria"/>
          <w:color w:val="000000" w:themeColor="text1"/>
          <w:spacing w:val="-4"/>
        </w:rPr>
        <w:t xml:space="preserve"> </w:t>
      </w:r>
      <w:r w:rsidRPr="00E96FE6">
        <w:rPr>
          <w:rFonts w:ascii="Cambria" w:hAnsi="Cambria"/>
          <w:color w:val="000000" w:themeColor="text1"/>
        </w:rPr>
        <w:t>reason,</w:t>
      </w:r>
      <w:r w:rsidRPr="00E96FE6">
        <w:rPr>
          <w:rFonts w:ascii="Cambria" w:hAnsi="Cambria"/>
          <w:color w:val="000000" w:themeColor="text1"/>
          <w:spacing w:val="-4"/>
        </w:rPr>
        <w:t xml:space="preserve"> </w:t>
      </w:r>
      <w:r w:rsidRPr="00E96FE6">
        <w:rPr>
          <w:rFonts w:ascii="Cambria" w:hAnsi="Cambria"/>
          <w:color w:val="000000" w:themeColor="text1"/>
        </w:rPr>
        <w:t>prioritize,</w:t>
      </w:r>
      <w:r w:rsidRPr="00E96FE6">
        <w:rPr>
          <w:rFonts w:ascii="Cambria" w:hAnsi="Cambria"/>
          <w:color w:val="000000" w:themeColor="text1"/>
          <w:spacing w:val="-4"/>
        </w:rPr>
        <w:t xml:space="preserve"> </w:t>
      </w:r>
      <w:r w:rsidRPr="00E96FE6">
        <w:rPr>
          <w:rFonts w:ascii="Cambria" w:hAnsi="Cambria"/>
          <w:color w:val="000000" w:themeColor="text1"/>
        </w:rPr>
        <w:t>and synthesize data.)</w:t>
      </w:r>
    </w:p>
    <w:p w14:paraId="474110D0" w14:textId="77777777" w:rsidR="00C942E4" w:rsidRPr="00E96FE6" w:rsidRDefault="00C942E4" w:rsidP="00E96FE6">
      <w:pPr>
        <w:pStyle w:val="ListParagraph"/>
        <w:numPr>
          <w:ilvl w:val="0"/>
          <w:numId w:val="34"/>
        </w:numPr>
        <w:tabs>
          <w:tab w:val="left" w:pos="1799"/>
        </w:tabs>
        <w:spacing w:before="13"/>
        <w:rPr>
          <w:rFonts w:ascii="Cambria" w:hAnsi="Cambria"/>
          <w:color w:val="000000" w:themeColor="text1"/>
        </w:rPr>
      </w:pPr>
      <w:r w:rsidRPr="00E96FE6">
        <w:rPr>
          <w:rFonts w:ascii="Cambria" w:hAnsi="Cambria"/>
          <w:color w:val="000000" w:themeColor="text1"/>
        </w:rPr>
        <w:t>Use</w:t>
      </w:r>
      <w:r w:rsidRPr="00E96FE6">
        <w:rPr>
          <w:rFonts w:ascii="Cambria" w:hAnsi="Cambria"/>
          <w:color w:val="000000" w:themeColor="text1"/>
          <w:spacing w:val="-3"/>
        </w:rPr>
        <w:t xml:space="preserve"> </w:t>
      </w:r>
      <w:r w:rsidRPr="00E96FE6">
        <w:rPr>
          <w:rFonts w:ascii="Cambria" w:hAnsi="Cambria"/>
          <w:color w:val="000000" w:themeColor="text1"/>
        </w:rPr>
        <w:t>sound</w:t>
      </w:r>
      <w:r w:rsidRPr="00E96FE6">
        <w:rPr>
          <w:rFonts w:ascii="Cambria" w:hAnsi="Cambria"/>
          <w:color w:val="000000" w:themeColor="text1"/>
          <w:spacing w:val="-5"/>
        </w:rPr>
        <w:t xml:space="preserve"> </w:t>
      </w:r>
      <w:r w:rsidRPr="00E96FE6">
        <w:rPr>
          <w:rFonts w:ascii="Cambria" w:hAnsi="Cambria"/>
          <w:color w:val="000000" w:themeColor="text1"/>
        </w:rPr>
        <w:t>judgment</w:t>
      </w:r>
      <w:r w:rsidRPr="00E96FE6">
        <w:rPr>
          <w:rFonts w:ascii="Cambria" w:hAnsi="Cambria"/>
          <w:color w:val="000000" w:themeColor="text1"/>
          <w:spacing w:val="-5"/>
        </w:rPr>
        <w:t xml:space="preserve"> </w:t>
      </w:r>
      <w:r w:rsidRPr="00E96FE6">
        <w:rPr>
          <w:rFonts w:ascii="Cambria" w:hAnsi="Cambria"/>
          <w:color w:val="000000" w:themeColor="text1"/>
        </w:rPr>
        <w:t>and</w:t>
      </w:r>
      <w:r w:rsidRPr="00E96FE6">
        <w:rPr>
          <w:rFonts w:ascii="Cambria" w:hAnsi="Cambria"/>
          <w:color w:val="000000" w:themeColor="text1"/>
          <w:spacing w:val="-5"/>
        </w:rPr>
        <w:t xml:space="preserve"> </w:t>
      </w:r>
      <w:r w:rsidRPr="00E96FE6">
        <w:rPr>
          <w:rFonts w:ascii="Cambria" w:hAnsi="Cambria"/>
          <w:color w:val="000000" w:themeColor="text1"/>
        </w:rPr>
        <w:t>safety</w:t>
      </w:r>
      <w:r w:rsidRPr="00E96FE6">
        <w:rPr>
          <w:rFonts w:ascii="Cambria" w:hAnsi="Cambria"/>
          <w:color w:val="000000" w:themeColor="text1"/>
          <w:spacing w:val="-5"/>
        </w:rPr>
        <w:t xml:space="preserve"> </w:t>
      </w:r>
      <w:r w:rsidRPr="00E96FE6">
        <w:rPr>
          <w:rFonts w:ascii="Cambria" w:hAnsi="Cambria"/>
          <w:color w:val="000000" w:themeColor="text1"/>
          <w:spacing w:val="-2"/>
        </w:rPr>
        <w:t>precautions.</w:t>
      </w:r>
    </w:p>
    <w:p w14:paraId="262EC718" w14:textId="77777777" w:rsidR="00C942E4" w:rsidRPr="00E96FE6" w:rsidRDefault="00C942E4" w:rsidP="00E96FE6">
      <w:pPr>
        <w:pStyle w:val="ListParagraph"/>
        <w:numPr>
          <w:ilvl w:val="0"/>
          <w:numId w:val="34"/>
        </w:numPr>
        <w:tabs>
          <w:tab w:val="left" w:pos="1799"/>
        </w:tabs>
        <w:spacing w:before="10"/>
        <w:rPr>
          <w:rFonts w:ascii="Cambria" w:hAnsi="Cambria"/>
          <w:color w:val="000000" w:themeColor="text1"/>
        </w:rPr>
      </w:pPr>
      <w:r w:rsidRPr="00E96FE6">
        <w:rPr>
          <w:rFonts w:ascii="Cambria" w:hAnsi="Cambria"/>
          <w:color w:val="000000" w:themeColor="text1"/>
        </w:rPr>
        <w:t>Address</w:t>
      </w:r>
      <w:r w:rsidRPr="00E96FE6">
        <w:rPr>
          <w:rFonts w:ascii="Cambria" w:hAnsi="Cambria"/>
          <w:color w:val="000000" w:themeColor="text1"/>
          <w:spacing w:val="-6"/>
        </w:rPr>
        <w:t xml:space="preserve"> </w:t>
      </w:r>
      <w:r w:rsidRPr="00E96FE6">
        <w:rPr>
          <w:rFonts w:ascii="Cambria" w:hAnsi="Cambria"/>
          <w:color w:val="000000" w:themeColor="text1"/>
        </w:rPr>
        <w:t>problems</w:t>
      </w:r>
      <w:r w:rsidRPr="00E96FE6">
        <w:rPr>
          <w:rFonts w:ascii="Cambria" w:hAnsi="Cambria"/>
          <w:color w:val="000000" w:themeColor="text1"/>
          <w:spacing w:val="-8"/>
        </w:rPr>
        <w:t xml:space="preserve"> </w:t>
      </w:r>
      <w:r w:rsidRPr="00E96FE6">
        <w:rPr>
          <w:rFonts w:ascii="Cambria" w:hAnsi="Cambria"/>
          <w:color w:val="000000" w:themeColor="text1"/>
        </w:rPr>
        <w:t>or</w:t>
      </w:r>
      <w:r w:rsidRPr="00E96FE6">
        <w:rPr>
          <w:rFonts w:ascii="Cambria" w:hAnsi="Cambria"/>
          <w:color w:val="000000" w:themeColor="text1"/>
          <w:spacing w:val="-5"/>
        </w:rPr>
        <w:t xml:space="preserve"> </w:t>
      </w:r>
      <w:r w:rsidRPr="00E96FE6">
        <w:rPr>
          <w:rFonts w:ascii="Cambria" w:hAnsi="Cambria"/>
          <w:color w:val="000000" w:themeColor="text1"/>
        </w:rPr>
        <w:t>questions</w:t>
      </w:r>
      <w:r w:rsidRPr="00E96FE6">
        <w:rPr>
          <w:rFonts w:ascii="Cambria" w:hAnsi="Cambria"/>
          <w:color w:val="000000" w:themeColor="text1"/>
          <w:spacing w:val="-5"/>
        </w:rPr>
        <w:t xml:space="preserve"> </w:t>
      </w:r>
      <w:r w:rsidRPr="00E96FE6">
        <w:rPr>
          <w:rFonts w:ascii="Cambria" w:hAnsi="Cambria"/>
          <w:color w:val="000000" w:themeColor="text1"/>
        </w:rPr>
        <w:t>to</w:t>
      </w:r>
      <w:r w:rsidRPr="00E96FE6">
        <w:rPr>
          <w:rFonts w:ascii="Cambria" w:hAnsi="Cambria"/>
          <w:color w:val="000000" w:themeColor="text1"/>
          <w:spacing w:val="-4"/>
        </w:rPr>
        <w:t xml:space="preserve"> </w:t>
      </w:r>
      <w:r w:rsidRPr="00E96FE6">
        <w:rPr>
          <w:rFonts w:ascii="Cambria" w:hAnsi="Cambria"/>
          <w:color w:val="000000" w:themeColor="text1"/>
        </w:rPr>
        <w:t>the</w:t>
      </w:r>
      <w:r w:rsidRPr="00E96FE6">
        <w:rPr>
          <w:rFonts w:ascii="Cambria" w:hAnsi="Cambria"/>
          <w:color w:val="000000" w:themeColor="text1"/>
          <w:spacing w:val="-4"/>
        </w:rPr>
        <w:t xml:space="preserve"> </w:t>
      </w:r>
      <w:r w:rsidRPr="00E96FE6">
        <w:rPr>
          <w:rFonts w:ascii="Cambria" w:hAnsi="Cambria"/>
          <w:color w:val="000000" w:themeColor="text1"/>
        </w:rPr>
        <w:t>appropriate</w:t>
      </w:r>
      <w:r w:rsidRPr="00E96FE6">
        <w:rPr>
          <w:rFonts w:ascii="Cambria" w:hAnsi="Cambria"/>
          <w:color w:val="000000" w:themeColor="text1"/>
          <w:spacing w:val="-4"/>
        </w:rPr>
        <w:t xml:space="preserve"> </w:t>
      </w:r>
      <w:r w:rsidRPr="00E96FE6">
        <w:rPr>
          <w:rFonts w:ascii="Cambria" w:hAnsi="Cambria"/>
          <w:color w:val="000000" w:themeColor="text1"/>
        </w:rPr>
        <w:t>persons</w:t>
      </w:r>
      <w:r w:rsidRPr="00E96FE6">
        <w:rPr>
          <w:rFonts w:ascii="Cambria" w:hAnsi="Cambria"/>
          <w:color w:val="000000" w:themeColor="text1"/>
          <w:spacing w:val="-6"/>
        </w:rPr>
        <w:t xml:space="preserve"> </w:t>
      </w:r>
      <w:r w:rsidRPr="00E96FE6">
        <w:rPr>
          <w:rFonts w:ascii="Cambria" w:hAnsi="Cambria"/>
          <w:color w:val="000000" w:themeColor="text1"/>
        </w:rPr>
        <w:t>at</w:t>
      </w:r>
      <w:r w:rsidRPr="00E96FE6">
        <w:rPr>
          <w:rFonts w:ascii="Cambria" w:hAnsi="Cambria"/>
          <w:color w:val="000000" w:themeColor="text1"/>
          <w:spacing w:val="-7"/>
        </w:rPr>
        <w:t xml:space="preserve"> </w:t>
      </w:r>
      <w:r w:rsidRPr="00E96FE6">
        <w:rPr>
          <w:rFonts w:ascii="Cambria" w:hAnsi="Cambria"/>
          <w:color w:val="000000" w:themeColor="text1"/>
        </w:rPr>
        <w:t>the</w:t>
      </w:r>
      <w:r w:rsidRPr="00E96FE6">
        <w:rPr>
          <w:rFonts w:ascii="Cambria" w:hAnsi="Cambria"/>
          <w:color w:val="000000" w:themeColor="text1"/>
          <w:spacing w:val="-5"/>
        </w:rPr>
        <w:t xml:space="preserve"> </w:t>
      </w:r>
      <w:r w:rsidRPr="00E96FE6">
        <w:rPr>
          <w:rFonts w:ascii="Cambria" w:hAnsi="Cambria"/>
          <w:color w:val="000000" w:themeColor="text1"/>
        </w:rPr>
        <w:t>appropriate</w:t>
      </w:r>
      <w:r w:rsidRPr="00E96FE6">
        <w:rPr>
          <w:rFonts w:ascii="Cambria" w:hAnsi="Cambria"/>
          <w:color w:val="000000" w:themeColor="text1"/>
          <w:spacing w:val="-7"/>
        </w:rPr>
        <w:t xml:space="preserve"> </w:t>
      </w:r>
      <w:r w:rsidRPr="00E96FE6">
        <w:rPr>
          <w:rFonts w:ascii="Cambria" w:hAnsi="Cambria"/>
          <w:color w:val="000000" w:themeColor="text1"/>
          <w:spacing w:val="-2"/>
        </w:rPr>
        <w:t>time.</w:t>
      </w:r>
    </w:p>
    <w:p w14:paraId="6B989ACA" w14:textId="77777777" w:rsidR="00C942E4" w:rsidRPr="00E96FE6" w:rsidRDefault="00C942E4" w:rsidP="00E96FE6">
      <w:pPr>
        <w:pStyle w:val="ListParagraph"/>
        <w:numPr>
          <w:ilvl w:val="0"/>
          <w:numId w:val="34"/>
        </w:numPr>
        <w:tabs>
          <w:tab w:val="left" w:pos="1799"/>
        </w:tabs>
        <w:spacing w:before="12"/>
        <w:rPr>
          <w:rFonts w:ascii="Cambria" w:hAnsi="Cambria"/>
          <w:color w:val="000000" w:themeColor="text1"/>
        </w:rPr>
      </w:pPr>
      <w:r w:rsidRPr="00E96FE6">
        <w:rPr>
          <w:rFonts w:ascii="Cambria" w:hAnsi="Cambria"/>
          <w:color w:val="000000" w:themeColor="text1"/>
        </w:rPr>
        <w:t>Organize</w:t>
      </w:r>
      <w:r w:rsidRPr="00E96FE6">
        <w:rPr>
          <w:rFonts w:ascii="Cambria" w:hAnsi="Cambria"/>
          <w:color w:val="000000" w:themeColor="text1"/>
          <w:spacing w:val="-3"/>
        </w:rPr>
        <w:t xml:space="preserve"> </w:t>
      </w:r>
      <w:r w:rsidRPr="00E96FE6">
        <w:rPr>
          <w:rFonts w:ascii="Cambria" w:hAnsi="Cambria"/>
          <w:color w:val="000000" w:themeColor="text1"/>
        </w:rPr>
        <w:t>and</w:t>
      </w:r>
      <w:r w:rsidRPr="00E96FE6">
        <w:rPr>
          <w:rFonts w:ascii="Cambria" w:hAnsi="Cambria"/>
          <w:color w:val="000000" w:themeColor="text1"/>
          <w:spacing w:val="-4"/>
        </w:rPr>
        <w:t xml:space="preserve"> </w:t>
      </w:r>
      <w:r w:rsidRPr="00E96FE6">
        <w:rPr>
          <w:rFonts w:ascii="Cambria" w:hAnsi="Cambria"/>
          <w:color w:val="000000" w:themeColor="text1"/>
        </w:rPr>
        <w:t>prioritize</w:t>
      </w:r>
      <w:r w:rsidRPr="00E96FE6">
        <w:rPr>
          <w:rFonts w:ascii="Cambria" w:hAnsi="Cambria"/>
          <w:color w:val="000000" w:themeColor="text1"/>
          <w:spacing w:val="-4"/>
        </w:rPr>
        <w:t xml:space="preserve"> </w:t>
      </w:r>
      <w:r w:rsidRPr="00E96FE6">
        <w:rPr>
          <w:rFonts w:ascii="Cambria" w:hAnsi="Cambria"/>
          <w:color w:val="000000" w:themeColor="text1"/>
        </w:rPr>
        <w:t>job</w:t>
      </w:r>
      <w:r w:rsidRPr="00E96FE6">
        <w:rPr>
          <w:rFonts w:ascii="Cambria" w:hAnsi="Cambria"/>
          <w:color w:val="000000" w:themeColor="text1"/>
          <w:spacing w:val="-8"/>
        </w:rPr>
        <w:t xml:space="preserve"> </w:t>
      </w:r>
      <w:r w:rsidRPr="00E96FE6">
        <w:rPr>
          <w:rFonts w:ascii="Cambria" w:hAnsi="Cambria"/>
          <w:color w:val="000000" w:themeColor="text1"/>
          <w:spacing w:val="-2"/>
        </w:rPr>
        <w:t>tasks.</w:t>
      </w:r>
    </w:p>
    <w:p w14:paraId="26F87998" w14:textId="77777777" w:rsidR="00C942E4" w:rsidRPr="00D960BD" w:rsidRDefault="00C942E4" w:rsidP="00C942E4">
      <w:pPr>
        <w:tabs>
          <w:tab w:val="left" w:pos="359"/>
        </w:tabs>
        <w:spacing w:before="10"/>
        <w:rPr>
          <w:rFonts w:ascii="Cambria" w:hAnsi="Cambria"/>
        </w:rPr>
      </w:pPr>
    </w:p>
    <w:p w14:paraId="0EC3581F" w14:textId="77777777" w:rsidR="00C942E4" w:rsidRPr="00D960BD" w:rsidRDefault="00C942E4" w:rsidP="00C942E4">
      <w:pPr>
        <w:tabs>
          <w:tab w:val="left" w:pos="359"/>
        </w:tabs>
        <w:spacing w:before="10"/>
        <w:rPr>
          <w:rFonts w:ascii="Cambria" w:hAnsi="Cambria"/>
        </w:rPr>
      </w:pPr>
    </w:p>
    <w:p w14:paraId="7718524F" w14:textId="77777777" w:rsidR="00C942E4" w:rsidRPr="00D960BD" w:rsidRDefault="00C942E4" w:rsidP="00C942E4">
      <w:pPr>
        <w:pStyle w:val="Heading7"/>
        <w:rPr>
          <w:rFonts w:ascii="Cambria" w:hAnsi="Cambria"/>
          <w:b/>
          <w:bCs/>
          <w:color w:val="000000" w:themeColor="text1"/>
        </w:rPr>
      </w:pPr>
      <w:r w:rsidRPr="00D960BD">
        <w:rPr>
          <w:rFonts w:ascii="Cambria" w:hAnsi="Cambria"/>
          <w:b/>
          <w:bCs/>
          <w:color w:val="000000" w:themeColor="text1"/>
        </w:rPr>
        <w:t>Behavioral</w:t>
      </w:r>
      <w:r w:rsidRPr="00D960BD">
        <w:rPr>
          <w:rFonts w:ascii="Cambria" w:hAnsi="Cambria"/>
          <w:b/>
          <w:bCs/>
          <w:color w:val="000000" w:themeColor="text1"/>
          <w:spacing w:val="-9"/>
        </w:rPr>
        <w:t xml:space="preserve"> </w:t>
      </w:r>
      <w:r w:rsidRPr="00D960BD">
        <w:rPr>
          <w:rFonts w:ascii="Cambria" w:hAnsi="Cambria"/>
          <w:b/>
          <w:bCs/>
          <w:color w:val="000000" w:themeColor="text1"/>
        </w:rPr>
        <w:t>Skills</w:t>
      </w:r>
      <w:r w:rsidRPr="00D960BD">
        <w:rPr>
          <w:rFonts w:ascii="Cambria" w:hAnsi="Cambria"/>
          <w:b/>
          <w:bCs/>
          <w:color w:val="000000" w:themeColor="text1"/>
          <w:spacing w:val="-4"/>
        </w:rPr>
        <w:t xml:space="preserve"> </w:t>
      </w:r>
      <w:r w:rsidRPr="00D960BD">
        <w:rPr>
          <w:rFonts w:ascii="Cambria" w:hAnsi="Cambria"/>
          <w:b/>
          <w:bCs/>
          <w:color w:val="000000" w:themeColor="text1"/>
        </w:rPr>
        <w:t>and</w:t>
      </w:r>
      <w:r w:rsidRPr="00D960BD">
        <w:rPr>
          <w:rFonts w:ascii="Cambria" w:hAnsi="Cambria"/>
          <w:b/>
          <w:bCs/>
          <w:color w:val="000000" w:themeColor="text1"/>
          <w:spacing w:val="-4"/>
        </w:rPr>
        <w:t xml:space="preserve"> </w:t>
      </w:r>
      <w:r w:rsidRPr="00D960BD">
        <w:rPr>
          <w:rFonts w:ascii="Cambria" w:hAnsi="Cambria"/>
          <w:b/>
          <w:bCs/>
          <w:color w:val="000000" w:themeColor="text1"/>
          <w:spacing w:val="-2"/>
        </w:rPr>
        <w:t>Professionalism</w:t>
      </w:r>
    </w:p>
    <w:p w14:paraId="7B1A919D" w14:textId="77777777" w:rsidR="00C942E4" w:rsidRPr="00E96FE6" w:rsidRDefault="00C942E4" w:rsidP="00E96FE6">
      <w:pPr>
        <w:pStyle w:val="ListParagraph"/>
        <w:numPr>
          <w:ilvl w:val="0"/>
          <w:numId w:val="35"/>
        </w:numPr>
        <w:tabs>
          <w:tab w:val="left" w:pos="1799"/>
        </w:tabs>
        <w:spacing w:before="13"/>
        <w:rPr>
          <w:rFonts w:ascii="Cambria" w:hAnsi="Cambria"/>
          <w:color w:val="000000" w:themeColor="text1"/>
        </w:rPr>
      </w:pPr>
      <w:r w:rsidRPr="00E96FE6">
        <w:rPr>
          <w:rFonts w:ascii="Cambria" w:hAnsi="Cambria"/>
          <w:color w:val="000000" w:themeColor="text1"/>
        </w:rPr>
        <w:t>Follow</w:t>
      </w:r>
      <w:r w:rsidRPr="00E96FE6">
        <w:rPr>
          <w:rFonts w:ascii="Cambria" w:hAnsi="Cambria"/>
          <w:color w:val="000000" w:themeColor="text1"/>
          <w:spacing w:val="-7"/>
        </w:rPr>
        <w:t xml:space="preserve"> </w:t>
      </w:r>
      <w:r w:rsidRPr="00E96FE6">
        <w:rPr>
          <w:rFonts w:ascii="Cambria" w:hAnsi="Cambria"/>
          <w:color w:val="000000" w:themeColor="text1"/>
        </w:rPr>
        <w:t>policies</w:t>
      </w:r>
      <w:r w:rsidRPr="00E96FE6">
        <w:rPr>
          <w:rFonts w:ascii="Cambria" w:hAnsi="Cambria"/>
          <w:color w:val="000000" w:themeColor="text1"/>
          <w:spacing w:val="-4"/>
        </w:rPr>
        <w:t xml:space="preserve"> </w:t>
      </w:r>
      <w:r w:rsidRPr="00E96FE6">
        <w:rPr>
          <w:rFonts w:ascii="Cambria" w:hAnsi="Cambria"/>
          <w:color w:val="000000" w:themeColor="text1"/>
        </w:rPr>
        <w:t>and</w:t>
      </w:r>
      <w:r w:rsidRPr="00E96FE6">
        <w:rPr>
          <w:rFonts w:ascii="Cambria" w:hAnsi="Cambria"/>
          <w:color w:val="000000" w:themeColor="text1"/>
          <w:spacing w:val="-4"/>
        </w:rPr>
        <w:t xml:space="preserve"> </w:t>
      </w:r>
      <w:r w:rsidRPr="00E96FE6">
        <w:rPr>
          <w:rFonts w:ascii="Cambria" w:hAnsi="Cambria"/>
          <w:color w:val="000000" w:themeColor="text1"/>
        </w:rPr>
        <w:t>procedures</w:t>
      </w:r>
      <w:r w:rsidRPr="00E96FE6">
        <w:rPr>
          <w:rFonts w:ascii="Cambria" w:hAnsi="Cambria"/>
          <w:color w:val="000000" w:themeColor="text1"/>
          <w:spacing w:val="-4"/>
        </w:rPr>
        <w:t xml:space="preserve"> </w:t>
      </w:r>
      <w:r w:rsidRPr="00E96FE6">
        <w:rPr>
          <w:rFonts w:ascii="Cambria" w:hAnsi="Cambria"/>
          <w:color w:val="000000" w:themeColor="text1"/>
        </w:rPr>
        <w:t>required</w:t>
      </w:r>
      <w:r w:rsidRPr="00E96FE6">
        <w:rPr>
          <w:rFonts w:ascii="Cambria" w:hAnsi="Cambria"/>
          <w:color w:val="000000" w:themeColor="text1"/>
          <w:spacing w:val="-7"/>
        </w:rPr>
        <w:t xml:space="preserve"> </w:t>
      </w:r>
      <w:r w:rsidRPr="00E96FE6">
        <w:rPr>
          <w:rFonts w:ascii="Cambria" w:hAnsi="Cambria"/>
          <w:color w:val="000000" w:themeColor="text1"/>
        </w:rPr>
        <w:t>by</w:t>
      </w:r>
      <w:r w:rsidRPr="00E96FE6">
        <w:rPr>
          <w:rFonts w:ascii="Cambria" w:hAnsi="Cambria"/>
          <w:color w:val="000000" w:themeColor="text1"/>
          <w:spacing w:val="-5"/>
        </w:rPr>
        <w:t xml:space="preserve"> </w:t>
      </w:r>
      <w:r w:rsidRPr="00E96FE6">
        <w:rPr>
          <w:rFonts w:ascii="Cambria" w:hAnsi="Cambria"/>
          <w:color w:val="000000" w:themeColor="text1"/>
        </w:rPr>
        <w:t>academic</w:t>
      </w:r>
      <w:r w:rsidRPr="00E96FE6">
        <w:rPr>
          <w:rFonts w:ascii="Cambria" w:hAnsi="Cambria"/>
          <w:color w:val="000000" w:themeColor="text1"/>
          <w:spacing w:val="-10"/>
        </w:rPr>
        <w:t xml:space="preserve"> </w:t>
      </w:r>
      <w:r w:rsidRPr="00E96FE6">
        <w:rPr>
          <w:rFonts w:ascii="Cambria" w:hAnsi="Cambria"/>
          <w:color w:val="000000" w:themeColor="text1"/>
        </w:rPr>
        <w:t>and</w:t>
      </w:r>
      <w:r w:rsidRPr="00E96FE6">
        <w:rPr>
          <w:rFonts w:ascii="Cambria" w:hAnsi="Cambria"/>
          <w:color w:val="000000" w:themeColor="text1"/>
          <w:spacing w:val="-5"/>
        </w:rPr>
        <w:t xml:space="preserve"> </w:t>
      </w:r>
      <w:r w:rsidRPr="00E96FE6">
        <w:rPr>
          <w:rFonts w:ascii="Cambria" w:hAnsi="Cambria"/>
          <w:color w:val="000000" w:themeColor="text1"/>
        </w:rPr>
        <w:t>clinical</w:t>
      </w:r>
      <w:r w:rsidRPr="00E96FE6">
        <w:rPr>
          <w:rFonts w:ascii="Cambria" w:hAnsi="Cambria"/>
          <w:color w:val="000000" w:themeColor="text1"/>
          <w:spacing w:val="-5"/>
        </w:rPr>
        <w:t xml:space="preserve"> </w:t>
      </w:r>
      <w:r w:rsidRPr="00E96FE6">
        <w:rPr>
          <w:rFonts w:ascii="Cambria" w:hAnsi="Cambria"/>
          <w:color w:val="000000" w:themeColor="text1"/>
          <w:spacing w:val="-2"/>
        </w:rPr>
        <w:t>settings.</w:t>
      </w:r>
    </w:p>
    <w:p w14:paraId="45512A0C" w14:textId="77777777" w:rsidR="00C942E4" w:rsidRPr="00E96FE6" w:rsidRDefault="00C942E4" w:rsidP="00E96FE6">
      <w:pPr>
        <w:pStyle w:val="ListParagraph"/>
        <w:numPr>
          <w:ilvl w:val="0"/>
          <w:numId w:val="35"/>
        </w:numPr>
        <w:tabs>
          <w:tab w:val="left" w:pos="1799"/>
        </w:tabs>
        <w:spacing w:before="12"/>
        <w:rPr>
          <w:rFonts w:ascii="Cambria" w:hAnsi="Cambria"/>
          <w:color w:val="000000" w:themeColor="text1"/>
        </w:rPr>
      </w:pPr>
      <w:r w:rsidRPr="00E96FE6">
        <w:rPr>
          <w:rFonts w:ascii="Cambria" w:hAnsi="Cambria"/>
          <w:color w:val="000000" w:themeColor="text1"/>
        </w:rPr>
        <w:t>Adheres</w:t>
      </w:r>
      <w:r w:rsidRPr="00E96FE6">
        <w:rPr>
          <w:rFonts w:ascii="Cambria" w:hAnsi="Cambria"/>
          <w:color w:val="000000" w:themeColor="text1"/>
          <w:spacing w:val="-8"/>
        </w:rPr>
        <w:t xml:space="preserve"> </w:t>
      </w:r>
      <w:r w:rsidRPr="00E96FE6">
        <w:rPr>
          <w:rFonts w:ascii="Cambria" w:hAnsi="Cambria"/>
          <w:color w:val="000000" w:themeColor="text1"/>
        </w:rPr>
        <w:t>to</w:t>
      </w:r>
      <w:r w:rsidRPr="00E96FE6">
        <w:rPr>
          <w:rFonts w:ascii="Cambria" w:hAnsi="Cambria"/>
          <w:color w:val="000000" w:themeColor="text1"/>
          <w:spacing w:val="-7"/>
        </w:rPr>
        <w:t xml:space="preserve"> </w:t>
      </w:r>
      <w:r w:rsidRPr="00E96FE6">
        <w:rPr>
          <w:rFonts w:ascii="Cambria" w:hAnsi="Cambria"/>
          <w:color w:val="000000" w:themeColor="text1"/>
        </w:rPr>
        <w:t>Waubonsee</w:t>
      </w:r>
      <w:r w:rsidRPr="00E96FE6">
        <w:rPr>
          <w:rFonts w:ascii="Cambria" w:hAnsi="Cambria"/>
          <w:color w:val="000000" w:themeColor="text1"/>
          <w:spacing w:val="-5"/>
        </w:rPr>
        <w:t xml:space="preserve"> </w:t>
      </w:r>
      <w:r w:rsidRPr="00E96FE6">
        <w:rPr>
          <w:rFonts w:ascii="Cambria" w:hAnsi="Cambria"/>
          <w:color w:val="000000" w:themeColor="text1"/>
        </w:rPr>
        <w:t>Community</w:t>
      </w:r>
      <w:r w:rsidRPr="00E96FE6">
        <w:rPr>
          <w:rFonts w:ascii="Cambria" w:hAnsi="Cambria"/>
          <w:color w:val="000000" w:themeColor="text1"/>
          <w:spacing w:val="-7"/>
        </w:rPr>
        <w:t xml:space="preserve"> </w:t>
      </w:r>
      <w:r w:rsidRPr="00E96FE6">
        <w:rPr>
          <w:rFonts w:ascii="Cambria" w:hAnsi="Cambria"/>
          <w:color w:val="000000" w:themeColor="text1"/>
        </w:rPr>
        <w:t>College</w:t>
      </w:r>
      <w:r w:rsidRPr="00E96FE6">
        <w:rPr>
          <w:rFonts w:ascii="Cambria" w:hAnsi="Cambria"/>
          <w:color w:val="000000" w:themeColor="text1"/>
          <w:spacing w:val="-7"/>
        </w:rPr>
        <w:t xml:space="preserve"> </w:t>
      </w:r>
      <w:r w:rsidRPr="00E96FE6">
        <w:rPr>
          <w:rFonts w:ascii="Cambria" w:hAnsi="Cambria"/>
          <w:color w:val="000000" w:themeColor="text1"/>
        </w:rPr>
        <w:t>Plagiarism</w:t>
      </w:r>
      <w:r w:rsidRPr="00E96FE6">
        <w:rPr>
          <w:rFonts w:ascii="Cambria" w:hAnsi="Cambria"/>
          <w:color w:val="000000" w:themeColor="text1"/>
          <w:spacing w:val="-1"/>
        </w:rPr>
        <w:t xml:space="preserve"> </w:t>
      </w:r>
      <w:r w:rsidRPr="00E96FE6">
        <w:rPr>
          <w:rFonts w:ascii="Cambria" w:hAnsi="Cambria"/>
          <w:color w:val="000000" w:themeColor="text1"/>
          <w:spacing w:val="-2"/>
        </w:rPr>
        <w:t>Statement.</w:t>
      </w:r>
    </w:p>
    <w:p w14:paraId="55C6EB7F" w14:textId="77777777" w:rsidR="00C942E4" w:rsidRPr="00E96FE6" w:rsidRDefault="00C942E4" w:rsidP="00E96FE6">
      <w:pPr>
        <w:pStyle w:val="ListParagraph"/>
        <w:numPr>
          <w:ilvl w:val="0"/>
          <w:numId w:val="35"/>
        </w:numPr>
        <w:tabs>
          <w:tab w:val="left" w:pos="1799"/>
        </w:tabs>
        <w:spacing w:before="10"/>
        <w:rPr>
          <w:rFonts w:ascii="Cambria" w:hAnsi="Cambria"/>
          <w:color w:val="000000" w:themeColor="text1"/>
        </w:rPr>
      </w:pPr>
      <w:r w:rsidRPr="00E96FE6">
        <w:rPr>
          <w:rFonts w:ascii="Cambria" w:hAnsi="Cambria"/>
          <w:color w:val="000000" w:themeColor="text1"/>
        </w:rPr>
        <w:t>Adheres</w:t>
      </w:r>
      <w:r w:rsidRPr="00E96FE6">
        <w:rPr>
          <w:rFonts w:ascii="Cambria" w:hAnsi="Cambria"/>
          <w:color w:val="000000" w:themeColor="text1"/>
          <w:spacing w:val="-8"/>
        </w:rPr>
        <w:t xml:space="preserve"> </w:t>
      </w:r>
      <w:r w:rsidRPr="00E96FE6">
        <w:rPr>
          <w:rFonts w:ascii="Cambria" w:hAnsi="Cambria"/>
          <w:color w:val="000000" w:themeColor="text1"/>
        </w:rPr>
        <w:t>to</w:t>
      </w:r>
      <w:r w:rsidRPr="00E96FE6">
        <w:rPr>
          <w:rFonts w:ascii="Cambria" w:hAnsi="Cambria"/>
          <w:color w:val="000000" w:themeColor="text1"/>
          <w:spacing w:val="-6"/>
        </w:rPr>
        <w:t xml:space="preserve"> </w:t>
      </w:r>
      <w:r w:rsidRPr="00E96FE6">
        <w:rPr>
          <w:rFonts w:ascii="Cambria" w:hAnsi="Cambria"/>
          <w:color w:val="000000" w:themeColor="text1"/>
        </w:rPr>
        <w:t>Waubonsee</w:t>
      </w:r>
      <w:r w:rsidRPr="00E96FE6">
        <w:rPr>
          <w:rFonts w:ascii="Cambria" w:hAnsi="Cambria"/>
          <w:color w:val="000000" w:themeColor="text1"/>
          <w:spacing w:val="-4"/>
        </w:rPr>
        <w:t xml:space="preserve"> </w:t>
      </w:r>
      <w:r w:rsidRPr="00E96FE6">
        <w:rPr>
          <w:rFonts w:ascii="Cambria" w:hAnsi="Cambria"/>
          <w:color w:val="000000" w:themeColor="text1"/>
        </w:rPr>
        <w:t>Community</w:t>
      </w:r>
      <w:r w:rsidRPr="00E96FE6">
        <w:rPr>
          <w:rFonts w:ascii="Cambria" w:hAnsi="Cambria"/>
          <w:color w:val="000000" w:themeColor="text1"/>
          <w:spacing w:val="-7"/>
        </w:rPr>
        <w:t xml:space="preserve"> </w:t>
      </w:r>
      <w:r w:rsidRPr="00E96FE6">
        <w:rPr>
          <w:rFonts w:ascii="Cambria" w:hAnsi="Cambria"/>
          <w:color w:val="000000" w:themeColor="text1"/>
        </w:rPr>
        <w:t>College</w:t>
      </w:r>
      <w:r w:rsidRPr="00E96FE6">
        <w:rPr>
          <w:rFonts w:ascii="Cambria" w:hAnsi="Cambria"/>
          <w:color w:val="000000" w:themeColor="text1"/>
          <w:spacing w:val="-6"/>
        </w:rPr>
        <w:t xml:space="preserve"> </w:t>
      </w:r>
      <w:r w:rsidRPr="00E96FE6">
        <w:rPr>
          <w:rFonts w:ascii="Cambria" w:hAnsi="Cambria"/>
          <w:color w:val="000000" w:themeColor="text1"/>
        </w:rPr>
        <w:t>Code</w:t>
      </w:r>
      <w:r w:rsidRPr="00E96FE6">
        <w:rPr>
          <w:rFonts w:ascii="Cambria" w:hAnsi="Cambria"/>
          <w:color w:val="000000" w:themeColor="text1"/>
          <w:spacing w:val="-6"/>
        </w:rPr>
        <w:t xml:space="preserve"> </w:t>
      </w:r>
      <w:r w:rsidRPr="00E96FE6">
        <w:rPr>
          <w:rFonts w:ascii="Cambria" w:hAnsi="Cambria"/>
          <w:color w:val="000000" w:themeColor="text1"/>
        </w:rPr>
        <w:t>of</w:t>
      </w:r>
      <w:r w:rsidRPr="00E96FE6">
        <w:rPr>
          <w:rFonts w:ascii="Cambria" w:hAnsi="Cambria"/>
          <w:color w:val="000000" w:themeColor="text1"/>
          <w:spacing w:val="-3"/>
        </w:rPr>
        <w:t xml:space="preserve"> </w:t>
      </w:r>
      <w:r w:rsidRPr="00E96FE6">
        <w:rPr>
          <w:rFonts w:ascii="Cambria" w:hAnsi="Cambria"/>
          <w:color w:val="000000" w:themeColor="text1"/>
        </w:rPr>
        <w:t>Student</w:t>
      </w:r>
      <w:r w:rsidRPr="00E96FE6">
        <w:rPr>
          <w:rFonts w:ascii="Cambria" w:hAnsi="Cambria"/>
          <w:color w:val="000000" w:themeColor="text1"/>
          <w:spacing w:val="-3"/>
        </w:rPr>
        <w:t xml:space="preserve"> </w:t>
      </w:r>
      <w:r w:rsidRPr="00E96FE6">
        <w:rPr>
          <w:rFonts w:ascii="Cambria" w:hAnsi="Cambria"/>
          <w:color w:val="000000" w:themeColor="text1"/>
          <w:spacing w:val="-2"/>
        </w:rPr>
        <w:t>Conduct.</w:t>
      </w:r>
    </w:p>
    <w:p w14:paraId="4B453882" w14:textId="77777777" w:rsidR="00C942E4" w:rsidRPr="00E96FE6" w:rsidRDefault="00C942E4" w:rsidP="00E96FE6">
      <w:pPr>
        <w:pStyle w:val="ListParagraph"/>
        <w:numPr>
          <w:ilvl w:val="0"/>
          <w:numId w:val="35"/>
        </w:numPr>
        <w:tabs>
          <w:tab w:val="left" w:pos="1800"/>
        </w:tabs>
        <w:spacing w:before="12"/>
        <w:ind w:right="1368"/>
        <w:rPr>
          <w:rFonts w:ascii="Cambria" w:hAnsi="Cambria"/>
          <w:color w:val="000000" w:themeColor="text1"/>
        </w:rPr>
      </w:pPr>
      <w:r w:rsidRPr="00E96FE6">
        <w:rPr>
          <w:rFonts w:ascii="Cambria" w:hAnsi="Cambria"/>
          <w:color w:val="000000" w:themeColor="text1"/>
        </w:rPr>
        <w:t>Abides</w:t>
      </w:r>
      <w:r w:rsidRPr="00E96FE6">
        <w:rPr>
          <w:rFonts w:ascii="Cambria" w:hAnsi="Cambria"/>
          <w:color w:val="000000" w:themeColor="text1"/>
          <w:spacing w:val="-3"/>
        </w:rPr>
        <w:t xml:space="preserve"> </w:t>
      </w:r>
      <w:r w:rsidRPr="00E96FE6">
        <w:rPr>
          <w:rFonts w:ascii="Cambria" w:hAnsi="Cambria"/>
          <w:color w:val="000000" w:themeColor="text1"/>
        </w:rPr>
        <w:t>by</w:t>
      </w:r>
      <w:r w:rsidRPr="00E96FE6">
        <w:rPr>
          <w:rFonts w:ascii="Cambria" w:hAnsi="Cambria"/>
          <w:color w:val="000000" w:themeColor="text1"/>
          <w:spacing w:val="-3"/>
        </w:rPr>
        <w:t xml:space="preserve"> </w:t>
      </w:r>
      <w:r w:rsidRPr="00E96FE6">
        <w:rPr>
          <w:rFonts w:ascii="Cambria" w:hAnsi="Cambria"/>
          <w:color w:val="000000" w:themeColor="text1"/>
        </w:rPr>
        <w:t>the</w:t>
      </w:r>
      <w:r w:rsidRPr="00E96FE6">
        <w:rPr>
          <w:rFonts w:ascii="Cambria" w:hAnsi="Cambria"/>
          <w:color w:val="000000" w:themeColor="text1"/>
          <w:spacing w:val="-2"/>
        </w:rPr>
        <w:t xml:space="preserve"> </w:t>
      </w:r>
      <w:r w:rsidRPr="00E96FE6">
        <w:rPr>
          <w:rFonts w:ascii="Cambria" w:hAnsi="Cambria"/>
          <w:color w:val="000000" w:themeColor="text1"/>
        </w:rPr>
        <w:t>guidelines set</w:t>
      </w:r>
      <w:r w:rsidRPr="00E96FE6">
        <w:rPr>
          <w:rFonts w:ascii="Cambria" w:hAnsi="Cambria"/>
          <w:color w:val="000000" w:themeColor="text1"/>
          <w:spacing w:val="-6"/>
        </w:rPr>
        <w:t xml:space="preserve"> </w:t>
      </w:r>
      <w:r w:rsidRPr="00E96FE6">
        <w:rPr>
          <w:rFonts w:ascii="Cambria" w:hAnsi="Cambria"/>
          <w:color w:val="000000" w:themeColor="text1"/>
        </w:rPr>
        <w:t>forth</w:t>
      </w:r>
      <w:r w:rsidRPr="00E96FE6">
        <w:rPr>
          <w:rFonts w:ascii="Cambria" w:hAnsi="Cambria"/>
          <w:color w:val="000000" w:themeColor="text1"/>
          <w:spacing w:val="-4"/>
        </w:rPr>
        <w:t xml:space="preserve"> </w:t>
      </w:r>
      <w:r w:rsidRPr="00E96FE6">
        <w:rPr>
          <w:rFonts w:ascii="Cambria" w:hAnsi="Cambria"/>
          <w:color w:val="000000" w:themeColor="text1"/>
        </w:rPr>
        <w:t>in</w:t>
      </w:r>
      <w:r w:rsidRPr="00E96FE6">
        <w:rPr>
          <w:rFonts w:ascii="Cambria" w:hAnsi="Cambria"/>
          <w:color w:val="000000" w:themeColor="text1"/>
          <w:spacing w:val="-4"/>
        </w:rPr>
        <w:t xml:space="preserve"> </w:t>
      </w:r>
      <w:r w:rsidRPr="00E96FE6">
        <w:rPr>
          <w:rFonts w:ascii="Cambria" w:hAnsi="Cambria"/>
          <w:color w:val="000000" w:themeColor="text1"/>
        </w:rPr>
        <w:t>the</w:t>
      </w:r>
      <w:r w:rsidRPr="00E96FE6">
        <w:rPr>
          <w:rFonts w:ascii="Cambria" w:hAnsi="Cambria"/>
          <w:color w:val="000000" w:themeColor="text1"/>
          <w:spacing w:val="-4"/>
        </w:rPr>
        <w:t xml:space="preserve"> </w:t>
      </w:r>
      <w:r w:rsidRPr="00E96FE6">
        <w:rPr>
          <w:rFonts w:ascii="Cambria" w:hAnsi="Cambria"/>
          <w:color w:val="000000" w:themeColor="text1"/>
        </w:rPr>
        <w:t>Health</w:t>
      </w:r>
      <w:r w:rsidRPr="00E96FE6">
        <w:rPr>
          <w:rFonts w:ascii="Cambria" w:hAnsi="Cambria"/>
          <w:color w:val="000000" w:themeColor="text1"/>
          <w:spacing w:val="-4"/>
        </w:rPr>
        <w:t xml:space="preserve"> </w:t>
      </w:r>
      <w:r w:rsidRPr="00E96FE6">
        <w:rPr>
          <w:rFonts w:ascii="Cambria" w:hAnsi="Cambria"/>
          <w:color w:val="000000" w:themeColor="text1"/>
        </w:rPr>
        <w:t>Information</w:t>
      </w:r>
      <w:r w:rsidRPr="00E96FE6">
        <w:rPr>
          <w:rFonts w:ascii="Cambria" w:hAnsi="Cambria"/>
          <w:color w:val="000000" w:themeColor="text1"/>
          <w:spacing w:val="-6"/>
        </w:rPr>
        <w:t xml:space="preserve"> </w:t>
      </w:r>
      <w:r w:rsidRPr="00E96FE6">
        <w:rPr>
          <w:rFonts w:ascii="Cambria" w:hAnsi="Cambria"/>
          <w:color w:val="000000" w:themeColor="text1"/>
        </w:rPr>
        <w:t>Portability</w:t>
      </w:r>
      <w:r w:rsidRPr="00E96FE6">
        <w:rPr>
          <w:rFonts w:ascii="Cambria" w:hAnsi="Cambria"/>
          <w:color w:val="000000" w:themeColor="text1"/>
          <w:spacing w:val="-3"/>
        </w:rPr>
        <w:t xml:space="preserve"> </w:t>
      </w:r>
      <w:r w:rsidRPr="00E96FE6">
        <w:rPr>
          <w:rFonts w:ascii="Cambria" w:hAnsi="Cambria"/>
          <w:color w:val="000000" w:themeColor="text1"/>
        </w:rPr>
        <w:t>and</w:t>
      </w:r>
      <w:r w:rsidRPr="00E96FE6">
        <w:rPr>
          <w:rFonts w:ascii="Cambria" w:hAnsi="Cambria"/>
          <w:color w:val="000000" w:themeColor="text1"/>
          <w:spacing w:val="-4"/>
        </w:rPr>
        <w:t xml:space="preserve"> </w:t>
      </w:r>
      <w:r w:rsidRPr="00E96FE6">
        <w:rPr>
          <w:rFonts w:ascii="Cambria" w:hAnsi="Cambria"/>
          <w:color w:val="000000" w:themeColor="text1"/>
        </w:rPr>
        <w:t>Accountability</w:t>
      </w:r>
      <w:r w:rsidRPr="00E96FE6">
        <w:rPr>
          <w:rFonts w:ascii="Cambria" w:hAnsi="Cambria"/>
          <w:color w:val="000000" w:themeColor="text1"/>
          <w:spacing w:val="-1"/>
        </w:rPr>
        <w:t xml:space="preserve"> </w:t>
      </w:r>
      <w:r w:rsidRPr="00E96FE6">
        <w:rPr>
          <w:rFonts w:ascii="Cambria" w:hAnsi="Cambria"/>
          <w:color w:val="000000" w:themeColor="text1"/>
        </w:rPr>
        <w:t>Act (i.e., the national privacy act).</w:t>
      </w:r>
    </w:p>
    <w:p w14:paraId="3995B71B" w14:textId="5DF26E0E" w:rsidR="00C942E4" w:rsidRDefault="00C942E4" w:rsidP="00C942E4">
      <w:pPr>
        <w:pStyle w:val="BodyText"/>
        <w:spacing w:before="8"/>
        <w:rPr>
          <w:rFonts w:ascii="Cambria" w:hAnsi="Cambria"/>
          <w:color w:val="000000" w:themeColor="text1"/>
        </w:rPr>
      </w:pPr>
    </w:p>
    <w:p w14:paraId="3874ECAC" w14:textId="64296780" w:rsidR="001A270D" w:rsidRPr="001A270D" w:rsidRDefault="001A270D" w:rsidP="00C942E4">
      <w:pPr>
        <w:pStyle w:val="BodyText"/>
        <w:spacing w:before="8"/>
        <w:rPr>
          <w:rFonts w:ascii="Cambria" w:hAnsi="Cambria"/>
          <w:b/>
          <w:color w:val="000000" w:themeColor="text1"/>
          <w:u w:val="single"/>
        </w:rPr>
      </w:pPr>
      <w:r w:rsidRPr="00F51406">
        <w:rPr>
          <w:rFonts w:ascii="Cambria" w:hAnsi="Cambria"/>
          <w:b/>
          <w:color w:val="000000" w:themeColor="text1"/>
          <w:sz w:val="28"/>
          <w:szCs w:val="28"/>
          <w:u w:val="single"/>
        </w:rPr>
        <w:t>Unique functional abilities</w:t>
      </w:r>
      <w:r w:rsidRPr="001A270D">
        <w:rPr>
          <w:rFonts w:ascii="Cambria" w:hAnsi="Cambria"/>
          <w:b/>
          <w:color w:val="000000" w:themeColor="text1"/>
          <w:u w:val="single"/>
        </w:rPr>
        <w:t>:</w:t>
      </w:r>
    </w:p>
    <w:p w14:paraId="3F9E6585" w14:textId="6326708E" w:rsidR="00C942E4" w:rsidRPr="00D960BD" w:rsidRDefault="00786AA1" w:rsidP="00C942E4">
      <w:pPr>
        <w:pStyle w:val="Heading7"/>
        <w:spacing w:line="530" w:lineRule="atLeast"/>
        <w:ind w:right="5985"/>
        <w:rPr>
          <w:rFonts w:ascii="Cambria" w:hAnsi="Cambria"/>
          <w:color w:val="000000" w:themeColor="text1"/>
        </w:rPr>
      </w:pPr>
      <w:r>
        <w:rPr>
          <w:rFonts w:ascii="Cambria" w:hAnsi="Cambria"/>
          <w:b/>
          <w:bCs/>
          <w:color w:val="000000" w:themeColor="text1"/>
        </w:rPr>
        <w:t xml:space="preserve">Motor </w:t>
      </w:r>
      <w:r w:rsidR="00C942E4" w:rsidRPr="00D960BD">
        <w:rPr>
          <w:rFonts w:ascii="Cambria" w:hAnsi="Cambria"/>
          <w:b/>
          <w:bCs/>
          <w:color w:val="000000" w:themeColor="text1"/>
        </w:rPr>
        <w:t>Capability</w:t>
      </w:r>
    </w:p>
    <w:p w14:paraId="3AA96992" w14:textId="77777777" w:rsidR="00C942E4" w:rsidRPr="005E6DB7" w:rsidRDefault="00C942E4" w:rsidP="005E6DB7">
      <w:pPr>
        <w:pStyle w:val="ListParagraph"/>
        <w:numPr>
          <w:ilvl w:val="0"/>
          <w:numId w:val="36"/>
        </w:numPr>
        <w:tabs>
          <w:tab w:val="left" w:pos="1799"/>
        </w:tabs>
        <w:spacing w:before="18"/>
        <w:rPr>
          <w:rFonts w:ascii="Cambria" w:hAnsi="Cambria"/>
          <w:color w:val="000000" w:themeColor="text1"/>
        </w:rPr>
      </w:pPr>
      <w:r w:rsidRPr="005E6DB7">
        <w:rPr>
          <w:rFonts w:ascii="Cambria" w:hAnsi="Cambria"/>
          <w:color w:val="000000" w:themeColor="text1"/>
        </w:rPr>
        <w:t>Hand,</w:t>
      </w:r>
      <w:r w:rsidRPr="005E6DB7">
        <w:rPr>
          <w:rFonts w:ascii="Cambria" w:hAnsi="Cambria"/>
          <w:color w:val="000000" w:themeColor="text1"/>
          <w:spacing w:val="-2"/>
        </w:rPr>
        <w:t xml:space="preserve"> </w:t>
      </w:r>
      <w:r w:rsidRPr="005E6DB7">
        <w:rPr>
          <w:rFonts w:ascii="Cambria" w:hAnsi="Cambria"/>
          <w:color w:val="000000" w:themeColor="text1"/>
        </w:rPr>
        <w:t>wrist,</w:t>
      </w:r>
      <w:r w:rsidRPr="005E6DB7">
        <w:rPr>
          <w:rFonts w:ascii="Cambria" w:hAnsi="Cambria"/>
          <w:color w:val="000000" w:themeColor="text1"/>
          <w:spacing w:val="-2"/>
        </w:rPr>
        <w:t xml:space="preserve"> </w:t>
      </w:r>
      <w:r w:rsidRPr="005E6DB7">
        <w:rPr>
          <w:rFonts w:ascii="Cambria" w:hAnsi="Cambria"/>
          <w:color w:val="000000" w:themeColor="text1"/>
        </w:rPr>
        <w:t>arm,</w:t>
      </w:r>
      <w:r w:rsidRPr="005E6DB7">
        <w:rPr>
          <w:rFonts w:ascii="Cambria" w:hAnsi="Cambria"/>
          <w:color w:val="000000" w:themeColor="text1"/>
          <w:spacing w:val="-5"/>
        </w:rPr>
        <w:t xml:space="preserve"> </w:t>
      </w:r>
      <w:r w:rsidRPr="005E6DB7">
        <w:rPr>
          <w:rFonts w:ascii="Cambria" w:hAnsi="Cambria"/>
          <w:color w:val="000000" w:themeColor="text1"/>
        </w:rPr>
        <w:t>elbow,</w:t>
      </w:r>
      <w:r w:rsidRPr="005E6DB7">
        <w:rPr>
          <w:rFonts w:ascii="Cambria" w:hAnsi="Cambria"/>
          <w:color w:val="000000" w:themeColor="text1"/>
          <w:spacing w:val="-6"/>
        </w:rPr>
        <w:t xml:space="preserve"> </w:t>
      </w:r>
      <w:r w:rsidRPr="005E6DB7">
        <w:rPr>
          <w:rFonts w:ascii="Cambria" w:hAnsi="Cambria"/>
          <w:color w:val="000000" w:themeColor="text1"/>
        </w:rPr>
        <w:t>shoulder,</w:t>
      </w:r>
      <w:r w:rsidRPr="005E6DB7">
        <w:rPr>
          <w:rFonts w:ascii="Cambria" w:hAnsi="Cambria"/>
          <w:color w:val="000000" w:themeColor="text1"/>
          <w:spacing w:val="-2"/>
        </w:rPr>
        <w:t xml:space="preserve"> </w:t>
      </w:r>
      <w:r w:rsidRPr="005E6DB7">
        <w:rPr>
          <w:rFonts w:ascii="Cambria" w:hAnsi="Cambria"/>
          <w:color w:val="000000" w:themeColor="text1"/>
        </w:rPr>
        <w:t>back,</w:t>
      </w:r>
      <w:r w:rsidRPr="005E6DB7">
        <w:rPr>
          <w:rFonts w:ascii="Cambria" w:hAnsi="Cambria"/>
          <w:color w:val="000000" w:themeColor="text1"/>
          <w:spacing w:val="-5"/>
        </w:rPr>
        <w:t xml:space="preserve"> </w:t>
      </w:r>
      <w:r w:rsidRPr="005E6DB7">
        <w:rPr>
          <w:rFonts w:ascii="Cambria" w:hAnsi="Cambria"/>
          <w:color w:val="000000" w:themeColor="text1"/>
        </w:rPr>
        <w:t>and</w:t>
      </w:r>
      <w:r w:rsidRPr="005E6DB7">
        <w:rPr>
          <w:rFonts w:ascii="Cambria" w:hAnsi="Cambria"/>
          <w:color w:val="000000" w:themeColor="text1"/>
          <w:spacing w:val="-6"/>
        </w:rPr>
        <w:t xml:space="preserve"> </w:t>
      </w:r>
      <w:r w:rsidRPr="005E6DB7">
        <w:rPr>
          <w:rFonts w:ascii="Cambria" w:hAnsi="Cambria"/>
          <w:color w:val="000000" w:themeColor="text1"/>
        </w:rPr>
        <w:t>neck</w:t>
      </w:r>
      <w:r w:rsidRPr="005E6DB7">
        <w:rPr>
          <w:rFonts w:ascii="Cambria" w:hAnsi="Cambria"/>
          <w:color w:val="000000" w:themeColor="text1"/>
          <w:spacing w:val="-2"/>
        </w:rPr>
        <w:t xml:space="preserve"> health.</w:t>
      </w:r>
    </w:p>
    <w:p w14:paraId="1043E01B" w14:textId="33A41C30" w:rsidR="00C942E4" w:rsidRPr="005E6DB7" w:rsidRDefault="00C942E4" w:rsidP="005E6DB7">
      <w:pPr>
        <w:pStyle w:val="ListParagraph"/>
        <w:numPr>
          <w:ilvl w:val="0"/>
          <w:numId w:val="36"/>
        </w:numPr>
        <w:tabs>
          <w:tab w:val="left" w:pos="1799"/>
        </w:tabs>
        <w:spacing w:before="12"/>
        <w:rPr>
          <w:rFonts w:ascii="Cambria" w:hAnsi="Cambria"/>
          <w:color w:val="000000" w:themeColor="text1"/>
        </w:rPr>
      </w:pPr>
      <w:r w:rsidRPr="005E6DB7">
        <w:rPr>
          <w:rFonts w:ascii="Cambria" w:hAnsi="Cambria"/>
          <w:color w:val="000000" w:themeColor="text1"/>
        </w:rPr>
        <w:t>Ability</w:t>
      </w:r>
      <w:r w:rsidRPr="005E6DB7">
        <w:rPr>
          <w:rFonts w:ascii="Cambria" w:hAnsi="Cambria"/>
          <w:color w:val="000000" w:themeColor="text1"/>
          <w:spacing w:val="-8"/>
        </w:rPr>
        <w:t xml:space="preserve"> </w:t>
      </w:r>
      <w:r w:rsidRPr="005E6DB7">
        <w:rPr>
          <w:rFonts w:ascii="Cambria" w:hAnsi="Cambria"/>
          <w:color w:val="000000" w:themeColor="text1"/>
        </w:rPr>
        <w:t>to</w:t>
      </w:r>
      <w:r w:rsidRPr="005E6DB7">
        <w:rPr>
          <w:rFonts w:ascii="Cambria" w:hAnsi="Cambria"/>
          <w:color w:val="000000" w:themeColor="text1"/>
          <w:spacing w:val="-4"/>
        </w:rPr>
        <w:t xml:space="preserve"> </w:t>
      </w:r>
      <w:r w:rsidRPr="005E6DB7">
        <w:rPr>
          <w:rFonts w:ascii="Cambria" w:hAnsi="Cambria"/>
          <w:color w:val="000000" w:themeColor="text1"/>
        </w:rPr>
        <w:t>provide</w:t>
      </w:r>
      <w:r w:rsidRPr="005E6DB7">
        <w:rPr>
          <w:rFonts w:ascii="Cambria" w:hAnsi="Cambria"/>
          <w:color w:val="000000" w:themeColor="text1"/>
          <w:spacing w:val="-6"/>
        </w:rPr>
        <w:t xml:space="preserve"> </w:t>
      </w:r>
      <w:r w:rsidRPr="005E6DB7">
        <w:rPr>
          <w:rFonts w:ascii="Cambria" w:hAnsi="Cambria"/>
          <w:color w:val="000000" w:themeColor="text1"/>
        </w:rPr>
        <w:t>medical</w:t>
      </w:r>
      <w:r w:rsidRPr="005E6DB7">
        <w:rPr>
          <w:rFonts w:ascii="Cambria" w:hAnsi="Cambria"/>
          <w:color w:val="000000" w:themeColor="text1"/>
          <w:spacing w:val="-4"/>
        </w:rPr>
        <w:t xml:space="preserve"> </w:t>
      </w:r>
      <w:r w:rsidRPr="005E6DB7">
        <w:rPr>
          <w:rFonts w:ascii="Cambria" w:hAnsi="Cambria"/>
          <w:color w:val="000000" w:themeColor="text1"/>
        </w:rPr>
        <w:t>assistant</w:t>
      </w:r>
      <w:r w:rsidRPr="005E6DB7">
        <w:rPr>
          <w:rFonts w:ascii="Cambria" w:hAnsi="Cambria"/>
          <w:color w:val="000000" w:themeColor="text1"/>
          <w:spacing w:val="-3"/>
        </w:rPr>
        <w:t xml:space="preserve"> </w:t>
      </w:r>
      <w:r w:rsidRPr="005E6DB7">
        <w:rPr>
          <w:rFonts w:ascii="Cambria" w:hAnsi="Cambria"/>
          <w:color w:val="000000" w:themeColor="text1"/>
        </w:rPr>
        <w:t>and</w:t>
      </w:r>
      <w:r w:rsidRPr="005E6DB7">
        <w:rPr>
          <w:rFonts w:ascii="Cambria" w:hAnsi="Cambria"/>
          <w:color w:val="000000" w:themeColor="text1"/>
          <w:spacing w:val="-6"/>
        </w:rPr>
        <w:t xml:space="preserve"> </w:t>
      </w:r>
      <w:r w:rsidRPr="005E6DB7">
        <w:rPr>
          <w:rFonts w:ascii="Cambria" w:hAnsi="Cambria"/>
          <w:color w:val="000000" w:themeColor="text1"/>
        </w:rPr>
        <w:t>phlebotomy</w:t>
      </w:r>
      <w:r w:rsidRPr="005E6DB7">
        <w:rPr>
          <w:rFonts w:ascii="Cambria" w:hAnsi="Cambria"/>
          <w:color w:val="000000" w:themeColor="text1"/>
          <w:spacing w:val="-7"/>
        </w:rPr>
        <w:t xml:space="preserve"> </w:t>
      </w:r>
      <w:r w:rsidRPr="005E6DB7">
        <w:rPr>
          <w:rFonts w:ascii="Cambria" w:hAnsi="Cambria"/>
          <w:color w:val="000000" w:themeColor="text1"/>
        </w:rPr>
        <w:t>care</w:t>
      </w:r>
      <w:r w:rsidRPr="005E6DB7">
        <w:rPr>
          <w:rFonts w:ascii="Cambria" w:hAnsi="Cambria"/>
          <w:color w:val="000000" w:themeColor="text1"/>
          <w:spacing w:val="-6"/>
        </w:rPr>
        <w:t xml:space="preserve"> </w:t>
      </w:r>
      <w:r w:rsidRPr="005E6DB7">
        <w:rPr>
          <w:rFonts w:ascii="Cambria" w:hAnsi="Cambria"/>
          <w:color w:val="000000" w:themeColor="text1"/>
        </w:rPr>
        <w:t>utilizing</w:t>
      </w:r>
      <w:r w:rsidRPr="005E6DB7">
        <w:rPr>
          <w:rFonts w:ascii="Cambria" w:hAnsi="Cambria"/>
          <w:color w:val="000000" w:themeColor="text1"/>
          <w:spacing w:val="-5"/>
        </w:rPr>
        <w:t xml:space="preserve"> </w:t>
      </w:r>
      <w:r w:rsidRPr="005E6DB7">
        <w:rPr>
          <w:rFonts w:ascii="Cambria" w:hAnsi="Cambria"/>
          <w:color w:val="000000" w:themeColor="text1"/>
        </w:rPr>
        <w:t>direct</w:t>
      </w:r>
      <w:r w:rsidRPr="005E6DB7">
        <w:rPr>
          <w:rFonts w:ascii="Cambria" w:hAnsi="Cambria"/>
          <w:color w:val="000000" w:themeColor="text1"/>
          <w:spacing w:val="-8"/>
        </w:rPr>
        <w:t xml:space="preserve"> </w:t>
      </w:r>
      <w:r w:rsidRPr="005E6DB7">
        <w:rPr>
          <w:rFonts w:ascii="Cambria" w:hAnsi="Cambria"/>
          <w:color w:val="000000" w:themeColor="text1"/>
        </w:rPr>
        <w:t>and</w:t>
      </w:r>
      <w:r w:rsidRPr="005E6DB7">
        <w:rPr>
          <w:rFonts w:ascii="Cambria" w:hAnsi="Cambria"/>
          <w:color w:val="000000" w:themeColor="text1"/>
          <w:spacing w:val="-6"/>
        </w:rPr>
        <w:t xml:space="preserve"> </w:t>
      </w:r>
      <w:r w:rsidRPr="005E6DB7">
        <w:rPr>
          <w:rFonts w:ascii="Cambria" w:hAnsi="Cambria"/>
          <w:color w:val="000000" w:themeColor="text1"/>
        </w:rPr>
        <w:t>peripheral</w:t>
      </w:r>
      <w:r w:rsidRPr="005E6DB7">
        <w:rPr>
          <w:rFonts w:ascii="Cambria" w:hAnsi="Cambria"/>
          <w:color w:val="000000" w:themeColor="text1"/>
          <w:spacing w:val="-4"/>
        </w:rPr>
        <w:t xml:space="preserve"> </w:t>
      </w:r>
      <w:r w:rsidR="005E6DB7">
        <w:rPr>
          <w:rFonts w:ascii="Cambria" w:hAnsi="Cambria"/>
          <w:color w:val="000000" w:themeColor="text1"/>
          <w:spacing w:val="-2"/>
        </w:rPr>
        <w:t>vision</w:t>
      </w:r>
      <w:r w:rsidRPr="005E6DB7">
        <w:rPr>
          <w:rFonts w:ascii="Cambria" w:hAnsi="Cambria"/>
          <w:color w:val="000000" w:themeColor="text1"/>
          <w:spacing w:val="-2"/>
        </w:rPr>
        <w:t>.</w:t>
      </w:r>
    </w:p>
    <w:p w14:paraId="701AAF34" w14:textId="65B55551" w:rsidR="00C942E4" w:rsidRPr="00786AA1" w:rsidRDefault="00C942E4" w:rsidP="00B32422">
      <w:pPr>
        <w:pStyle w:val="ListParagraph"/>
        <w:numPr>
          <w:ilvl w:val="0"/>
          <w:numId w:val="36"/>
        </w:numPr>
        <w:tabs>
          <w:tab w:val="left" w:pos="1800"/>
        </w:tabs>
        <w:spacing w:before="12"/>
        <w:ind w:right="1412"/>
        <w:rPr>
          <w:rFonts w:ascii="Cambria" w:hAnsi="Cambria"/>
          <w:color w:val="000000" w:themeColor="text1"/>
        </w:rPr>
      </w:pPr>
      <w:r w:rsidRPr="00786AA1">
        <w:rPr>
          <w:rFonts w:ascii="Cambria" w:hAnsi="Cambria"/>
          <w:color w:val="000000" w:themeColor="text1"/>
        </w:rPr>
        <w:t>Fine</w:t>
      </w:r>
      <w:r w:rsidRPr="00786AA1">
        <w:rPr>
          <w:rFonts w:ascii="Cambria" w:hAnsi="Cambria"/>
          <w:color w:val="000000" w:themeColor="text1"/>
          <w:spacing w:val="-4"/>
        </w:rPr>
        <w:t xml:space="preserve"> </w:t>
      </w:r>
      <w:r w:rsidRPr="00786AA1">
        <w:rPr>
          <w:rFonts w:ascii="Cambria" w:hAnsi="Cambria"/>
          <w:color w:val="000000" w:themeColor="text1"/>
        </w:rPr>
        <w:t>and</w:t>
      </w:r>
      <w:r w:rsidRPr="00786AA1">
        <w:rPr>
          <w:rFonts w:ascii="Cambria" w:hAnsi="Cambria"/>
          <w:color w:val="000000" w:themeColor="text1"/>
          <w:spacing w:val="-4"/>
        </w:rPr>
        <w:t xml:space="preserve"> </w:t>
      </w:r>
      <w:r w:rsidRPr="00786AA1">
        <w:rPr>
          <w:rFonts w:ascii="Cambria" w:hAnsi="Cambria"/>
          <w:color w:val="000000" w:themeColor="text1"/>
        </w:rPr>
        <w:t>gross</w:t>
      </w:r>
      <w:r w:rsidRPr="00786AA1">
        <w:rPr>
          <w:rFonts w:ascii="Cambria" w:hAnsi="Cambria"/>
          <w:color w:val="000000" w:themeColor="text1"/>
          <w:spacing w:val="-5"/>
        </w:rPr>
        <w:t xml:space="preserve"> </w:t>
      </w:r>
      <w:r w:rsidRPr="00786AA1">
        <w:rPr>
          <w:rFonts w:ascii="Cambria" w:hAnsi="Cambria"/>
          <w:color w:val="000000" w:themeColor="text1"/>
        </w:rPr>
        <w:t>motor</w:t>
      </w:r>
      <w:r w:rsidRPr="00786AA1">
        <w:rPr>
          <w:rFonts w:ascii="Cambria" w:hAnsi="Cambria"/>
          <w:color w:val="000000" w:themeColor="text1"/>
          <w:spacing w:val="-4"/>
        </w:rPr>
        <w:t xml:space="preserve"> </w:t>
      </w:r>
      <w:r w:rsidRPr="00786AA1">
        <w:rPr>
          <w:rFonts w:ascii="Cambria" w:hAnsi="Cambria"/>
          <w:color w:val="000000" w:themeColor="text1"/>
        </w:rPr>
        <w:t>function</w:t>
      </w:r>
      <w:r w:rsidRPr="00786AA1">
        <w:rPr>
          <w:rFonts w:ascii="Cambria" w:hAnsi="Cambria"/>
          <w:color w:val="000000" w:themeColor="text1"/>
          <w:spacing w:val="-6"/>
        </w:rPr>
        <w:t xml:space="preserve"> </w:t>
      </w:r>
      <w:r w:rsidRPr="00786AA1">
        <w:rPr>
          <w:rFonts w:ascii="Cambria" w:hAnsi="Cambria"/>
          <w:color w:val="000000" w:themeColor="text1"/>
        </w:rPr>
        <w:t>to</w:t>
      </w:r>
      <w:r w:rsidRPr="00786AA1">
        <w:rPr>
          <w:rFonts w:ascii="Cambria" w:hAnsi="Cambria"/>
          <w:color w:val="000000" w:themeColor="text1"/>
          <w:spacing w:val="-4"/>
        </w:rPr>
        <w:t xml:space="preserve"> </w:t>
      </w:r>
      <w:r w:rsidRPr="00786AA1">
        <w:rPr>
          <w:rFonts w:ascii="Cambria" w:hAnsi="Cambria"/>
          <w:color w:val="000000" w:themeColor="text1"/>
        </w:rPr>
        <w:t>perform</w:t>
      </w:r>
      <w:r w:rsidRPr="00786AA1">
        <w:rPr>
          <w:rFonts w:ascii="Cambria" w:hAnsi="Cambria"/>
          <w:color w:val="000000" w:themeColor="text1"/>
          <w:spacing w:val="-2"/>
        </w:rPr>
        <w:t xml:space="preserve"> </w:t>
      </w:r>
      <w:r w:rsidRPr="00786AA1">
        <w:rPr>
          <w:rFonts w:ascii="Cambria" w:hAnsi="Cambria"/>
          <w:color w:val="000000" w:themeColor="text1"/>
        </w:rPr>
        <w:t>precise</w:t>
      </w:r>
      <w:r w:rsidRPr="00786AA1">
        <w:rPr>
          <w:rFonts w:ascii="Cambria" w:hAnsi="Cambria"/>
          <w:color w:val="000000" w:themeColor="text1"/>
          <w:spacing w:val="-4"/>
        </w:rPr>
        <w:t xml:space="preserve"> </w:t>
      </w:r>
      <w:r w:rsidRPr="00786AA1">
        <w:rPr>
          <w:rFonts w:ascii="Cambria" w:hAnsi="Cambria"/>
          <w:color w:val="000000" w:themeColor="text1"/>
        </w:rPr>
        <w:t>instrumentation</w:t>
      </w:r>
      <w:r w:rsidRPr="00786AA1">
        <w:rPr>
          <w:rFonts w:ascii="Cambria" w:hAnsi="Cambria"/>
          <w:color w:val="000000" w:themeColor="text1"/>
          <w:spacing w:val="-4"/>
        </w:rPr>
        <w:t xml:space="preserve"> </w:t>
      </w:r>
      <w:r w:rsidRPr="00786AA1">
        <w:rPr>
          <w:rFonts w:ascii="Cambria" w:hAnsi="Cambria"/>
          <w:color w:val="000000" w:themeColor="text1"/>
        </w:rPr>
        <w:t>procedures</w:t>
      </w:r>
      <w:r w:rsidRPr="00786AA1">
        <w:rPr>
          <w:rFonts w:ascii="Cambria" w:hAnsi="Cambria"/>
          <w:color w:val="000000" w:themeColor="text1"/>
          <w:spacing w:val="-3"/>
        </w:rPr>
        <w:t xml:space="preserve"> </w:t>
      </w:r>
      <w:r w:rsidRPr="00786AA1">
        <w:rPr>
          <w:rFonts w:ascii="Cambria" w:hAnsi="Cambria"/>
          <w:color w:val="000000" w:themeColor="text1"/>
        </w:rPr>
        <w:t>such</w:t>
      </w:r>
      <w:r w:rsidRPr="00786AA1">
        <w:rPr>
          <w:rFonts w:ascii="Cambria" w:hAnsi="Cambria"/>
          <w:color w:val="000000" w:themeColor="text1"/>
          <w:spacing w:val="-4"/>
        </w:rPr>
        <w:t xml:space="preserve"> </w:t>
      </w:r>
      <w:r w:rsidRPr="00786AA1">
        <w:rPr>
          <w:rFonts w:ascii="Cambria" w:hAnsi="Cambria"/>
          <w:color w:val="000000" w:themeColor="text1"/>
        </w:rPr>
        <w:t>as blood-drawing and injections.</w:t>
      </w:r>
    </w:p>
    <w:p w14:paraId="4AC0539A" w14:textId="77777777" w:rsidR="00C942E4" w:rsidRPr="005E6DB7" w:rsidRDefault="00C942E4" w:rsidP="005E6DB7">
      <w:pPr>
        <w:pStyle w:val="ListParagraph"/>
        <w:numPr>
          <w:ilvl w:val="0"/>
          <w:numId w:val="36"/>
        </w:numPr>
        <w:tabs>
          <w:tab w:val="left" w:pos="1799"/>
        </w:tabs>
        <w:spacing w:before="31"/>
        <w:rPr>
          <w:rFonts w:ascii="Cambria" w:hAnsi="Cambria"/>
          <w:color w:val="000000" w:themeColor="text1"/>
        </w:rPr>
      </w:pPr>
      <w:r w:rsidRPr="005E6DB7">
        <w:rPr>
          <w:rFonts w:ascii="Cambria" w:hAnsi="Cambria"/>
          <w:color w:val="000000" w:themeColor="text1"/>
        </w:rPr>
        <w:t>Wrist,</w:t>
      </w:r>
      <w:r w:rsidRPr="005E6DB7">
        <w:rPr>
          <w:rFonts w:ascii="Cambria" w:hAnsi="Cambria"/>
          <w:color w:val="000000" w:themeColor="text1"/>
          <w:spacing w:val="-7"/>
        </w:rPr>
        <w:t xml:space="preserve"> </w:t>
      </w:r>
      <w:r w:rsidRPr="005E6DB7">
        <w:rPr>
          <w:rFonts w:ascii="Cambria" w:hAnsi="Cambria"/>
          <w:color w:val="000000" w:themeColor="text1"/>
        </w:rPr>
        <w:t>hand</w:t>
      </w:r>
      <w:r w:rsidRPr="005E6DB7">
        <w:rPr>
          <w:rFonts w:ascii="Cambria" w:hAnsi="Cambria"/>
          <w:color w:val="000000" w:themeColor="text1"/>
          <w:spacing w:val="-4"/>
        </w:rPr>
        <w:t xml:space="preserve"> </w:t>
      </w:r>
      <w:r w:rsidRPr="005E6DB7">
        <w:rPr>
          <w:rFonts w:ascii="Cambria" w:hAnsi="Cambria"/>
          <w:color w:val="000000" w:themeColor="text1"/>
        </w:rPr>
        <w:t>and</w:t>
      </w:r>
      <w:r w:rsidRPr="005E6DB7">
        <w:rPr>
          <w:rFonts w:ascii="Cambria" w:hAnsi="Cambria"/>
          <w:color w:val="000000" w:themeColor="text1"/>
          <w:spacing w:val="-4"/>
        </w:rPr>
        <w:t xml:space="preserve"> </w:t>
      </w:r>
      <w:r w:rsidRPr="005E6DB7">
        <w:rPr>
          <w:rFonts w:ascii="Cambria" w:hAnsi="Cambria"/>
          <w:color w:val="000000" w:themeColor="text1"/>
        </w:rPr>
        <w:t>finger</w:t>
      </w:r>
      <w:r w:rsidRPr="005E6DB7">
        <w:rPr>
          <w:rFonts w:ascii="Cambria" w:hAnsi="Cambria"/>
          <w:color w:val="000000" w:themeColor="text1"/>
          <w:spacing w:val="-6"/>
        </w:rPr>
        <w:t xml:space="preserve"> </w:t>
      </w:r>
      <w:r w:rsidRPr="005E6DB7">
        <w:rPr>
          <w:rFonts w:ascii="Cambria" w:hAnsi="Cambria"/>
          <w:color w:val="000000" w:themeColor="text1"/>
        </w:rPr>
        <w:t>dexterity</w:t>
      </w:r>
      <w:r w:rsidRPr="005E6DB7">
        <w:rPr>
          <w:rFonts w:ascii="Cambria" w:hAnsi="Cambria"/>
          <w:color w:val="000000" w:themeColor="text1"/>
          <w:spacing w:val="-5"/>
        </w:rPr>
        <w:t xml:space="preserve"> </w:t>
      </w:r>
      <w:r w:rsidRPr="005E6DB7">
        <w:rPr>
          <w:rFonts w:ascii="Cambria" w:hAnsi="Cambria"/>
          <w:color w:val="000000" w:themeColor="text1"/>
        </w:rPr>
        <w:t>to</w:t>
      </w:r>
      <w:r w:rsidRPr="005E6DB7">
        <w:rPr>
          <w:rFonts w:ascii="Cambria" w:hAnsi="Cambria"/>
          <w:color w:val="000000" w:themeColor="text1"/>
          <w:spacing w:val="-4"/>
        </w:rPr>
        <w:t xml:space="preserve"> </w:t>
      </w:r>
      <w:r w:rsidRPr="005E6DB7">
        <w:rPr>
          <w:rFonts w:ascii="Cambria" w:hAnsi="Cambria"/>
          <w:color w:val="000000" w:themeColor="text1"/>
        </w:rPr>
        <w:t>perform</w:t>
      </w:r>
      <w:r w:rsidRPr="005E6DB7">
        <w:rPr>
          <w:rFonts w:ascii="Cambria" w:hAnsi="Cambria"/>
          <w:color w:val="000000" w:themeColor="text1"/>
          <w:spacing w:val="-4"/>
        </w:rPr>
        <w:t xml:space="preserve"> </w:t>
      </w:r>
      <w:r w:rsidRPr="005E6DB7">
        <w:rPr>
          <w:rFonts w:ascii="Cambria" w:hAnsi="Cambria"/>
          <w:color w:val="000000" w:themeColor="text1"/>
        </w:rPr>
        <w:t>fine</w:t>
      </w:r>
      <w:r w:rsidRPr="005E6DB7">
        <w:rPr>
          <w:rFonts w:ascii="Cambria" w:hAnsi="Cambria"/>
          <w:color w:val="000000" w:themeColor="text1"/>
          <w:spacing w:val="-3"/>
        </w:rPr>
        <w:t xml:space="preserve"> </w:t>
      </w:r>
      <w:r w:rsidRPr="005E6DB7">
        <w:rPr>
          <w:rFonts w:ascii="Cambria" w:hAnsi="Cambria"/>
          <w:color w:val="000000" w:themeColor="text1"/>
        </w:rPr>
        <w:t>motor</w:t>
      </w:r>
      <w:r w:rsidRPr="005E6DB7">
        <w:rPr>
          <w:rFonts w:ascii="Cambria" w:hAnsi="Cambria"/>
          <w:color w:val="000000" w:themeColor="text1"/>
          <w:spacing w:val="-4"/>
        </w:rPr>
        <w:t xml:space="preserve"> </w:t>
      </w:r>
      <w:r w:rsidRPr="005E6DB7">
        <w:rPr>
          <w:rFonts w:ascii="Cambria" w:hAnsi="Cambria"/>
          <w:color w:val="000000" w:themeColor="text1"/>
        </w:rPr>
        <w:t>function</w:t>
      </w:r>
      <w:r w:rsidRPr="005E6DB7">
        <w:rPr>
          <w:rFonts w:ascii="Cambria" w:hAnsi="Cambria"/>
          <w:color w:val="000000" w:themeColor="text1"/>
          <w:spacing w:val="-8"/>
        </w:rPr>
        <w:t xml:space="preserve"> </w:t>
      </w:r>
      <w:r w:rsidRPr="005E6DB7">
        <w:rPr>
          <w:rFonts w:ascii="Cambria" w:hAnsi="Cambria"/>
          <w:color w:val="000000" w:themeColor="text1"/>
        </w:rPr>
        <w:t>without</w:t>
      </w:r>
      <w:r w:rsidRPr="005E6DB7">
        <w:rPr>
          <w:rFonts w:ascii="Cambria" w:hAnsi="Cambria"/>
          <w:color w:val="000000" w:themeColor="text1"/>
          <w:spacing w:val="-3"/>
        </w:rPr>
        <w:t xml:space="preserve"> </w:t>
      </w:r>
      <w:r w:rsidRPr="005E6DB7">
        <w:rPr>
          <w:rFonts w:ascii="Cambria" w:hAnsi="Cambria"/>
          <w:color w:val="000000" w:themeColor="text1"/>
          <w:spacing w:val="-2"/>
        </w:rPr>
        <w:t>tremor.</w:t>
      </w:r>
    </w:p>
    <w:p w14:paraId="731FB627" w14:textId="229BDE3F" w:rsidR="005E6DB7" w:rsidRDefault="005E6DB7" w:rsidP="00C942E4">
      <w:pPr>
        <w:pStyle w:val="BodyText"/>
        <w:rPr>
          <w:rFonts w:ascii="Cambria" w:hAnsi="Cambria"/>
          <w:color w:val="000000" w:themeColor="text1"/>
        </w:rPr>
      </w:pPr>
    </w:p>
    <w:p w14:paraId="50A9D5E7" w14:textId="77777777" w:rsidR="005E6DB7" w:rsidRPr="00D960BD" w:rsidRDefault="005E6DB7" w:rsidP="00C942E4">
      <w:pPr>
        <w:pStyle w:val="BodyText"/>
        <w:rPr>
          <w:rFonts w:ascii="Cambria" w:hAnsi="Cambria"/>
          <w:color w:val="000000" w:themeColor="text1"/>
        </w:rPr>
      </w:pPr>
    </w:p>
    <w:p w14:paraId="69BF1CE5" w14:textId="6C3FB445" w:rsidR="00C942E4" w:rsidRDefault="00C942E4" w:rsidP="00C942E4">
      <w:pPr>
        <w:pStyle w:val="Heading7"/>
        <w:spacing w:before="1"/>
        <w:rPr>
          <w:rFonts w:ascii="Cambria" w:hAnsi="Cambria"/>
          <w:b/>
          <w:bCs/>
          <w:color w:val="000000" w:themeColor="text1"/>
          <w:spacing w:val="-2"/>
        </w:rPr>
      </w:pPr>
      <w:r w:rsidRPr="00D960BD">
        <w:rPr>
          <w:rFonts w:ascii="Cambria" w:hAnsi="Cambria"/>
          <w:b/>
          <w:bCs/>
          <w:color w:val="000000" w:themeColor="text1"/>
        </w:rPr>
        <w:t>Sensory</w:t>
      </w:r>
      <w:r w:rsidRPr="00D960BD">
        <w:rPr>
          <w:rFonts w:ascii="Cambria" w:hAnsi="Cambria"/>
          <w:b/>
          <w:bCs/>
          <w:color w:val="000000" w:themeColor="text1"/>
          <w:spacing w:val="-4"/>
        </w:rPr>
        <w:t xml:space="preserve"> </w:t>
      </w:r>
      <w:r w:rsidRPr="00D960BD">
        <w:rPr>
          <w:rFonts w:ascii="Cambria" w:hAnsi="Cambria"/>
          <w:b/>
          <w:bCs/>
          <w:color w:val="000000" w:themeColor="text1"/>
          <w:spacing w:val="-2"/>
        </w:rPr>
        <w:t>Capability</w:t>
      </w:r>
    </w:p>
    <w:p w14:paraId="62F39AE6" w14:textId="77777777" w:rsidR="005E6DB7" w:rsidRPr="005E6DB7" w:rsidRDefault="005E6DB7" w:rsidP="005E6DB7"/>
    <w:p w14:paraId="63C45F92" w14:textId="77777777" w:rsidR="00C942E4" w:rsidRPr="005E6DB7" w:rsidRDefault="00C942E4" w:rsidP="005E6DB7">
      <w:pPr>
        <w:pStyle w:val="ListParagraph"/>
        <w:numPr>
          <w:ilvl w:val="0"/>
          <w:numId w:val="38"/>
        </w:numPr>
        <w:tabs>
          <w:tab w:val="left" w:pos="1799"/>
        </w:tabs>
        <w:spacing w:before="9"/>
        <w:rPr>
          <w:rFonts w:ascii="Cambria" w:hAnsi="Cambria"/>
          <w:color w:val="000000" w:themeColor="text1"/>
        </w:rPr>
      </w:pPr>
      <w:r w:rsidRPr="005E6DB7">
        <w:rPr>
          <w:rFonts w:ascii="Cambria" w:hAnsi="Cambria"/>
          <w:color w:val="000000" w:themeColor="text1"/>
        </w:rPr>
        <w:t>Observe</w:t>
      </w:r>
      <w:r w:rsidRPr="005E6DB7">
        <w:rPr>
          <w:rFonts w:ascii="Cambria" w:hAnsi="Cambria"/>
          <w:color w:val="000000" w:themeColor="text1"/>
          <w:spacing w:val="-6"/>
        </w:rPr>
        <w:t xml:space="preserve"> </w:t>
      </w:r>
      <w:r w:rsidRPr="005E6DB7">
        <w:rPr>
          <w:rFonts w:ascii="Cambria" w:hAnsi="Cambria"/>
          <w:color w:val="000000" w:themeColor="text1"/>
        </w:rPr>
        <w:t>fine</w:t>
      </w:r>
      <w:r w:rsidRPr="005E6DB7">
        <w:rPr>
          <w:rFonts w:ascii="Cambria" w:hAnsi="Cambria"/>
          <w:color w:val="000000" w:themeColor="text1"/>
          <w:spacing w:val="-3"/>
        </w:rPr>
        <w:t xml:space="preserve"> </w:t>
      </w:r>
      <w:r w:rsidRPr="005E6DB7">
        <w:rPr>
          <w:rFonts w:ascii="Cambria" w:hAnsi="Cambria"/>
          <w:color w:val="000000" w:themeColor="text1"/>
        </w:rPr>
        <w:t>detail;</w:t>
      </w:r>
      <w:r w:rsidRPr="005E6DB7">
        <w:rPr>
          <w:rFonts w:ascii="Cambria" w:hAnsi="Cambria"/>
          <w:color w:val="000000" w:themeColor="text1"/>
          <w:spacing w:val="-5"/>
        </w:rPr>
        <w:t xml:space="preserve"> </w:t>
      </w:r>
      <w:r w:rsidRPr="005E6DB7">
        <w:rPr>
          <w:rFonts w:ascii="Cambria" w:hAnsi="Cambria"/>
          <w:color w:val="000000" w:themeColor="text1"/>
        </w:rPr>
        <w:t>discern</w:t>
      </w:r>
      <w:r w:rsidRPr="005E6DB7">
        <w:rPr>
          <w:rFonts w:ascii="Cambria" w:hAnsi="Cambria"/>
          <w:color w:val="000000" w:themeColor="text1"/>
          <w:spacing w:val="-7"/>
        </w:rPr>
        <w:t xml:space="preserve"> </w:t>
      </w:r>
      <w:r w:rsidRPr="005E6DB7">
        <w:rPr>
          <w:rFonts w:ascii="Cambria" w:hAnsi="Cambria"/>
          <w:color w:val="000000" w:themeColor="text1"/>
        </w:rPr>
        <w:t>variations</w:t>
      </w:r>
      <w:r w:rsidRPr="005E6DB7">
        <w:rPr>
          <w:rFonts w:ascii="Cambria" w:hAnsi="Cambria"/>
          <w:color w:val="000000" w:themeColor="text1"/>
          <w:spacing w:val="-6"/>
        </w:rPr>
        <w:t xml:space="preserve"> </w:t>
      </w:r>
      <w:r w:rsidRPr="005E6DB7">
        <w:rPr>
          <w:rFonts w:ascii="Cambria" w:hAnsi="Cambria"/>
          <w:color w:val="000000" w:themeColor="text1"/>
        </w:rPr>
        <w:t>in</w:t>
      </w:r>
      <w:r w:rsidRPr="005E6DB7">
        <w:rPr>
          <w:rFonts w:ascii="Cambria" w:hAnsi="Cambria"/>
          <w:color w:val="000000" w:themeColor="text1"/>
          <w:spacing w:val="-7"/>
        </w:rPr>
        <w:t xml:space="preserve"> </w:t>
      </w:r>
      <w:r w:rsidRPr="005E6DB7">
        <w:rPr>
          <w:rFonts w:ascii="Cambria" w:hAnsi="Cambria"/>
          <w:color w:val="000000" w:themeColor="text1"/>
        </w:rPr>
        <w:t>color,</w:t>
      </w:r>
      <w:r w:rsidRPr="005E6DB7">
        <w:rPr>
          <w:rFonts w:ascii="Cambria" w:hAnsi="Cambria"/>
          <w:color w:val="000000" w:themeColor="text1"/>
          <w:spacing w:val="-6"/>
        </w:rPr>
        <w:t xml:space="preserve"> </w:t>
      </w:r>
      <w:r w:rsidRPr="005E6DB7">
        <w:rPr>
          <w:rFonts w:ascii="Cambria" w:hAnsi="Cambria"/>
          <w:color w:val="000000" w:themeColor="text1"/>
        </w:rPr>
        <w:t>shape</w:t>
      </w:r>
      <w:r w:rsidRPr="005E6DB7">
        <w:rPr>
          <w:rFonts w:ascii="Cambria" w:hAnsi="Cambria"/>
          <w:color w:val="000000" w:themeColor="text1"/>
          <w:spacing w:val="-3"/>
        </w:rPr>
        <w:t xml:space="preserve"> </w:t>
      </w:r>
      <w:r w:rsidRPr="005E6DB7">
        <w:rPr>
          <w:rFonts w:ascii="Cambria" w:hAnsi="Cambria"/>
          <w:color w:val="000000" w:themeColor="text1"/>
        </w:rPr>
        <w:t>and</w:t>
      </w:r>
      <w:r w:rsidRPr="005E6DB7">
        <w:rPr>
          <w:rFonts w:ascii="Cambria" w:hAnsi="Cambria"/>
          <w:color w:val="000000" w:themeColor="text1"/>
          <w:spacing w:val="-5"/>
        </w:rPr>
        <w:t xml:space="preserve"> </w:t>
      </w:r>
      <w:r w:rsidRPr="005E6DB7">
        <w:rPr>
          <w:rFonts w:ascii="Cambria" w:hAnsi="Cambria"/>
          <w:color w:val="000000" w:themeColor="text1"/>
          <w:spacing w:val="-2"/>
        </w:rPr>
        <w:t>texture.</w:t>
      </w:r>
    </w:p>
    <w:p w14:paraId="7F9350D5" w14:textId="77777777" w:rsidR="00C942E4" w:rsidRPr="005E6DB7" w:rsidRDefault="00C942E4" w:rsidP="005E6DB7">
      <w:pPr>
        <w:pStyle w:val="ListParagraph"/>
        <w:numPr>
          <w:ilvl w:val="0"/>
          <w:numId w:val="38"/>
        </w:numPr>
        <w:tabs>
          <w:tab w:val="left" w:pos="1799"/>
        </w:tabs>
        <w:spacing w:before="13"/>
        <w:rPr>
          <w:rFonts w:ascii="Cambria" w:hAnsi="Cambria"/>
          <w:color w:val="000000" w:themeColor="text1"/>
        </w:rPr>
      </w:pPr>
      <w:r w:rsidRPr="005E6DB7">
        <w:rPr>
          <w:rFonts w:ascii="Cambria" w:hAnsi="Cambria"/>
          <w:color w:val="000000" w:themeColor="text1"/>
        </w:rPr>
        <w:t>Discern</w:t>
      </w:r>
      <w:r w:rsidRPr="005E6DB7">
        <w:rPr>
          <w:rFonts w:ascii="Cambria" w:hAnsi="Cambria"/>
          <w:color w:val="000000" w:themeColor="text1"/>
          <w:spacing w:val="-9"/>
        </w:rPr>
        <w:t xml:space="preserve"> </w:t>
      </w:r>
      <w:r w:rsidRPr="005E6DB7">
        <w:rPr>
          <w:rFonts w:ascii="Cambria" w:hAnsi="Cambria"/>
          <w:color w:val="000000" w:themeColor="text1"/>
        </w:rPr>
        <w:t>sounds</w:t>
      </w:r>
      <w:r w:rsidRPr="005E6DB7">
        <w:rPr>
          <w:rFonts w:ascii="Cambria" w:hAnsi="Cambria"/>
          <w:color w:val="000000" w:themeColor="text1"/>
          <w:spacing w:val="-4"/>
        </w:rPr>
        <w:t xml:space="preserve"> </w:t>
      </w:r>
      <w:r w:rsidRPr="005E6DB7">
        <w:rPr>
          <w:rFonts w:ascii="Cambria" w:hAnsi="Cambria"/>
          <w:color w:val="000000" w:themeColor="text1"/>
        </w:rPr>
        <w:t>such</w:t>
      </w:r>
      <w:r w:rsidRPr="005E6DB7">
        <w:rPr>
          <w:rFonts w:ascii="Cambria" w:hAnsi="Cambria"/>
          <w:color w:val="000000" w:themeColor="text1"/>
          <w:spacing w:val="-8"/>
        </w:rPr>
        <w:t xml:space="preserve"> </w:t>
      </w:r>
      <w:r w:rsidRPr="005E6DB7">
        <w:rPr>
          <w:rFonts w:ascii="Cambria" w:hAnsi="Cambria"/>
          <w:color w:val="000000" w:themeColor="text1"/>
        </w:rPr>
        <w:t>as</w:t>
      </w:r>
      <w:r w:rsidRPr="005E6DB7">
        <w:rPr>
          <w:rFonts w:ascii="Cambria" w:hAnsi="Cambria"/>
          <w:color w:val="000000" w:themeColor="text1"/>
          <w:spacing w:val="-4"/>
        </w:rPr>
        <w:t xml:space="preserve"> </w:t>
      </w:r>
      <w:r w:rsidRPr="005E6DB7">
        <w:rPr>
          <w:rFonts w:ascii="Cambria" w:hAnsi="Cambria"/>
          <w:color w:val="000000" w:themeColor="text1"/>
        </w:rPr>
        <w:t>those</w:t>
      </w:r>
      <w:r w:rsidRPr="005E6DB7">
        <w:rPr>
          <w:rFonts w:ascii="Cambria" w:hAnsi="Cambria"/>
          <w:color w:val="000000" w:themeColor="text1"/>
          <w:spacing w:val="-3"/>
        </w:rPr>
        <w:t xml:space="preserve"> </w:t>
      </w:r>
      <w:r w:rsidRPr="005E6DB7">
        <w:rPr>
          <w:rFonts w:ascii="Cambria" w:hAnsi="Cambria"/>
          <w:color w:val="000000" w:themeColor="text1"/>
        </w:rPr>
        <w:t>associated</w:t>
      </w:r>
      <w:r w:rsidRPr="005E6DB7">
        <w:rPr>
          <w:rFonts w:ascii="Cambria" w:hAnsi="Cambria"/>
          <w:color w:val="000000" w:themeColor="text1"/>
          <w:spacing w:val="-4"/>
        </w:rPr>
        <w:t xml:space="preserve"> </w:t>
      </w:r>
      <w:r w:rsidRPr="005E6DB7">
        <w:rPr>
          <w:rFonts w:ascii="Cambria" w:hAnsi="Cambria"/>
          <w:color w:val="000000" w:themeColor="text1"/>
        </w:rPr>
        <w:t>with</w:t>
      </w:r>
      <w:r w:rsidRPr="005E6DB7">
        <w:rPr>
          <w:rFonts w:ascii="Cambria" w:hAnsi="Cambria"/>
          <w:color w:val="000000" w:themeColor="text1"/>
          <w:spacing w:val="-2"/>
        </w:rPr>
        <w:t xml:space="preserve"> </w:t>
      </w:r>
      <w:r w:rsidRPr="005E6DB7">
        <w:rPr>
          <w:rFonts w:ascii="Cambria" w:hAnsi="Cambria"/>
          <w:color w:val="000000" w:themeColor="text1"/>
        </w:rPr>
        <w:t>taking</w:t>
      </w:r>
      <w:r w:rsidRPr="005E6DB7">
        <w:rPr>
          <w:rFonts w:ascii="Cambria" w:hAnsi="Cambria"/>
          <w:color w:val="000000" w:themeColor="text1"/>
          <w:spacing w:val="-4"/>
        </w:rPr>
        <w:t xml:space="preserve"> </w:t>
      </w:r>
      <w:r w:rsidRPr="005E6DB7">
        <w:rPr>
          <w:rFonts w:ascii="Cambria" w:hAnsi="Cambria"/>
          <w:color w:val="000000" w:themeColor="text1"/>
        </w:rPr>
        <w:t>patient</w:t>
      </w:r>
      <w:r w:rsidRPr="005E6DB7">
        <w:rPr>
          <w:rFonts w:ascii="Cambria" w:hAnsi="Cambria"/>
          <w:color w:val="000000" w:themeColor="text1"/>
          <w:spacing w:val="-5"/>
        </w:rPr>
        <w:t xml:space="preserve"> </w:t>
      </w:r>
      <w:r w:rsidRPr="005E6DB7">
        <w:rPr>
          <w:rFonts w:ascii="Cambria" w:hAnsi="Cambria"/>
          <w:color w:val="000000" w:themeColor="text1"/>
        </w:rPr>
        <w:t>blood</w:t>
      </w:r>
      <w:r w:rsidRPr="005E6DB7">
        <w:rPr>
          <w:rFonts w:ascii="Cambria" w:hAnsi="Cambria"/>
          <w:color w:val="000000" w:themeColor="text1"/>
          <w:spacing w:val="-4"/>
        </w:rPr>
        <w:t xml:space="preserve"> </w:t>
      </w:r>
      <w:r w:rsidRPr="005E6DB7">
        <w:rPr>
          <w:rFonts w:ascii="Cambria" w:hAnsi="Cambria"/>
          <w:color w:val="000000" w:themeColor="text1"/>
          <w:spacing w:val="-2"/>
        </w:rPr>
        <w:t>pressure.</w:t>
      </w:r>
    </w:p>
    <w:p w14:paraId="5190F1B1" w14:textId="7896FABC" w:rsidR="00C942E4" w:rsidRPr="005E6DB7" w:rsidRDefault="00C942E4" w:rsidP="005E6DB7">
      <w:pPr>
        <w:pStyle w:val="ListParagraph"/>
        <w:numPr>
          <w:ilvl w:val="0"/>
          <w:numId w:val="38"/>
        </w:numPr>
        <w:tabs>
          <w:tab w:val="left" w:pos="1800"/>
        </w:tabs>
        <w:spacing w:before="12"/>
        <w:ind w:right="1367"/>
        <w:rPr>
          <w:rFonts w:ascii="Cambria" w:hAnsi="Cambria"/>
          <w:color w:val="000000" w:themeColor="text1"/>
        </w:rPr>
      </w:pPr>
      <w:r w:rsidRPr="005E6DB7">
        <w:rPr>
          <w:rFonts w:ascii="Cambria" w:hAnsi="Cambria"/>
          <w:color w:val="000000" w:themeColor="text1"/>
        </w:rPr>
        <w:t>Must have</w:t>
      </w:r>
      <w:r w:rsidRPr="005E6DB7">
        <w:rPr>
          <w:rFonts w:ascii="Cambria" w:hAnsi="Cambria"/>
          <w:color w:val="000000" w:themeColor="text1"/>
          <w:spacing w:val="-3"/>
        </w:rPr>
        <w:t xml:space="preserve"> </w:t>
      </w:r>
      <w:r w:rsidRPr="005E6DB7">
        <w:rPr>
          <w:rFonts w:ascii="Cambria" w:hAnsi="Cambria"/>
          <w:color w:val="000000" w:themeColor="text1"/>
        </w:rPr>
        <w:t>excellent</w:t>
      </w:r>
      <w:r w:rsidRPr="005E6DB7">
        <w:rPr>
          <w:rFonts w:ascii="Cambria" w:hAnsi="Cambria"/>
          <w:color w:val="000000" w:themeColor="text1"/>
          <w:spacing w:val="-3"/>
        </w:rPr>
        <w:t xml:space="preserve"> </w:t>
      </w:r>
      <w:r w:rsidRPr="005E6DB7">
        <w:rPr>
          <w:rFonts w:ascii="Cambria" w:hAnsi="Cambria"/>
          <w:color w:val="000000" w:themeColor="text1"/>
        </w:rPr>
        <w:t>handwriting</w:t>
      </w:r>
      <w:r w:rsidRPr="005E6DB7">
        <w:rPr>
          <w:rFonts w:ascii="Cambria" w:hAnsi="Cambria"/>
          <w:color w:val="000000" w:themeColor="text1"/>
          <w:spacing w:val="-4"/>
        </w:rPr>
        <w:t xml:space="preserve"> </w:t>
      </w:r>
      <w:r w:rsidRPr="005E6DB7">
        <w:rPr>
          <w:rFonts w:ascii="Cambria" w:hAnsi="Cambria"/>
          <w:color w:val="000000" w:themeColor="text1"/>
        </w:rPr>
        <w:t>and</w:t>
      </w:r>
      <w:r w:rsidRPr="005E6DB7">
        <w:rPr>
          <w:rFonts w:ascii="Cambria" w:hAnsi="Cambria"/>
          <w:color w:val="000000" w:themeColor="text1"/>
          <w:spacing w:val="-5"/>
        </w:rPr>
        <w:t xml:space="preserve"> </w:t>
      </w:r>
      <w:r w:rsidRPr="005E6DB7">
        <w:rPr>
          <w:rFonts w:ascii="Cambria" w:hAnsi="Cambria"/>
          <w:color w:val="000000" w:themeColor="text1"/>
        </w:rPr>
        <w:t>grammar</w:t>
      </w:r>
      <w:r w:rsidRPr="005E6DB7">
        <w:rPr>
          <w:rFonts w:ascii="Cambria" w:hAnsi="Cambria"/>
          <w:color w:val="000000" w:themeColor="text1"/>
          <w:spacing w:val="-8"/>
        </w:rPr>
        <w:t xml:space="preserve"> </w:t>
      </w:r>
      <w:r w:rsidRPr="005E6DB7">
        <w:rPr>
          <w:rFonts w:ascii="Cambria" w:hAnsi="Cambria"/>
          <w:color w:val="000000" w:themeColor="text1"/>
        </w:rPr>
        <w:t>skills</w:t>
      </w:r>
      <w:r w:rsidRPr="005E6DB7">
        <w:rPr>
          <w:rFonts w:ascii="Cambria" w:hAnsi="Cambria"/>
          <w:color w:val="000000" w:themeColor="text1"/>
          <w:spacing w:val="-8"/>
        </w:rPr>
        <w:t xml:space="preserve"> </w:t>
      </w:r>
      <w:r w:rsidRPr="005E6DB7">
        <w:rPr>
          <w:rFonts w:ascii="Cambria" w:hAnsi="Cambria"/>
          <w:color w:val="000000" w:themeColor="text1"/>
        </w:rPr>
        <w:t>in</w:t>
      </w:r>
      <w:r w:rsidRPr="005E6DB7">
        <w:rPr>
          <w:rFonts w:ascii="Cambria" w:hAnsi="Cambria"/>
          <w:color w:val="000000" w:themeColor="text1"/>
          <w:spacing w:val="-5"/>
        </w:rPr>
        <w:t xml:space="preserve"> </w:t>
      </w:r>
      <w:r w:rsidRPr="005E6DB7">
        <w:rPr>
          <w:rFonts w:ascii="Cambria" w:hAnsi="Cambria"/>
          <w:color w:val="000000" w:themeColor="text1"/>
        </w:rPr>
        <w:t>English</w:t>
      </w:r>
      <w:r w:rsidRPr="005E6DB7">
        <w:rPr>
          <w:rFonts w:ascii="Cambria" w:hAnsi="Cambria"/>
          <w:color w:val="000000" w:themeColor="text1"/>
          <w:spacing w:val="-3"/>
        </w:rPr>
        <w:t xml:space="preserve"> </w:t>
      </w:r>
      <w:r w:rsidRPr="005E6DB7">
        <w:rPr>
          <w:rFonts w:ascii="Cambria" w:hAnsi="Cambria"/>
          <w:color w:val="000000" w:themeColor="text1"/>
        </w:rPr>
        <w:t>to</w:t>
      </w:r>
      <w:r w:rsidRPr="005E6DB7">
        <w:rPr>
          <w:rFonts w:ascii="Cambria" w:hAnsi="Cambria"/>
          <w:color w:val="000000" w:themeColor="text1"/>
          <w:spacing w:val="-1"/>
        </w:rPr>
        <w:t xml:space="preserve"> </w:t>
      </w:r>
      <w:r w:rsidRPr="005E6DB7">
        <w:rPr>
          <w:rFonts w:ascii="Cambria" w:hAnsi="Cambria"/>
          <w:color w:val="000000" w:themeColor="text1"/>
        </w:rPr>
        <w:t>document</w:t>
      </w:r>
      <w:r w:rsidRPr="005E6DB7">
        <w:rPr>
          <w:rFonts w:ascii="Cambria" w:hAnsi="Cambria"/>
          <w:color w:val="000000" w:themeColor="text1"/>
          <w:spacing w:val="-3"/>
        </w:rPr>
        <w:t xml:space="preserve"> </w:t>
      </w:r>
      <w:r w:rsidRPr="005E6DB7">
        <w:rPr>
          <w:rFonts w:ascii="Cambria" w:hAnsi="Cambria"/>
          <w:color w:val="000000" w:themeColor="text1"/>
        </w:rPr>
        <w:t>in</w:t>
      </w:r>
      <w:r w:rsidR="00786AA1">
        <w:rPr>
          <w:rFonts w:ascii="Cambria" w:hAnsi="Cambria"/>
          <w:color w:val="000000" w:themeColor="text1"/>
        </w:rPr>
        <w:t xml:space="preserve"> </w:t>
      </w:r>
      <w:r w:rsidRPr="005E6DB7">
        <w:rPr>
          <w:rFonts w:ascii="Cambria" w:hAnsi="Cambria"/>
          <w:color w:val="000000" w:themeColor="text1"/>
        </w:rPr>
        <w:t>patient's</w:t>
      </w:r>
      <w:r w:rsidRPr="005E6DB7">
        <w:rPr>
          <w:rFonts w:ascii="Cambria" w:hAnsi="Cambria"/>
          <w:color w:val="000000" w:themeColor="text1"/>
          <w:spacing w:val="-2"/>
        </w:rPr>
        <w:t xml:space="preserve"> </w:t>
      </w:r>
      <w:r w:rsidRPr="005E6DB7">
        <w:rPr>
          <w:rFonts w:ascii="Cambria" w:hAnsi="Cambria"/>
          <w:color w:val="000000" w:themeColor="text1"/>
        </w:rPr>
        <w:t>charts and provide other written communications.</w:t>
      </w:r>
    </w:p>
    <w:p w14:paraId="4094E5F2" w14:textId="77777777" w:rsidR="00C942E4" w:rsidRPr="00D960BD" w:rsidRDefault="00C942E4" w:rsidP="00C942E4">
      <w:pPr>
        <w:pStyle w:val="BodyText"/>
        <w:rPr>
          <w:rFonts w:ascii="Cambria" w:hAnsi="Cambria"/>
        </w:rPr>
      </w:pPr>
    </w:p>
    <w:p w14:paraId="2B465C2B" w14:textId="54011622" w:rsidR="00C942E4" w:rsidRDefault="00C942E4" w:rsidP="00C942E4">
      <w:pPr>
        <w:pStyle w:val="Heading7"/>
        <w:spacing w:before="1"/>
        <w:rPr>
          <w:rFonts w:ascii="Cambria" w:hAnsi="Cambria"/>
          <w:b/>
          <w:bCs/>
          <w:color w:val="auto"/>
          <w:spacing w:val="-2"/>
        </w:rPr>
      </w:pPr>
      <w:r w:rsidRPr="00E96FE6">
        <w:rPr>
          <w:rFonts w:ascii="Cambria" w:hAnsi="Cambria"/>
          <w:b/>
          <w:bCs/>
          <w:color w:val="auto"/>
        </w:rPr>
        <w:t>Communication</w:t>
      </w:r>
      <w:r w:rsidRPr="00E96FE6">
        <w:rPr>
          <w:rFonts w:ascii="Cambria" w:hAnsi="Cambria"/>
          <w:b/>
          <w:bCs/>
          <w:color w:val="auto"/>
          <w:spacing w:val="-10"/>
        </w:rPr>
        <w:t xml:space="preserve"> </w:t>
      </w:r>
      <w:r w:rsidRPr="00E96FE6">
        <w:rPr>
          <w:rFonts w:ascii="Cambria" w:hAnsi="Cambria"/>
          <w:b/>
          <w:bCs/>
          <w:color w:val="auto"/>
          <w:spacing w:val="-2"/>
        </w:rPr>
        <w:t>Ability</w:t>
      </w:r>
    </w:p>
    <w:p w14:paraId="48BAEB65" w14:textId="77777777" w:rsidR="00E96FE6" w:rsidRPr="00E96FE6" w:rsidRDefault="00E96FE6" w:rsidP="00E96FE6"/>
    <w:p w14:paraId="454A9CA3" w14:textId="77777777" w:rsidR="00C942E4" w:rsidRPr="005E6DB7" w:rsidRDefault="00C942E4" w:rsidP="005E6DB7">
      <w:pPr>
        <w:pStyle w:val="ListParagraph"/>
        <w:numPr>
          <w:ilvl w:val="0"/>
          <w:numId w:val="39"/>
        </w:numPr>
        <w:tabs>
          <w:tab w:val="left" w:pos="1800"/>
        </w:tabs>
        <w:spacing w:before="9"/>
        <w:ind w:right="1227"/>
        <w:rPr>
          <w:rFonts w:ascii="Cambria" w:hAnsi="Cambria"/>
        </w:rPr>
      </w:pPr>
      <w:r w:rsidRPr="005E6DB7">
        <w:rPr>
          <w:rFonts w:ascii="Cambria" w:hAnsi="Cambria"/>
        </w:rPr>
        <w:t>Must</w:t>
      </w:r>
      <w:r w:rsidRPr="005E6DB7">
        <w:rPr>
          <w:rFonts w:ascii="Cambria" w:hAnsi="Cambria"/>
          <w:spacing w:val="-1"/>
        </w:rPr>
        <w:t xml:space="preserve"> </w:t>
      </w:r>
      <w:r w:rsidRPr="005E6DB7">
        <w:rPr>
          <w:rFonts w:ascii="Cambria" w:hAnsi="Cambria"/>
        </w:rPr>
        <w:t>be</w:t>
      </w:r>
      <w:r w:rsidRPr="005E6DB7">
        <w:rPr>
          <w:rFonts w:ascii="Cambria" w:hAnsi="Cambria"/>
          <w:spacing w:val="-4"/>
        </w:rPr>
        <w:t xml:space="preserve"> </w:t>
      </w:r>
      <w:r w:rsidRPr="005E6DB7">
        <w:rPr>
          <w:rFonts w:ascii="Cambria" w:hAnsi="Cambria"/>
        </w:rPr>
        <w:t>able</w:t>
      </w:r>
      <w:r w:rsidRPr="005E6DB7">
        <w:rPr>
          <w:rFonts w:ascii="Cambria" w:hAnsi="Cambria"/>
          <w:spacing w:val="-4"/>
        </w:rPr>
        <w:t xml:space="preserve"> </w:t>
      </w:r>
      <w:r w:rsidRPr="005E6DB7">
        <w:rPr>
          <w:rFonts w:ascii="Cambria" w:hAnsi="Cambria"/>
        </w:rPr>
        <w:t>to</w:t>
      </w:r>
      <w:r w:rsidRPr="005E6DB7">
        <w:rPr>
          <w:rFonts w:ascii="Cambria" w:hAnsi="Cambria"/>
          <w:spacing w:val="-4"/>
        </w:rPr>
        <w:t xml:space="preserve"> </w:t>
      </w:r>
      <w:r w:rsidRPr="005E6DB7">
        <w:rPr>
          <w:rFonts w:ascii="Cambria" w:hAnsi="Cambria"/>
        </w:rPr>
        <w:t>communicate</w:t>
      </w:r>
      <w:r w:rsidRPr="005E6DB7">
        <w:rPr>
          <w:rFonts w:ascii="Cambria" w:hAnsi="Cambria"/>
          <w:spacing w:val="-4"/>
        </w:rPr>
        <w:t xml:space="preserve"> </w:t>
      </w:r>
      <w:r w:rsidRPr="005E6DB7">
        <w:rPr>
          <w:rFonts w:ascii="Cambria" w:hAnsi="Cambria"/>
        </w:rPr>
        <w:t>via</w:t>
      </w:r>
      <w:r w:rsidRPr="005E6DB7">
        <w:rPr>
          <w:rFonts w:ascii="Cambria" w:hAnsi="Cambria"/>
          <w:spacing w:val="-2"/>
        </w:rPr>
        <w:t xml:space="preserve"> </w:t>
      </w:r>
      <w:r w:rsidRPr="005E6DB7">
        <w:rPr>
          <w:rFonts w:ascii="Cambria" w:hAnsi="Cambria"/>
        </w:rPr>
        <w:t>telephone</w:t>
      </w:r>
      <w:r w:rsidRPr="005E6DB7">
        <w:rPr>
          <w:rFonts w:ascii="Cambria" w:hAnsi="Cambria"/>
          <w:spacing w:val="-4"/>
        </w:rPr>
        <w:t xml:space="preserve"> </w:t>
      </w:r>
      <w:r w:rsidRPr="005E6DB7">
        <w:rPr>
          <w:rFonts w:ascii="Cambria" w:hAnsi="Cambria"/>
        </w:rPr>
        <w:t>with</w:t>
      </w:r>
      <w:r w:rsidRPr="005E6DB7">
        <w:rPr>
          <w:rFonts w:ascii="Cambria" w:hAnsi="Cambria"/>
          <w:spacing w:val="-4"/>
        </w:rPr>
        <w:t xml:space="preserve"> </w:t>
      </w:r>
      <w:r w:rsidRPr="005E6DB7">
        <w:rPr>
          <w:rFonts w:ascii="Cambria" w:hAnsi="Cambria"/>
        </w:rPr>
        <w:t>insurance</w:t>
      </w:r>
      <w:r w:rsidRPr="005E6DB7">
        <w:rPr>
          <w:rFonts w:ascii="Cambria" w:hAnsi="Cambria"/>
          <w:spacing w:val="-4"/>
        </w:rPr>
        <w:t xml:space="preserve"> </w:t>
      </w:r>
      <w:r w:rsidRPr="005E6DB7">
        <w:rPr>
          <w:rFonts w:ascii="Cambria" w:hAnsi="Cambria"/>
        </w:rPr>
        <w:t>companies,</w:t>
      </w:r>
      <w:r w:rsidRPr="005E6DB7">
        <w:rPr>
          <w:rFonts w:ascii="Cambria" w:hAnsi="Cambria"/>
          <w:spacing w:val="-2"/>
        </w:rPr>
        <w:t xml:space="preserve"> </w:t>
      </w:r>
      <w:r w:rsidRPr="005E6DB7">
        <w:rPr>
          <w:rFonts w:ascii="Cambria" w:hAnsi="Cambria"/>
        </w:rPr>
        <w:t>patients,</w:t>
      </w:r>
      <w:r w:rsidRPr="005E6DB7">
        <w:rPr>
          <w:rFonts w:ascii="Cambria" w:hAnsi="Cambria"/>
          <w:spacing w:val="-7"/>
        </w:rPr>
        <w:t xml:space="preserve"> </w:t>
      </w:r>
      <w:r w:rsidRPr="005E6DB7">
        <w:rPr>
          <w:rFonts w:ascii="Cambria" w:hAnsi="Cambria"/>
        </w:rPr>
        <w:t>and</w:t>
      </w:r>
      <w:r w:rsidRPr="005E6DB7">
        <w:rPr>
          <w:rFonts w:ascii="Cambria" w:hAnsi="Cambria"/>
          <w:spacing w:val="-4"/>
        </w:rPr>
        <w:t xml:space="preserve"> </w:t>
      </w:r>
      <w:r w:rsidRPr="005E6DB7">
        <w:rPr>
          <w:rFonts w:ascii="Cambria" w:hAnsi="Cambria"/>
        </w:rPr>
        <w:t>managed care organizations.</w:t>
      </w:r>
    </w:p>
    <w:p w14:paraId="3A3C1AC7" w14:textId="5CEC91A4" w:rsidR="00C942E4" w:rsidRDefault="00C942E4" w:rsidP="00C942E4">
      <w:pPr>
        <w:tabs>
          <w:tab w:val="left" w:pos="359"/>
        </w:tabs>
        <w:spacing w:before="10"/>
        <w:rPr>
          <w:rFonts w:ascii="Cambria" w:hAnsi="Cambria"/>
        </w:rPr>
      </w:pPr>
    </w:p>
    <w:p w14:paraId="7A9C2CEC" w14:textId="54744C99" w:rsidR="005E6DB7" w:rsidRDefault="005E6DB7" w:rsidP="00C942E4">
      <w:pPr>
        <w:tabs>
          <w:tab w:val="left" w:pos="359"/>
        </w:tabs>
        <w:spacing w:before="10"/>
        <w:rPr>
          <w:rFonts w:ascii="Cambria" w:hAnsi="Cambria"/>
        </w:rPr>
      </w:pPr>
    </w:p>
    <w:p w14:paraId="0CAB74F5" w14:textId="28B299A5" w:rsidR="005E6DB7" w:rsidRDefault="005E6DB7" w:rsidP="00C942E4">
      <w:pPr>
        <w:tabs>
          <w:tab w:val="left" w:pos="359"/>
        </w:tabs>
        <w:spacing w:before="10"/>
        <w:rPr>
          <w:rFonts w:ascii="Cambria" w:hAnsi="Cambria"/>
        </w:rPr>
      </w:pPr>
    </w:p>
    <w:p w14:paraId="66BD2315" w14:textId="00F7DC29" w:rsidR="005E6DB7" w:rsidRDefault="005E6DB7" w:rsidP="00C942E4">
      <w:pPr>
        <w:tabs>
          <w:tab w:val="left" w:pos="359"/>
        </w:tabs>
        <w:spacing w:before="10"/>
        <w:rPr>
          <w:rFonts w:ascii="Cambria" w:hAnsi="Cambria"/>
        </w:rPr>
      </w:pPr>
    </w:p>
    <w:p w14:paraId="3FC5CA37" w14:textId="21EB7819" w:rsidR="005E6DB7" w:rsidRDefault="005E6DB7" w:rsidP="00C942E4">
      <w:pPr>
        <w:tabs>
          <w:tab w:val="left" w:pos="359"/>
        </w:tabs>
        <w:spacing w:before="10"/>
        <w:rPr>
          <w:rFonts w:ascii="Cambria" w:hAnsi="Cambria"/>
        </w:rPr>
      </w:pPr>
    </w:p>
    <w:p w14:paraId="616B2D66" w14:textId="67B9857C" w:rsidR="005E6DB7" w:rsidRDefault="005E6DB7" w:rsidP="00C942E4">
      <w:pPr>
        <w:tabs>
          <w:tab w:val="left" w:pos="359"/>
        </w:tabs>
        <w:spacing w:before="10"/>
        <w:rPr>
          <w:rFonts w:ascii="Cambria" w:hAnsi="Cambria"/>
        </w:rPr>
      </w:pPr>
    </w:p>
    <w:p w14:paraId="5342C14F" w14:textId="42FED6AE" w:rsidR="005E6DB7" w:rsidRDefault="005E6DB7" w:rsidP="00C942E4">
      <w:pPr>
        <w:tabs>
          <w:tab w:val="left" w:pos="359"/>
        </w:tabs>
        <w:spacing w:before="10"/>
        <w:rPr>
          <w:rFonts w:ascii="Cambria" w:hAnsi="Cambria"/>
        </w:rPr>
      </w:pPr>
    </w:p>
    <w:p w14:paraId="457EA907" w14:textId="272746E3" w:rsidR="005E6DB7" w:rsidRDefault="005E6DB7" w:rsidP="00C942E4">
      <w:pPr>
        <w:tabs>
          <w:tab w:val="left" w:pos="359"/>
        </w:tabs>
        <w:spacing w:before="10"/>
        <w:rPr>
          <w:rFonts w:ascii="Cambria" w:hAnsi="Cambria"/>
        </w:rPr>
      </w:pPr>
    </w:p>
    <w:p w14:paraId="28D74809" w14:textId="65F34561" w:rsidR="005E6DB7" w:rsidRDefault="005E6DB7" w:rsidP="00C942E4">
      <w:pPr>
        <w:tabs>
          <w:tab w:val="left" w:pos="359"/>
        </w:tabs>
        <w:spacing w:before="10"/>
        <w:rPr>
          <w:rFonts w:ascii="Cambria" w:hAnsi="Cambria"/>
        </w:rPr>
      </w:pPr>
    </w:p>
    <w:p w14:paraId="40B97859" w14:textId="264ACD91" w:rsidR="005E6DB7" w:rsidRDefault="005E6DB7" w:rsidP="00C942E4">
      <w:pPr>
        <w:tabs>
          <w:tab w:val="left" w:pos="359"/>
        </w:tabs>
        <w:spacing w:before="10"/>
        <w:rPr>
          <w:rFonts w:ascii="Cambria" w:hAnsi="Cambria"/>
        </w:rPr>
      </w:pPr>
    </w:p>
    <w:p w14:paraId="1EBD0859" w14:textId="54F5FB8C" w:rsidR="005E6DB7" w:rsidRDefault="005E6DB7" w:rsidP="00C942E4">
      <w:pPr>
        <w:tabs>
          <w:tab w:val="left" w:pos="359"/>
        </w:tabs>
        <w:spacing w:before="10"/>
        <w:rPr>
          <w:rFonts w:ascii="Cambria" w:hAnsi="Cambria"/>
        </w:rPr>
      </w:pPr>
    </w:p>
    <w:p w14:paraId="7BC0130E" w14:textId="12A80131" w:rsidR="005E6DB7" w:rsidRDefault="005E6DB7" w:rsidP="00C942E4">
      <w:pPr>
        <w:tabs>
          <w:tab w:val="left" w:pos="359"/>
        </w:tabs>
        <w:spacing w:before="10"/>
        <w:rPr>
          <w:rFonts w:ascii="Cambria" w:hAnsi="Cambria"/>
        </w:rPr>
      </w:pPr>
    </w:p>
    <w:p w14:paraId="52426714" w14:textId="58793F88" w:rsidR="005E6DB7" w:rsidRDefault="005E6DB7" w:rsidP="00C942E4">
      <w:pPr>
        <w:tabs>
          <w:tab w:val="left" w:pos="359"/>
        </w:tabs>
        <w:spacing w:before="10"/>
        <w:rPr>
          <w:rFonts w:ascii="Cambria" w:hAnsi="Cambria"/>
        </w:rPr>
      </w:pPr>
    </w:p>
    <w:p w14:paraId="3E87395F" w14:textId="64B0B9BE" w:rsidR="005E6DB7" w:rsidRDefault="005E6DB7" w:rsidP="00C942E4">
      <w:pPr>
        <w:tabs>
          <w:tab w:val="left" w:pos="359"/>
        </w:tabs>
        <w:spacing w:before="10"/>
        <w:rPr>
          <w:rFonts w:ascii="Cambria" w:hAnsi="Cambria"/>
        </w:rPr>
      </w:pPr>
    </w:p>
    <w:p w14:paraId="6AD28BC2" w14:textId="2A48743C" w:rsidR="005E6DB7" w:rsidRDefault="005E6DB7" w:rsidP="00C942E4">
      <w:pPr>
        <w:tabs>
          <w:tab w:val="left" w:pos="359"/>
        </w:tabs>
        <w:spacing w:before="10"/>
        <w:rPr>
          <w:rFonts w:ascii="Cambria" w:hAnsi="Cambria"/>
        </w:rPr>
      </w:pPr>
    </w:p>
    <w:p w14:paraId="389FE4DC" w14:textId="691B9533" w:rsidR="005E6DB7" w:rsidRDefault="005E6DB7" w:rsidP="00C942E4">
      <w:pPr>
        <w:tabs>
          <w:tab w:val="left" w:pos="359"/>
        </w:tabs>
        <w:spacing w:before="10"/>
        <w:rPr>
          <w:rFonts w:ascii="Cambria" w:hAnsi="Cambria"/>
        </w:rPr>
      </w:pPr>
    </w:p>
    <w:p w14:paraId="6237B817" w14:textId="0E9E4025" w:rsidR="005E6DB7" w:rsidRDefault="005E6DB7" w:rsidP="00C942E4">
      <w:pPr>
        <w:tabs>
          <w:tab w:val="left" w:pos="359"/>
        </w:tabs>
        <w:spacing w:before="10"/>
        <w:rPr>
          <w:rFonts w:ascii="Cambria" w:hAnsi="Cambria"/>
        </w:rPr>
      </w:pPr>
    </w:p>
    <w:p w14:paraId="680F9398" w14:textId="389E2B5A" w:rsidR="005E6DB7" w:rsidRDefault="005E6DB7" w:rsidP="00C942E4">
      <w:pPr>
        <w:tabs>
          <w:tab w:val="left" w:pos="359"/>
        </w:tabs>
        <w:spacing w:before="10"/>
        <w:rPr>
          <w:rFonts w:ascii="Cambria" w:hAnsi="Cambria"/>
        </w:rPr>
      </w:pPr>
    </w:p>
    <w:p w14:paraId="26F1DC36" w14:textId="2799C628" w:rsidR="005E6DB7" w:rsidRDefault="005E6DB7" w:rsidP="00C942E4">
      <w:pPr>
        <w:tabs>
          <w:tab w:val="left" w:pos="359"/>
        </w:tabs>
        <w:spacing w:before="10"/>
        <w:rPr>
          <w:rFonts w:ascii="Cambria" w:hAnsi="Cambria"/>
        </w:rPr>
      </w:pPr>
    </w:p>
    <w:p w14:paraId="5153AB65" w14:textId="11E32ABE" w:rsidR="005E6DB7" w:rsidRDefault="005E6DB7" w:rsidP="00C942E4">
      <w:pPr>
        <w:tabs>
          <w:tab w:val="left" w:pos="359"/>
        </w:tabs>
        <w:spacing w:before="10"/>
        <w:rPr>
          <w:rFonts w:ascii="Cambria" w:hAnsi="Cambria"/>
        </w:rPr>
      </w:pPr>
    </w:p>
    <w:p w14:paraId="52EB87D3" w14:textId="30C68A76" w:rsidR="005E6DB7" w:rsidRDefault="005E6DB7" w:rsidP="00C942E4">
      <w:pPr>
        <w:tabs>
          <w:tab w:val="left" w:pos="359"/>
        </w:tabs>
        <w:spacing w:before="10"/>
        <w:rPr>
          <w:rFonts w:ascii="Cambria" w:hAnsi="Cambria"/>
        </w:rPr>
      </w:pPr>
    </w:p>
    <w:p w14:paraId="4BBA9E6B" w14:textId="515C48A2" w:rsidR="005E6DB7" w:rsidRDefault="005E6DB7" w:rsidP="00C942E4">
      <w:pPr>
        <w:tabs>
          <w:tab w:val="left" w:pos="359"/>
        </w:tabs>
        <w:spacing w:before="10"/>
        <w:rPr>
          <w:rFonts w:ascii="Cambria" w:hAnsi="Cambria"/>
        </w:rPr>
      </w:pPr>
    </w:p>
    <w:p w14:paraId="5C5B5FEB" w14:textId="387B97E2" w:rsidR="005E6DB7" w:rsidRDefault="005E6DB7" w:rsidP="00C942E4">
      <w:pPr>
        <w:tabs>
          <w:tab w:val="left" w:pos="359"/>
        </w:tabs>
        <w:spacing w:before="10"/>
        <w:rPr>
          <w:rFonts w:ascii="Cambria" w:hAnsi="Cambria"/>
        </w:rPr>
      </w:pPr>
    </w:p>
    <w:p w14:paraId="787E86F3" w14:textId="290C0DEB" w:rsidR="005E6DB7" w:rsidRDefault="005E6DB7" w:rsidP="00C942E4">
      <w:pPr>
        <w:tabs>
          <w:tab w:val="left" w:pos="359"/>
        </w:tabs>
        <w:spacing w:before="10"/>
        <w:rPr>
          <w:rFonts w:ascii="Cambria" w:hAnsi="Cambria"/>
        </w:rPr>
      </w:pPr>
    </w:p>
    <w:p w14:paraId="4E7EAABD" w14:textId="676E27EF" w:rsidR="005E6DB7" w:rsidRDefault="005E6DB7" w:rsidP="00C942E4">
      <w:pPr>
        <w:tabs>
          <w:tab w:val="left" w:pos="359"/>
        </w:tabs>
        <w:spacing w:before="10"/>
        <w:rPr>
          <w:rFonts w:ascii="Cambria" w:hAnsi="Cambria"/>
        </w:rPr>
      </w:pPr>
    </w:p>
    <w:p w14:paraId="07FED870" w14:textId="56C207A5" w:rsidR="004652C7" w:rsidRDefault="004652C7" w:rsidP="00C942E4">
      <w:pPr>
        <w:tabs>
          <w:tab w:val="left" w:pos="359"/>
        </w:tabs>
        <w:spacing w:before="10"/>
        <w:rPr>
          <w:rFonts w:ascii="Cambria" w:hAnsi="Cambria"/>
        </w:rPr>
      </w:pPr>
    </w:p>
    <w:p w14:paraId="6CAC1F4D" w14:textId="2239CF6D" w:rsidR="004652C7" w:rsidRDefault="004652C7" w:rsidP="00C942E4">
      <w:pPr>
        <w:tabs>
          <w:tab w:val="left" w:pos="359"/>
        </w:tabs>
        <w:spacing w:before="10"/>
        <w:rPr>
          <w:rFonts w:ascii="Cambria" w:hAnsi="Cambria"/>
        </w:rPr>
      </w:pPr>
    </w:p>
    <w:p w14:paraId="1ED74538" w14:textId="77777777" w:rsidR="004652C7" w:rsidRDefault="004652C7" w:rsidP="00C942E4">
      <w:pPr>
        <w:tabs>
          <w:tab w:val="left" w:pos="359"/>
        </w:tabs>
        <w:spacing w:before="10"/>
        <w:rPr>
          <w:rFonts w:ascii="Cambria" w:hAnsi="Cambria"/>
        </w:rPr>
      </w:pPr>
    </w:p>
    <w:p w14:paraId="136F7532" w14:textId="35EFC992" w:rsidR="005E6DB7" w:rsidRDefault="005E6DB7" w:rsidP="00C942E4">
      <w:pPr>
        <w:tabs>
          <w:tab w:val="left" w:pos="359"/>
        </w:tabs>
        <w:spacing w:before="10"/>
        <w:rPr>
          <w:rFonts w:ascii="Cambria" w:hAnsi="Cambria"/>
        </w:rPr>
      </w:pPr>
    </w:p>
    <w:p w14:paraId="4B14A7AD" w14:textId="7271762E" w:rsidR="005E6DB7" w:rsidRDefault="005E6DB7" w:rsidP="00C942E4">
      <w:pPr>
        <w:tabs>
          <w:tab w:val="left" w:pos="359"/>
        </w:tabs>
        <w:spacing w:before="10"/>
        <w:rPr>
          <w:rFonts w:ascii="Cambria" w:hAnsi="Cambria"/>
        </w:rPr>
      </w:pPr>
    </w:p>
    <w:p w14:paraId="05CFB6DB" w14:textId="12D9ADFB" w:rsidR="005E6DB7" w:rsidRDefault="005E6DB7" w:rsidP="00C942E4">
      <w:pPr>
        <w:tabs>
          <w:tab w:val="left" w:pos="359"/>
        </w:tabs>
        <w:spacing w:before="10"/>
        <w:rPr>
          <w:rFonts w:ascii="Cambria" w:hAnsi="Cambria"/>
        </w:rPr>
      </w:pPr>
    </w:p>
    <w:p w14:paraId="43F43E9A" w14:textId="0C1275EC" w:rsidR="002A33C2" w:rsidRDefault="002A33C2" w:rsidP="00C942E4">
      <w:pPr>
        <w:tabs>
          <w:tab w:val="left" w:pos="359"/>
        </w:tabs>
        <w:spacing w:before="10"/>
        <w:rPr>
          <w:rFonts w:ascii="Cambria" w:hAnsi="Cambria"/>
        </w:rPr>
      </w:pPr>
    </w:p>
    <w:p w14:paraId="3B42A3F8" w14:textId="069934A5" w:rsidR="002A33C2" w:rsidRDefault="002A33C2" w:rsidP="00C942E4">
      <w:pPr>
        <w:tabs>
          <w:tab w:val="left" w:pos="359"/>
        </w:tabs>
        <w:spacing w:before="10"/>
        <w:rPr>
          <w:rFonts w:ascii="Cambria" w:hAnsi="Cambria"/>
        </w:rPr>
      </w:pPr>
    </w:p>
    <w:p w14:paraId="3E853F5C" w14:textId="77777777" w:rsidR="002A33C2" w:rsidRDefault="002A33C2" w:rsidP="00C942E4">
      <w:pPr>
        <w:tabs>
          <w:tab w:val="left" w:pos="359"/>
        </w:tabs>
        <w:spacing w:before="10"/>
        <w:rPr>
          <w:rFonts w:ascii="Cambria" w:hAnsi="Cambria"/>
        </w:rPr>
      </w:pPr>
    </w:p>
    <w:p w14:paraId="6D2E7FF1" w14:textId="2BEF3D4F" w:rsidR="005E6DB7" w:rsidRDefault="005E6DB7" w:rsidP="00C942E4">
      <w:pPr>
        <w:tabs>
          <w:tab w:val="left" w:pos="359"/>
        </w:tabs>
        <w:spacing w:before="10"/>
        <w:rPr>
          <w:rFonts w:ascii="Cambria" w:hAnsi="Cambria"/>
        </w:rPr>
      </w:pPr>
    </w:p>
    <w:p w14:paraId="140FC3D0" w14:textId="77777777" w:rsidR="005E6DB7" w:rsidRPr="00D960BD" w:rsidRDefault="005E6DB7" w:rsidP="00C942E4">
      <w:pPr>
        <w:tabs>
          <w:tab w:val="left" w:pos="359"/>
        </w:tabs>
        <w:spacing w:before="10"/>
        <w:rPr>
          <w:rFonts w:ascii="Cambria" w:hAnsi="Cambria"/>
        </w:rPr>
      </w:pPr>
    </w:p>
    <w:p w14:paraId="02D4F2BF" w14:textId="33E63F2D" w:rsidR="00C942E4" w:rsidRDefault="00C942E4" w:rsidP="00C942E4">
      <w:pPr>
        <w:tabs>
          <w:tab w:val="left" w:pos="359"/>
        </w:tabs>
        <w:spacing w:before="10"/>
        <w:rPr>
          <w:rFonts w:ascii="Cambria" w:hAnsi="Cambria"/>
        </w:rPr>
      </w:pPr>
    </w:p>
    <w:p w14:paraId="23125F2B" w14:textId="77777777" w:rsidR="002A33C2" w:rsidRPr="00D960BD" w:rsidRDefault="002A33C2" w:rsidP="00C942E4">
      <w:pPr>
        <w:tabs>
          <w:tab w:val="left" w:pos="359"/>
        </w:tabs>
        <w:spacing w:before="10"/>
        <w:rPr>
          <w:rFonts w:ascii="Cambria" w:hAnsi="Cambria"/>
        </w:rPr>
      </w:pPr>
    </w:p>
    <w:p w14:paraId="7197FCC3" w14:textId="77777777" w:rsidR="00F51406" w:rsidRDefault="00F51406" w:rsidP="00C942E4">
      <w:pPr>
        <w:pStyle w:val="Heading5"/>
        <w:rPr>
          <w:rFonts w:ascii="Cambria" w:hAnsi="Cambria"/>
          <w:sz w:val="32"/>
          <w:szCs w:val="32"/>
        </w:rPr>
      </w:pPr>
    </w:p>
    <w:p w14:paraId="266D120E" w14:textId="77777777" w:rsidR="00F51406" w:rsidRDefault="00F51406" w:rsidP="00C942E4">
      <w:pPr>
        <w:pStyle w:val="Heading5"/>
        <w:rPr>
          <w:rFonts w:ascii="Cambria" w:hAnsi="Cambria"/>
          <w:sz w:val="32"/>
          <w:szCs w:val="32"/>
        </w:rPr>
      </w:pPr>
    </w:p>
    <w:p w14:paraId="46ED67FA" w14:textId="77777777" w:rsidR="00F51406" w:rsidRDefault="00F51406" w:rsidP="00C942E4">
      <w:pPr>
        <w:pStyle w:val="Heading5"/>
        <w:rPr>
          <w:rFonts w:ascii="Cambria" w:hAnsi="Cambria"/>
          <w:sz w:val="32"/>
          <w:szCs w:val="32"/>
        </w:rPr>
      </w:pPr>
    </w:p>
    <w:p w14:paraId="23A50CE6" w14:textId="415A7954" w:rsidR="00C942E4" w:rsidRPr="00D960BD" w:rsidRDefault="00C942E4" w:rsidP="00C942E4">
      <w:pPr>
        <w:pStyle w:val="Heading5"/>
        <w:rPr>
          <w:rFonts w:ascii="Cambria" w:hAnsi="Cambria"/>
          <w:sz w:val="32"/>
          <w:szCs w:val="32"/>
        </w:rPr>
      </w:pPr>
      <w:r w:rsidRPr="00D960BD">
        <w:rPr>
          <w:rFonts w:ascii="Cambria" w:hAnsi="Cambria"/>
          <w:sz w:val="32"/>
          <w:szCs w:val="32"/>
        </w:rPr>
        <w:t>19.0 APPENDIX II – HANDBOOK AKNOWLEDGEMENT</w:t>
      </w:r>
    </w:p>
    <w:p w14:paraId="079F0EED" w14:textId="78C91D86" w:rsidR="00C942E4" w:rsidRPr="00D960BD" w:rsidRDefault="00C942E4" w:rsidP="00C942E4">
      <w:pPr>
        <w:rPr>
          <w:rFonts w:ascii="Cambria" w:hAnsi="Cambria"/>
        </w:rPr>
      </w:pPr>
      <w:r w:rsidRPr="00D960BD">
        <w:rPr>
          <w:rFonts w:ascii="Cambria" w:hAnsi="Cambria"/>
          <w:noProof/>
          <w:sz w:val="19"/>
        </w:rPr>
        <w:drawing>
          <wp:anchor distT="0" distB="0" distL="0" distR="0" simplePos="0" relativeHeight="251670528" behindDoc="1" locked="0" layoutInCell="1" allowOverlap="1" wp14:anchorId="16315560" wp14:editId="0F7CCE65">
            <wp:simplePos x="0" y="0"/>
            <wp:positionH relativeFrom="margin">
              <wp:align>center</wp:align>
            </wp:positionH>
            <wp:positionV relativeFrom="paragraph">
              <wp:posOffset>266700</wp:posOffset>
            </wp:positionV>
            <wp:extent cx="1949621" cy="594360"/>
            <wp:effectExtent l="0" t="0" r="0" b="0"/>
            <wp:wrapTopAndBottom/>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23" cstate="print"/>
                    <a:stretch>
                      <a:fillRect/>
                    </a:stretch>
                  </pic:blipFill>
                  <pic:spPr>
                    <a:xfrm>
                      <a:off x="0" y="0"/>
                      <a:ext cx="1949621" cy="594360"/>
                    </a:xfrm>
                    <a:prstGeom prst="rect">
                      <a:avLst/>
                    </a:prstGeom>
                  </pic:spPr>
                </pic:pic>
              </a:graphicData>
            </a:graphic>
          </wp:anchor>
        </w:drawing>
      </w:r>
    </w:p>
    <w:p w14:paraId="00F17C18" w14:textId="77777777" w:rsidR="00C942E4" w:rsidRPr="00D960BD" w:rsidRDefault="00C942E4" w:rsidP="00C942E4">
      <w:pPr>
        <w:rPr>
          <w:rFonts w:ascii="Cambria" w:hAnsi="Cambria"/>
        </w:rPr>
      </w:pPr>
    </w:p>
    <w:p w14:paraId="6DA16023" w14:textId="77777777" w:rsidR="00C942E4" w:rsidRPr="00D960BD" w:rsidRDefault="00C942E4" w:rsidP="00C942E4">
      <w:pPr>
        <w:jc w:val="center"/>
        <w:rPr>
          <w:rFonts w:ascii="Cambria" w:hAnsi="Cambria"/>
          <w:b/>
          <w:bCs/>
        </w:rPr>
      </w:pPr>
      <w:r w:rsidRPr="00D960BD">
        <w:rPr>
          <w:rFonts w:ascii="Cambria" w:hAnsi="Cambria"/>
          <w:b/>
          <w:bCs/>
        </w:rPr>
        <w:t>Phlebotomy Technician Program</w:t>
      </w:r>
    </w:p>
    <w:p w14:paraId="13B1AEB0" w14:textId="77777777" w:rsidR="00C942E4" w:rsidRPr="00D960BD" w:rsidRDefault="00C942E4" w:rsidP="00C942E4">
      <w:pPr>
        <w:jc w:val="center"/>
        <w:rPr>
          <w:rFonts w:ascii="Cambria" w:hAnsi="Cambria"/>
          <w:b/>
          <w:bCs/>
        </w:rPr>
      </w:pPr>
      <w:r w:rsidRPr="00D960BD">
        <w:rPr>
          <w:rFonts w:ascii="Cambria" w:hAnsi="Cambria"/>
          <w:b/>
          <w:bCs/>
        </w:rPr>
        <w:t>Student Handbook Acknowledgment</w:t>
      </w:r>
    </w:p>
    <w:p w14:paraId="39C7E850" w14:textId="77777777" w:rsidR="00660427" w:rsidRPr="00D960BD" w:rsidRDefault="00660427" w:rsidP="00C942E4">
      <w:pPr>
        <w:jc w:val="center"/>
        <w:rPr>
          <w:rFonts w:ascii="Cambria" w:hAnsi="Cambria"/>
          <w:b/>
          <w:bCs/>
        </w:rPr>
      </w:pPr>
    </w:p>
    <w:p w14:paraId="2CA9D2F3" w14:textId="77777777" w:rsidR="00660427" w:rsidRPr="00D960BD" w:rsidRDefault="00660427" w:rsidP="00C942E4">
      <w:pPr>
        <w:jc w:val="center"/>
        <w:rPr>
          <w:rFonts w:ascii="Cambria" w:hAnsi="Cambria"/>
          <w:b/>
          <w:bCs/>
        </w:rPr>
      </w:pPr>
    </w:p>
    <w:p w14:paraId="3F65AFE2" w14:textId="77777777" w:rsidR="00660427" w:rsidRPr="00D960BD" w:rsidRDefault="00660427" w:rsidP="00660427">
      <w:pPr>
        <w:pStyle w:val="BodyText"/>
        <w:tabs>
          <w:tab w:val="left" w:pos="5399"/>
        </w:tabs>
        <w:spacing w:before="1"/>
        <w:ind w:left="359" w:right="1075"/>
        <w:jc w:val="both"/>
        <w:rPr>
          <w:rFonts w:ascii="Cambria" w:hAnsi="Cambria"/>
        </w:rPr>
      </w:pPr>
      <w:r w:rsidRPr="00D960BD">
        <w:rPr>
          <w:rFonts w:ascii="Cambria" w:hAnsi="Cambria"/>
        </w:rPr>
        <w:t xml:space="preserve">I, </w:t>
      </w:r>
      <w:r w:rsidRPr="00D960BD">
        <w:rPr>
          <w:rFonts w:ascii="Cambria" w:hAnsi="Cambria"/>
          <w:sz w:val="20"/>
          <w:u w:val="single"/>
        </w:rPr>
        <w:tab/>
      </w:r>
      <w:r w:rsidRPr="00D960BD">
        <w:rPr>
          <w:rFonts w:ascii="Cambria" w:hAnsi="Cambria"/>
          <w:i/>
          <w:sz w:val="20"/>
        </w:rPr>
        <w:t xml:space="preserve">(print name), </w:t>
      </w:r>
      <w:r w:rsidRPr="00D960BD">
        <w:rPr>
          <w:rFonts w:ascii="Cambria" w:hAnsi="Cambria"/>
        </w:rPr>
        <w:t>received a copy of the Waubonsee Community College Phlebotomy Technician Program Student Handbook and I understand that I am responsible for its contents. I also understand that the Phlebotomy program has specific requirements regarding absences and</w:t>
      </w:r>
      <w:r w:rsidRPr="00D960BD">
        <w:rPr>
          <w:rFonts w:ascii="Cambria" w:hAnsi="Cambria"/>
          <w:spacing w:val="-8"/>
        </w:rPr>
        <w:t xml:space="preserve"> </w:t>
      </w:r>
      <w:r w:rsidRPr="00D960BD">
        <w:rPr>
          <w:rFonts w:ascii="Cambria" w:hAnsi="Cambria"/>
        </w:rPr>
        <w:t>tardiness</w:t>
      </w:r>
      <w:r w:rsidRPr="00D960BD">
        <w:rPr>
          <w:rFonts w:ascii="Cambria" w:hAnsi="Cambria"/>
          <w:spacing w:val="-7"/>
        </w:rPr>
        <w:t xml:space="preserve"> </w:t>
      </w:r>
      <w:r w:rsidRPr="00D960BD">
        <w:rPr>
          <w:rFonts w:ascii="Cambria" w:hAnsi="Cambria"/>
        </w:rPr>
        <w:t>for</w:t>
      </w:r>
      <w:r w:rsidRPr="00D960BD">
        <w:rPr>
          <w:rFonts w:ascii="Cambria" w:hAnsi="Cambria"/>
          <w:spacing w:val="-9"/>
        </w:rPr>
        <w:t xml:space="preserve"> </w:t>
      </w:r>
      <w:r w:rsidRPr="00D960BD">
        <w:rPr>
          <w:rFonts w:ascii="Cambria" w:hAnsi="Cambria"/>
        </w:rPr>
        <w:t>both</w:t>
      </w:r>
      <w:r w:rsidRPr="00D960BD">
        <w:rPr>
          <w:rFonts w:ascii="Cambria" w:hAnsi="Cambria"/>
          <w:spacing w:val="-8"/>
        </w:rPr>
        <w:t xml:space="preserve"> </w:t>
      </w:r>
      <w:r w:rsidRPr="00D960BD">
        <w:rPr>
          <w:rFonts w:ascii="Cambria" w:hAnsi="Cambria"/>
        </w:rPr>
        <w:t>the</w:t>
      </w:r>
      <w:r w:rsidRPr="00D960BD">
        <w:rPr>
          <w:rFonts w:ascii="Cambria" w:hAnsi="Cambria"/>
          <w:spacing w:val="-9"/>
        </w:rPr>
        <w:t xml:space="preserve"> </w:t>
      </w:r>
      <w:r w:rsidRPr="00D960BD">
        <w:rPr>
          <w:rFonts w:ascii="Cambria" w:hAnsi="Cambria"/>
        </w:rPr>
        <w:t>theory</w:t>
      </w:r>
      <w:r w:rsidRPr="00D960BD">
        <w:rPr>
          <w:rFonts w:ascii="Cambria" w:hAnsi="Cambria"/>
          <w:spacing w:val="-8"/>
        </w:rPr>
        <w:t xml:space="preserve"> </w:t>
      </w:r>
      <w:r w:rsidRPr="00D960BD">
        <w:rPr>
          <w:rFonts w:ascii="Cambria" w:hAnsi="Cambria"/>
        </w:rPr>
        <w:t>and</w:t>
      </w:r>
      <w:r w:rsidRPr="00D960BD">
        <w:rPr>
          <w:rFonts w:ascii="Cambria" w:hAnsi="Cambria"/>
          <w:spacing w:val="-8"/>
        </w:rPr>
        <w:t xml:space="preserve"> </w:t>
      </w:r>
      <w:r w:rsidRPr="00D960BD">
        <w:rPr>
          <w:rFonts w:ascii="Cambria" w:hAnsi="Cambria"/>
        </w:rPr>
        <w:t>externship,</w:t>
      </w:r>
      <w:r w:rsidRPr="00D960BD">
        <w:rPr>
          <w:rFonts w:ascii="Cambria" w:hAnsi="Cambria"/>
          <w:spacing w:val="-7"/>
        </w:rPr>
        <w:t xml:space="preserve"> </w:t>
      </w:r>
      <w:r w:rsidRPr="00D960BD">
        <w:rPr>
          <w:rFonts w:ascii="Cambria" w:hAnsi="Cambria"/>
        </w:rPr>
        <w:t>as</w:t>
      </w:r>
      <w:r w:rsidRPr="00D960BD">
        <w:rPr>
          <w:rFonts w:ascii="Cambria" w:hAnsi="Cambria"/>
          <w:spacing w:val="-12"/>
        </w:rPr>
        <w:t xml:space="preserve"> </w:t>
      </w:r>
      <w:r w:rsidRPr="00D960BD">
        <w:rPr>
          <w:rFonts w:ascii="Cambria" w:hAnsi="Cambria"/>
        </w:rPr>
        <w:t>mandated</w:t>
      </w:r>
      <w:r w:rsidRPr="00D960BD">
        <w:rPr>
          <w:rFonts w:ascii="Cambria" w:hAnsi="Cambria"/>
          <w:spacing w:val="-10"/>
        </w:rPr>
        <w:t xml:space="preserve"> </w:t>
      </w:r>
      <w:r w:rsidRPr="00D960BD">
        <w:rPr>
          <w:rFonts w:ascii="Cambria" w:hAnsi="Cambria"/>
        </w:rPr>
        <w:t>by</w:t>
      </w:r>
      <w:r w:rsidRPr="00D960BD">
        <w:rPr>
          <w:rFonts w:ascii="Cambria" w:hAnsi="Cambria"/>
          <w:spacing w:val="-5"/>
        </w:rPr>
        <w:t xml:space="preserve"> </w:t>
      </w:r>
      <w:r w:rsidRPr="00D960BD">
        <w:rPr>
          <w:rFonts w:ascii="Cambria" w:hAnsi="Cambria"/>
        </w:rPr>
        <w:t>the</w:t>
      </w:r>
      <w:r w:rsidRPr="00D960BD">
        <w:rPr>
          <w:rFonts w:ascii="Cambria" w:hAnsi="Cambria"/>
          <w:spacing w:val="-9"/>
        </w:rPr>
        <w:t xml:space="preserve"> </w:t>
      </w:r>
      <w:r w:rsidRPr="00D960BD">
        <w:rPr>
          <w:rFonts w:ascii="Cambria" w:hAnsi="Cambria"/>
        </w:rPr>
        <w:t>Illinois</w:t>
      </w:r>
      <w:r w:rsidRPr="00D960BD">
        <w:rPr>
          <w:rFonts w:ascii="Cambria" w:hAnsi="Cambria"/>
          <w:spacing w:val="-12"/>
        </w:rPr>
        <w:t xml:space="preserve"> </w:t>
      </w:r>
      <w:r w:rsidRPr="00D960BD">
        <w:rPr>
          <w:rFonts w:ascii="Cambria" w:hAnsi="Cambria"/>
        </w:rPr>
        <w:t>Department</w:t>
      </w:r>
      <w:r w:rsidRPr="00D960BD">
        <w:rPr>
          <w:rFonts w:ascii="Cambria" w:hAnsi="Cambria"/>
          <w:spacing w:val="-6"/>
        </w:rPr>
        <w:t xml:space="preserve"> </w:t>
      </w:r>
      <w:r w:rsidRPr="00D960BD">
        <w:rPr>
          <w:rFonts w:ascii="Cambria" w:hAnsi="Cambria"/>
        </w:rPr>
        <w:t>of</w:t>
      </w:r>
      <w:r w:rsidRPr="00D960BD">
        <w:rPr>
          <w:rFonts w:ascii="Cambria" w:hAnsi="Cambria"/>
          <w:spacing w:val="-10"/>
        </w:rPr>
        <w:t xml:space="preserve"> </w:t>
      </w:r>
      <w:r w:rsidRPr="00D960BD">
        <w:rPr>
          <w:rFonts w:ascii="Cambria" w:hAnsi="Cambria"/>
        </w:rPr>
        <w:t>Public</w:t>
      </w:r>
      <w:r w:rsidRPr="00D960BD">
        <w:rPr>
          <w:rFonts w:ascii="Cambria" w:hAnsi="Cambria"/>
          <w:spacing w:val="-8"/>
        </w:rPr>
        <w:t xml:space="preserve"> </w:t>
      </w:r>
      <w:r w:rsidRPr="00D960BD">
        <w:rPr>
          <w:rFonts w:ascii="Cambria" w:hAnsi="Cambria"/>
        </w:rPr>
        <w:t>Health,</w:t>
      </w:r>
      <w:r w:rsidRPr="00D960BD">
        <w:rPr>
          <w:rFonts w:ascii="Cambria" w:hAnsi="Cambria"/>
          <w:spacing w:val="-7"/>
        </w:rPr>
        <w:t xml:space="preserve"> </w:t>
      </w:r>
      <w:r w:rsidRPr="00D960BD">
        <w:rPr>
          <w:rFonts w:ascii="Cambria" w:hAnsi="Cambria"/>
        </w:rPr>
        <w:t>as</w:t>
      </w:r>
      <w:r w:rsidRPr="00D960BD">
        <w:rPr>
          <w:rFonts w:ascii="Cambria" w:hAnsi="Cambria"/>
          <w:spacing w:val="-10"/>
        </w:rPr>
        <w:t xml:space="preserve"> </w:t>
      </w:r>
      <w:r w:rsidRPr="00D960BD">
        <w:rPr>
          <w:rFonts w:ascii="Cambria" w:hAnsi="Cambria"/>
        </w:rPr>
        <w:t>fully described in this handbook. Cell phones must be turned off and put away during class and lab sessions.</w:t>
      </w:r>
    </w:p>
    <w:p w14:paraId="3B1956EE" w14:textId="77777777" w:rsidR="00660427" w:rsidRPr="00D960BD" w:rsidRDefault="00660427" w:rsidP="00660427">
      <w:pPr>
        <w:pStyle w:val="BodyText"/>
        <w:spacing w:before="267"/>
        <w:ind w:left="359"/>
        <w:jc w:val="both"/>
        <w:rPr>
          <w:rFonts w:ascii="Cambria" w:hAnsi="Cambria"/>
        </w:rPr>
      </w:pPr>
      <w:r w:rsidRPr="00D960BD">
        <w:rPr>
          <w:rFonts w:ascii="Cambria" w:hAnsi="Cambria"/>
        </w:rPr>
        <w:t>I</w:t>
      </w:r>
      <w:r w:rsidRPr="00D960BD">
        <w:rPr>
          <w:rFonts w:ascii="Cambria" w:hAnsi="Cambria"/>
          <w:spacing w:val="-5"/>
        </w:rPr>
        <w:t xml:space="preserve"> </w:t>
      </w:r>
      <w:r w:rsidRPr="00D960BD">
        <w:rPr>
          <w:rFonts w:ascii="Cambria" w:hAnsi="Cambria"/>
        </w:rPr>
        <w:t>have</w:t>
      </w:r>
      <w:r w:rsidRPr="00D960BD">
        <w:rPr>
          <w:rFonts w:ascii="Cambria" w:hAnsi="Cambria"/>
          <w:spacing w:val="-3"/>
        </w:rPr>
        <w:t xml:space="preserve"> </w:t>
      </w:r>
      <w:r w:rsidRPr="00D960BD">
        <w:rPr>
          <w:rFonts w:ascii="Cambria" w:hAnsi="Cambria"/>
        </w:rPr>
        <w:t>also</w:t>
      </w:r>
      <w:r w:rsidRPr="00D960BD">
        <w:rPr>
          <w:rFonts w:ascii="Cambria" w:hAnsi="Cambria"/>
          <w:spacing w:val="-4"/>
        </w:rPr>
        <w:t xml:space="preserve"> </w:t>
      </w:r>
      <w:r w:rsidRPr="00D960BD">
        <w:rPr>
          <w:rFonts w:ascii="Cambria" w:hAnsi="Cambria"/>
        </w:rPr>
        <w:t>received</w:t>
      </w:r>
      <w:r w:rsidRPr="00D960BD">
        <w:rPr>
          <w:rFonts w:ascii="Cambria" w:hAnsi="Cambria"/>
          <w:spacing w:val="-7"/>
        </w:rPr>
        <w:t xml:space="preserve"> </w:t>
      </w:r>
      <w:r w:rsidRPr="00D960BD">
        <w:rPr>
          <w:rFonts w:ascii="Cambria" w:hAnsi="Cambria"/>
        </w:rPr>
        <w:t>a copy</w:t>
      </w:r>
      <w:r w:rsidRPr="00D960BD">
        <w:rPr>
          <w:rFonts w:ascii="Cambria" w:hAnsi="Cambria"/>
          <w:spacing w:val="-6"/>
        </w:rPr>
        <w:t xml:space="preserve"> </w:t>
      </w:r>
      <w:r w:rsidRPr="00D960BD">
        <w:rPr>
          <w:rFonts w:ascii="Cambria" w:hAnsi="Cambria"/>
        </w:rPr>
        <w:t>of</w:t>
      </w:r>
      <w:r w:rsidRPr="00D960BD">
        <w:rPr>
          <w:rFonts w:ascii="Cambria" w:hAnsi="Cambria"/>
          <w:spacing w:val="-1"/>
        </w:rPr>
        <w:t xml:space="preserve"> </w:t>
      </w:r>
      <w:r w:rsidRPr="00D960BD">
        <w:rPr>
          <w:rFonts w:ascii="Cambria" w:hAnsi="Cambria"/>
        </w:rPr>
        <w:t>the</w:t>
      </w:r>
      <w:r w:rsidRPr="00D960BD">
        <w:rPr>
          <w:rFonts w:ascii="Cambria" w:hAnsi="Cambria"/>
          <w:spacing w:val="-5"/>
        </w:rPr>
        <w:t xml:space="preserve"> </w:t>
      </w:r>
      <w:r w:rsidRPr="00D960BD">
        <w:rPr>
          <w:rFonts w:ascii="Cambria" w:hAnsi="Cambria"/>
        </w:rPr>
        <w:t>course</w:t>
      </w:r>
      <w:r w:rsidRPr="00D960BD">
        <w:rPr>
          <w:rFonts w:ascii="Cambria" w:hAnsi="Cambria"/>
          <w:spacing w:val="-2"/>
        </w:rPr>
        <w:t xml:space="preserve"> </w:t>
      </w:r>
      <w:r w:rsidRPr="00D960BD">
        <w:rPr>
          <w:rFonts w:ascii="Cambria" w:hAnsi="Cambria"/>
        </w:rPr>
        <w:t>syllabus</w:t>
      </w:r>
      <w:r w:rsidRPr="00D960BD">
        <w:rPr>
          <w:rFonts w:ascii="Cambria" w:hAnsi="Cambria"/>
          <w:spacing w:val="-2"/>
        </w:rPr>
        <w:t xml:space="preserve"> </w:t>
      </w:r>
      <w:r w:rsidRPr="00D960BD">
        <w:rPr>
          <w:rFonts w:ascii="Cambria" w:hAnsi="Cambria"/>
        </w:rPr>
        <w:t>and</w:t>
      </w:r>
      <w:r w:rsidRPr="00D960BD">
        <w:rPr>
          <w:rFonts w:ascii="Cambria" w:hAnsi="Cambria"/>
          <w:spacing w:val="-4"/>
        </w:rPr>
        <w:t xml:space="preserve"> </w:t>
      </w:r>
      <w:r w:rsidRPr="00D960BD">
        <w:rPr>
          <w:rFonts w:ascii="Cambria" w:hAnsi="Cambria"/>
        </w:rPr>
        <w:t>I</w:t>
      </w:r>
      <w:r w:rsidRPr="00D960BD">
        <w:rPr>
          <w:rFonts w:ascii="Cambria" w:hAnsi="Cambria"/>
          <w:spacing w:val="-4"/>
        </w:rPr>
        <w:t xml:space="preserve"> </w:t>
      </w:r>
      <w:r w:rsidRPr="00D960BD">
        <w:rPr>
          <w:rFonts w:ascii="Cambria" w:hAnsi="Cambria"/>
        </w:rPr>
        <w:t>understand</w:t>
      </w:r>
      <w:r w:rsidRPr="00D960BD">
        <w:rPr>
          <w:rFonts w:ascii="Cambria" w:hAnsi="Cambria"/>
          <w:spacing w:val="-4"/>
        </w:rPr>
        <w:t xml:space="preserve"> </w:t>
      </w:r>
      <w:r w:rsidRPr="00D960BD">
        <w:rPr>
          <w:rFonts w:ascii="Cambria" w:hAnsi="Cambria"/>
        </w:rPr>
        <w:t>that</w:t>
      </w:r>
      <w:r w:rsidRPr="00D960BD">
        <w:rPr>
          <w:rFonts w:ascii="Cambria" w:hAnsi="Cambria"/>
          <w:spacing w:val="-3"/>
        </w:rPr>
        <w:t xml:space="preserve"> </w:t>
      </w:r>
      <w:r w:rsidRPr="00D960BD">
        <w:rPr>
          <w:rFonts w:ascii="Cambria" w:hAnsi="Cambria"/>
        </w:rPr>
        <w:t>I</w:t>
      </w:r>
      <w:r w:rsidRPr="00D960BD">
        <w:rPr>
          <w:rFonts w:ascii="Cambria" w:hAnsi="Cambria"/>
          <w:spacing w:val="-5"/>
        </w:rPr>
        <w:t xml:space="preserve"> </w:t>
      </w:r>
      <w:r w:rsidRPr="00D960BD">
        <w:rPr>
          <w:rFonts w:ascii="Cambria" w:hAnsi="Cambria"/>
        </w:rPr>
        <w:t>am</w:t>
      </w:r>
      <w:r w:rsidRPr="00D960BD">
        <w:rPr>
          <w:rFonts w:ascii="Cambria" w:hAnsi="Cambria"/>
          <w:spacing w:val="-3"/>
        </w:rPr>
        <w:t xml:space="preserve"> </w:t>
      </w:r>
      <w:r w:rsidRPr="00D960BD">
        <w:rPr>
          <w:rFonts w:ascii="Cambria" w:hAnsi="Cambria"/>
        </w:rPr>
        <w:t>responsible</w:t>
      </w:r>
      <w:r w:rsidRPr="00D960BD">
        <w:rPr>
          <w:rFonts w:ascii="Cambria" w:hAnsi="Cambria"/>
          <w:spacing w:val="-5"/>
        </w:rPr>
        <w:t xml:space="preserve"> </w:t>
      </w:r>
      <w:r w:rsidRPr="00D960BD">
        <w:rPr>
          <w:rFonts w:ascii="Cambria" w:hAnsi="Cambria"/>
        </w:rPr>
        <w:t>for</w:t>
      </w:r>
      <w:r w:rsidRPr="00D960BD">
        <w:rPr>
          <w:rFonts w:ascii="Cambria" w:hAnsi="Cambria"/>
          <w:spacing w:val="-2"/>
        </w:rPr>
        <w:t xml:space="preserve"> </w:t>
      </w:r>
      <w:r w:rsidRPr="00D960BD">
        <w:rPr>
          <w:rFonts w:ascii="Cambria" w:hAnsi="Cambria"/>
        </w:rPr>
        <w:t>its</w:t>
      </w:r>
      <w:r w:rsidRPr="00D960BD">
        <w:rPr>
          <w:rFonts w:ascii="Cambria" w:hAnsi="Cambria"/>
          <w:spacing w:val="-4"/>
        </w:rPr>
        <w:t xml:space="preserve"> </w:t>
      </w:r>
      <w:r w:rsidRPr="00D960BD">
        <w:rPr>
          <w:rFonts w:ascii="Cambria" w:hAnsi="Cambria"/>
          <w:spacing w:val="-2"/>
        </w:rPr>
        <w:t>content.</w:t>
      </w:r>
    </w:p>
    <w:p w14:paraId="5628BC88" w14:textId="77777777" w:rsidR="00660427" w:rsidRPr="00D960BD" w:rsidRDefault="00660427" w:rsidP="00660427">
      <w:pPr>
        <w:pStyle w:val="BodyText"/>
        <w:rPr>
          <w:rFonts w:ascii="Cambria" w:hAnsi="Cambria"/>
        </w:rPr>
      </w:pPr>
    </w:p>
    <w:p w14:paraId="73D57F9A" w14:textId="77777777" w:rsidR="00660427" w:rsidRPr="00D960BD" w:rsidRDefault="00660427" w:rsidP="00660427">
      <w:pPr>
        <w:pStyle w:val="BodyText"/>
        <w:spacing w:before="1"/>
        <w:rPr>
          <w:rFonts w:ascii="Cambria" w:hAnsi="Cambria"/>
        </w:rPr>
      </w:pPr>
    </w:p>
    <w:p w14:paraId="608D1AC0" w14:textId="77777777" w:rsidR="00660427" w:rsidRPr="00D960BD" w:rsidRDefault="00660427" w:rsidP="00660427">
      <w:pPr>
        <w:pStyle w:val="Heading7"/>
        <w:tabs>
          <w:tab w:val="left" w:pos="5457"/>
          <w:tab w:val="left" w:pos="6122"/>
          <w:tab w:val="left" w:pos="9057"/>
        </w:tabs>
        <w:jc w:val="both"/>
        <w:rPr>
          <w:rFonts w:ascii="Cambria" w:hAnsi="Cambria"/>
          <w:b/>
          <w:color w:val="000000" w:themeColor="text1"/>
        </w:rPr>
      </w:pPr>
      <w:r w:rsidRPr="00D960BD">
        <w:rPr>
          <w:rFonts w:ascii="Cambria" w:hAnsi="Cambria"/>
          <w:color w:val="000000" w:themeColor="text1"/>
        </w:rPr>
        <w:t xml:space="preserve">Signature: </w:t>
      </w:r>
      <w:r w:rsidRPr="00D960BD">
        <w:rPr>
          <w:rFonts w:ascii="Cambria" w:hAnsi="Cambria"/>
          <w:color w:val="000000" w:themeColor="text1"/>
          <w:u w:val="single"/>
        </w:rPr>
        <w:tab/>
      </w:r>
      <w:r w:rsidRPr="00D960BD">
        <w:rPr>
          <w:rFonts w:ascii="Cambria" w:hAnsi="Cambria"/>
          <w:color w:val="000000" w:themeColor="text1"/>
        </w:rPr>
        <w:tab/>
        <w:t>X</w:t>
      </w:r>
      <w:r w:rsidRPr="00D960BD">
        <w:rPr>
          <w:rFonts w:ascii="Cambria" w:hAnsi="Cambria"/>
          <w:color w:val="000000" w:themeColor="text1"/>
          <w:spacing w:val="-2"/>
        </w:rPr>
        <w:t xml:space="preserve"> Number:</w:t>
      </w:r>
      <w:r w:rsidRPr="00D960BD">
        <w:rPr>
          <w:rFonts w:ascii="Cambria" w:hAnsi="Cambria"/>
          <w:color w:val="000000" w:themeColor="text1"/>
          <w:u w:val="single"/>
        </w:rPr>
        <w:tab/>
      </w:r>
    </w:p>
    <w:p w14:paraId="20480F7E" w14:textId="77777777" w:rsidR="00660427" w:rsidRPr="00D960BD" w:rsidRDefault="00660427" w:rsidP="00660427">
      <w:pPr>
        <w:pStyle w:val="BodyText"/>
        <w:spacing w:before="16"/>
        <w:rPr>
          <w:rFonts w:ascii="Cambria" w:hAnsi="Cambria"/>
        </w:rPr>
      </w:pPr>
    </w:p>
    <w:p w14:paraId="07872327" w14:textId="77777777" w:rsidR="00660427" w:rsidRPr="00D960BD" w:rsidRDefault="00660427" w:rsidP="00660427">
      <w:pPr>
        <w:tabs>
          <w:tab w:val="left" w:pos="2075"/>
        </w:tabs>
        <w:ind w:left="359"/>
        <w:rPr>
          <w:rFonts w:ascii="Cambria" w:hAnsi="Cambria"/>
          <w:u w:val="single"/>
        </w:rPr>
      </w:pPr>
      <w:r w:rsidRPr="00D960BD">
        <w:rPr>
          <w:rFonts w:ascii="Cambria" w:hAnsi="Cambria"/>
          <w:b/>
          <w:spacing w:val="-2"/>
        </w:rPr>
        <w:t>Date:</w:t>
      </w:r>
      <w:r w:rsidRPr="00D960BD">
        <w:rPr>
          <w:rFonts w:ascii="Cambria" w:hAnsi="Cambria"/>
          <w:u w:val="single"/>
        </w:rPr>
        <w:tab/>
      </w:r>
    </w:p>
    <w:p w14:paraId="0F40237C" w14:textId="45280DE5" w:rsidR="00660427" w:rsidRPr="00D960BD" w:rsidRDefault="00660427" w:rsidP="00C942E4">
      <w:pPr>
        <w:jc w:val="center"/>
        <w:rPr>
          <w:rFonts w:ascii="Cambria" w:hAnsi="Cambria"/>
          <w:b/>
          <w:bCs/>
        </w:rPr>
        <w:sectPr w:rsidR="00660427" w:rsidRPr="00D960BD" w:rsidSect="002A33C2">
          <w:footerReference w:type="default" r:id="rId24"/>
          <w:pgSz w:w="12240" w:h="15840"/>
          <w:pgMar w:top="1440" w:right="1080" w:bottom="1440" w:left="1080" w:header="0" w:footer="994" w:gutter="0"/>
          <w:cols w:space="720"/>
          <w:docGrid w:linePitch="299"/>
        </w:sectPr>
      </w:pPr>
    </w:p>
    <w:p w14:paraId="4EE6860B" w14:textId="77777777" w:rsidR="00295882" w:rsidRPr="00D960BD" w:rsidRDefault="00295882" w:rsidP="00C942E4">
      <w:pPr>
        <w:rPr>
          <w:rFonts w:ascii="Cambria" w:hAnsi="Cambria"/>
        </w:rPr>
        <w:sectPr w:rsidR="00295882" w:rsidRPr="00D960BD" w:rsidSect="005E6DB7">
          <w:type w:val="continuous"/>
          <w:pgSz w:w="12240" w:h="15840"/>
          <w:pgMar w:top="720" w:right="720" w:bottom="720" w:left="720" w:header="0" w:footer="994" w:gutter="0"/>
          <w:cols w:num="2" w:space="720" w:equalWidth="0">
            <w:col w:w="2084" w:space="76"/>
            <w:col w:w="8640"/>
          </w:cols>
        </w:sectPr>
      </w:pPr>
    </w:p>
    <w:p w14:paraId="66C68BBB" w14:textId="77777777" w:rsidR="00295882" w:rsidRPr="00D960BD" w:rsidRDefault="00295882" w:rsidP="00295882">
      <w:pPr>
        <w:rPr>
          <w:rFonts w:ascii="Cambria" w:hAnsi="Cambria"/>
        </w:rPr>
      </w:pPr>
    </w:p>
    <w:p w14:paraId="6DC9E790" w14:textId="77777777" w:rsidR="00660427" w:rsidRPr="00D960BD" w:rsidRDefault="00660427" w:rsidP="00660427">
      <w:pPr>
        <w:pStyle w:val="Heading5"/>
        <w:rPr>
          <w:rFonts w:ascii="Cambria" w:hAnsi="Cambria"/>
          <w:sz w:val="32"/>
          <w:szCs w:val="32"/>
        </w:rPr>
      </w:pPr>
      <w:r w:rsidRPr="00D960BD">
        <w:rPr>
          <w:rFonts w:ascii="Cambria" w:hAnsi="Cambria"/>
          <w:sz w:val="32"/>
          <w:szCs w:val="32"/>
        </w:rPr>
        <w:t>20.0 APPENDIX III – EXTERNSHIP AGREEMENT</w:t>
      </w:r>
    </w:p>
    <w:p w14:paraId="30027305" w14:textId="0A392F91" w:rsidR="00660427" w:rsidRPr="00D960BD" w:rsidRDefault="00660427" w:rsidP="00660427">
      <w:pPr>
        <w:rPr>
          <w:rFonts w:ascii="Cambria" w:hAnsi="Cambria"/>
        </w:rPr>
      </w:pPr>
      <w:r w:rsidRPr="00D960BD">
        <w:rPr>
          <w:rFonts w:ascii="Cambria" w:hAnsi="Cambria"/>
          <w:noProof/>
          <w:sz w:val="19"/>
        </w:rPr>
        <w:drawing>
          <wp:anchor distT="0" distB="0" distL="0" distR="0" simplePos="0" relativeHeight="251672576" behindDoc="1" locked="0" layoutInCell="1" allowOverlap="1" wp14:anchorId="4176C094" wp14:editId="098C3290">
            <wp:simplePos x="0" y="0"/>
            <wp:positionH relativeFrom="margin">
              <wp:posOffset>1866900</wp:posOffset>
            </wp:positionH>
            <wp:positionV relativeFrom="paragraph">
              <wp:posOffset>208280</wp:posOffset>
            </wp:positionV>
            <wp:extent cx="1949621" cy="594360"/>
            <wp:effectExtent l="0" t="0" r="0" b="0"/>
            <wp:wrapTopAndBottom/>
            <wp:docPr id="2"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23" cstate="print"/>
                    <a:stretch>
                      <a:fillRect/>
                    </a:stretch>
                  </pic:blipFill>
                  <pic:spPr>
                    <a:xfrm>
                      <a:off x="0" y="0"/>
                      <a:ext cx="1949621" cy="594360"/>
                    </a:xfrm>
                    <a:prstGeom prst="rect">
                      <a:avLst/>
                    </a:prstGeom>
                  </pic:spPr>
                </pic:pic>
              </a:graphicData>
            </a:graphic>
          </wp:anchor>
        </w:drawing>
      </w:r>
    </w:p>
    <w:p w14:paraId="047BCD8C" w14:textId="5A4A2DD2" w:rsidR="00660427" w:rsidRPr="00D960BD" w:rsidRDefault="00660427" w:rsidP="00660427">
      <w:pPr>
        <w:pStyle w:val="Heading5"/>
        <w:spacing w:before="266" w:line="293" w:lineRule="exact"/>
        <w:ind w:right="721"/>
        <w:jc w:val="center"/>
        <w:rPr>
          <w:rFonts w:ascii="Cambria" w:hAnsi="Cambria"/>
          <w:b/>
          <w:bCs/>
          <w:color w:val="000000" w:themeColor="text1"/>
        </w:rPr>
      </w:pPr>
      <w:r w:rsidRPr="00D960BD">
        <w:rPr>
          <w:rFonts w:ascii="Cambria" w:hAnsi="Cambria"/>
          <w:b/>
          <w:bCs/>
          <w:color w:val="000000" w:themeColor="text1"/>
        </w:rPr>
        <w:t>PBT 297 Phlebotomy Externship</w:t>
      </w:r>
    </w:p>
    <w:p w14:paraId="1C891C66" w14:textId="77777777" w:rsidR="00660427" w:rsidRPr="00D960BD" w:rsidRDefault="00660427" w:rsidP="00660427">
      <w:pPr>
        <w:ind w:right="726"/>
        <w:jc w:val="center"/>
        <w:rPr>
          <w:rFonts w:ascii="Cambria" w:hAnsi="Cambria"/>
          <w:b/>
          <w:sz w:val="24"/>
        </w:rPr>
      </w:pPr>
      <w:r w:rsidRPr="00D960BD">
        <w:rPr>
          <w:rFonts w:ascii="Cambria" w:hAnsi="Cambria"/>
          <w:b/>
          <w:sz w:val="24"/>
        </w:rPr>
        <w:t>Student</w:t>
      </w:r>
      <w:r w:rsidRPr="00D960BD">
        <w:rPr>
          <w:rFonts w:ascii="Cambria" w:hAnsi="Cambria"/>
          <w:b/>
          <w:spacing w:val="-7"/>
          <w:sz w:val="24"/>
        </w:rPr>
        <w:t xml:space="preserve"> </w:t>
      </w:r>
      <w:r w:rsidRPr="00D960BD">
        <w:rPr>
          <w:rFonts w:ascii="Cambria" w:hAnsi="Cambria"/>
          <w:b/>
          <w:sz w:val="24"/>
        </w:rPr>
        <w:t>Extern/Supervisor/Course</w:t>
      </w:r>
      <w:r w:rsidRPr="00D960BD">
        <w:rPr>
          <w:rFonts w:ascii="Cambria" w:hAnsi="Cambria"/>
          <w:b/>
          <w:spacing w:val="-7"/>
          <w:sz w:val="24"/>
        </w:rPr>
        <w:t xml:space="preserve"> </w:t>
      </w:r>
      <w:r w:rsidRPr="00D960BD">
        <w:rPr>
          <w:rFonts w:ascii="Cambria" w:hAnsi="Cambria"/>
          <w:b/>
          <w:sz w:val="24"/>
        </w:rPr>
        <w:t>Instructor</w:t>
      </w:r>
      <w:r w:rsidRPr="00D960BD">
        <w:rPr>
          <w:rFonts w:ascii="Cambria" w:hAnsi="Cambria"/>
          <w:b/>
          <w:spacing w:val="-6"/>
          <w:sz w:val="24"/>
        </w:rPr>
        <w:t xml:space="preserve"> </w:t>
      </w:r>
      <w:r w:rsidRPr="00D960BD">
        <w:rPr>
          <w:rFonts w:ascii="Cambria" w:hAnsi="Cambria"/>
          <w:b/>
          <w:spacing w:val="-2"/>
          <w:sz w:val="24"/>
        </w:rPr>
        <w:t>Agreement</w:t>
      </w:r>
    </w:p>
    <w:p w14:paraId="531332CB" w14:textId="77777777" w:rsidR="00660427" w:rsidRPr="00D960BD" w:rsidRDefault="00660427" w:rsidP="00660427">
      <w:pPr>
        <w:pStyle w:val="BodyText"/>
        <w:rPr>
          <w:rFonts w:ascii="Cambria" w:hAnsi="Cambria"/>
          <w:b/>
        </w:rPr>
      </w:pPr>
    </w:p>
    <w:p w14:paraId="2290895D" w14:textId="77777777" w:rsidR="00660427" w:rsidRPr="00D960BD" w:rsidRDefault="00660427" w:rsidP="00660427">
      <w:pPr>
        <w:pStyle w:val="BodyText"/>
        <w:spacing w:before="48"/>
        <w:rPr>
          <w:rFonts w:ascii="Cambria" w:hAnsi="Cambria"/>
          <w:b/>
        </w:rPr>
      </w:pPr>
    </w:p>
    <w:p w14:paraId="1DF272AE" w14:textId="77777777" w:rsidR="00660427" w:rsidRPr="00D960BD" w:rsidRDefault="00660427" w:rsidP="00660427">
      <w:pPr>
        <w:pStyle w:val="BodyText"/>
        <w:tabs>
          <w:tab w:val="left" w:pos="6897"/>
          <w:tab w:val="left" w:pos="7562"/>
          <w:tab w:val="left" w:pos="10497"/>
        </w:tabs>
        <w:ind w:left="359"/>
        <w:rPr>
          <w:rFonts w:ascii="Cambria" w:hAnsi="Cambria"/>
        </w:rPr>
      </w:pPr>
      <w:r w:rsidRPr="00D960BD">
        <w:rPr>
          <w:rFonts w:ascii="Cambria" w:hAnsi="Cambria"/>
        </w:rPr>
        <w:t>Student Name:</w:t>
      </w:r>
      <w:r w:rsidRPr="00D960BD">
        <w:rPr>
          <w:rFonts w:ascii="Cambria" w:hAnsi="Cambria"/>
          <w:spacing w:val="-1"/>
        </w:rPr>
        <w:t xml:space="preserve"> </w:t>
      </w:r>
      <w:r w:rsidRPr="00D960BD">
        <w:rPr>
          <w:rFonts w:ascii="Cambria" w:hAnsi="Cambria"/>
          <w:u w:val="single"/>
        </w:rPr>
        <w:tab/>
      </w:r>
      <w:r w:rsidRPr="00D960BD">
        <w:rPr>
          <w:rFonts w:ascii="Cambria" w:hAnsi="Cambria"/>
        </w:rPr>
        <w:tab/>
        <w:t>X</w:t>
      </w:r>
      <w:r w:rsidRPr="00D960BD">
        <w:rPr>
          <w:rFonts w:ascii="Cambria" w:hAnsi="Cambria"/>
          <w:spacing w:val="-1"/>
        </w:rPr>
        <w:t xml:space="preserve"> </w:t>
      </w:r>
      <w:r w:rsidRPr="00D960BD">
        <w:rPr>
          <w:rFonts w:ascii="Cambria" w:hAnsi="Cambria"/>
          <w:spacing w:val="-2"/>
        </w:rPr>
        <w:t>Number:</w:t>
      </w:r>
      <w:r w:rsidRPr="00D960BD">
        <w:rPr>
          <w:rFonts w:ascii="Cambria" w:hAnsi="Cambria"/>
          <w:u w:val="single"/>
        </w:rPr>
        <w:tab/>
      </w:r>
    </w:p>
    <w:p w14:paraId="79263208" w14:textId="77777777" w:rsidR="00660427" w:rsidRPr="00D960BD" w:rsidRDefault="00660427" w:rsidP="00660427">
      <w:pPr>
        <w:pStyle w:val="BodyText"/>
        <w:spacing w:before="16"/>
        <w:rPr>
          <w:rFonts w:ascii="Cambria" w:hAnsi="Cambria"/>
        </w:rPr>
      </w:pPr>
    </w:p>
    <w:p w14:paraId="495A5F48" w14:textId="77777777" w:rsidR="00660427" w:rsidRPr="00D960BD" w:rsidRDefault="00660427" w:rsidP="00660427">
      <w:pPr>
        <w:pStyle w:val="BodyText"/>
        <w:tabs>
          <w:tab w:val="left" w:pos="6177"/>
        </w:tabs>
        <w:ind w:left="359"/>
        <w:rPr>
          <w:rFonts w:ascii="Cambria" w:hAnsi="Cambria"/>
          <w:u w:val="single"/>
        </w:rPr>
      </w:pPr>
      <w:r w:rsidRPr="00D960BD">
        <w:rPr>
          <w:rFonts w:ascii="Cambria" w:hAnsi="Cambria"/>
        </w:rPr>
        <w:t xml:space="preserve">Course Instructor: </w:t>
      </w:r>
      <w:r w:rsidRPr="00D960BD">
        <w:rPr>
          <w:rFonts w:ascii="Cambria" w:hAnsi="Cambria"/>
          <w:u w:val="single"/>
        </w:rPr>
        <w:tab/>
      </w:r>
    </w:p>
    <w:p w14:paraId="2B062918" w14:textId="77777777" w:rsidR="00660427" w:rsidRPr="00D960BD" w:rsidRDefault="00660427" w:rsidP="00660427">
      <w:pPr>
        <w:pStyle w:val="BodyText"/>
        <w:tabs>
          <w:tab w:val="left" w:pos="6177"/>
        </w:tabs>
        <w:ind w:left="359"/>
        <w:rPr>
          <w:rFonts w:ascii="Cambria" w:hAnsi="Cambria"/>
        </w:rPr>
      </w:pPr>
    </w:p>
    <w:p w14:paraId="266352B0" w14:textId="77777777" w:rsidR="00660427" w:rsidRPr="00D960BD" w:rsidRDefault="00660427" w:rsidP="00660427">
      <w:pPr>
        <w:pStyle w:val="BodyText"/>
        <w:tabs>
          <w:tab w:val="left" w:pos="4017"/>
          <w:tab w:val="left" w:pos="4680"/>
          <w:tab w:val="left" w:pos="10497"/>
        </w:tabs>
        <w:ind w:left="359"/>
        <w:rPr>
          <w:rFonts w:ascii="Cambria" w:hAnsi="Cambria"/>
        </w:rPr>
      </w:pPr>
      <w:r w:rsidRPr="00D960BD">
        <w:rPr>
          <w:rFonts w:ascii="Cambria" w:hAnsi="Cambria"/>
        </w:rPr>
        <w:t>Agency:</w:t>
      </w:r>
      <w:r w:rsidRPr="00D960BD">
        <w:rPr>
          <w:rFonts w:ascii="Cambria" w:hAnsi="Cambria"/>
          <w:spacing w:val="-1"/>
        </w:rPr>
        <w:t xml:space="preserve"> </w:t>
      </w:r>
      <w:r w:rsidRPr="00D960BD">
        <w:rPr>
          <w:rFonts w:ascii="Cambria" w:hAnsi="Cambria"/>
          <w:u w:val="single"/>
        </w:rPr>
        <w:tab/>
      </w:r>
      <w:r w:rsidRPr="00D960BD">
        <w:rPr>
          <w:rFonts w:ascii="Cambria" w:hAnsi="Cambria"/>
        </w:rPr>
        <w:tab/>
        <w:t xml:space="preserve">Agency Supervisor: </w:t>
      </w:r>
      <w:r w:rsidRPr="00D960BD">
        <w:rPr>
          <w:rFonts w:ascii="Cambria" w:hAnsi="Cambria"/>
          <w:u w:val="single"/>
        </w:rPr>
        <w:tab/>
      </w:r>
    </w:p>
    <w:p w14:paraId="4B680307" w14:textId="77777777" w:rsidR="00660427" w:rsidRPr="00D960BD" w:rsidRDefault="00660427" w:rsidP="00660427">
      <w:pPr>
        <w:pStyle w:val="BodyText"/>
        <w:spacing w:before="14"/>
        <w:rPr>
          <w:rFonts w:ascii="Cambria" w:hAnsi="Cambria"/>
        </w:rPr>
      </w:pPr>
    </w:p>
    <w:p w14:paraId="7048FC41" w14:textId="77777777" w:rsidR="00660427" w:rsidRPr="00D960BD" w:rsidRDefault="00660427" w:rsidP="00660427">
      <w:pPr>
        <w:pStyle w:val="BodyText"/>
        <w:tabs>
          <w:tab w:val="left" w:pos="2519"/>
          <w:tab w:val="left" w:pos="5784"/>
          <w:tab w:val="left" w:pos="8994"/>
        </w:tabs>
        <w:ind w:left="359"/>
        <w:rPr>
          <w:rFonts w:ascii="Cambria" w:hAnsi="Cambria"/>
        </w:rPr>
      </w:pPr>
      <w:r w:rsidRPr="00D960BD">
        <w:rPr>
          <w:rFonts w:ascii="Cambria" w:hAnsi="Cambria"/>
        </w:rPr>
        <w:t>Dates of</w:t>
      </w:r>
      <w:r w:rsidRPr="00D960BD">
        <w:rPr>
          <w:rFonts w:ascii="Cambria" w:hAnsi="Cambria"/>
          <w:spacing w:val="-3"/>
        </w:rPr>
        <w:t xml:space="preserve"> </w:t>
      </w:r>
      <w:r w:rsidRPr="00D960BD">
        <w:rPr>
          <w:rFonts w:ascii="Cambria" w:hAnsi="Cambria"/>
          <w:spacing w:val="-2"/>
        </w:rPr>
        <w:t>Experience:</w:t>
      </w:r>
      <w:r w:rsidRPr="00D960BD">
        <w:rPr>
          <w:rFonts w:ascii="Cambria" w:hAnsi="Cambria"/>
        </w:rPr>
        <w:tab/>
        <w:t xml:space="preserve">From: </w:t>
      </w:r>
      <w:r w:rsidRPr="00D960BD">
        <w:rPr>
          <w:rFonts w:ascii="Cambria" w:hAnsi="Cambria"/>
          <w:u w:val="single"/>
        </w:rPr>
        <w:tab/>
      </w:r>
      <w:r w:rsidRPr="00D960BD">
        <w:rPr>
          <w:rFonts w:ascii="Cambria" w:hAnsi="Cambria"/>
          <w:spacing w:val="80"/>
        </w:rPr>
        <w:t xml:space="preserve"> </w:t>
      </w:r>
      <w:r w:rsidRPr="00D960BD">
        <w:rPr>
          <w:rFonts w:ascii="Cambria" w:hAnsi="Cambria"/>
        </w:rPr>
        <w:t xml:space="preserve">To: </w:t>
      </w:r>
      <w:r w:rsidRPr="00D960BD">
        <w:rPr>
          <w:rFonts w:ascii="Cambria" w:hAnsi="Cambria"/>
          <w:u w:val="single"/>
        </w:rPr>
        <w:tab/>
      </w:r>
    </w:p>
    <w:p w14:paraId="3B024C37" w14:textId="77777777" w:rsidR="00660427" w:rsidRPr="00D960BD" w:rsidRDefault="00660427" w:rsidP="00660427">
      <w:pPr>
        <w:pStyle w:val="BodyText"/>
        <w:rPr>
          <w:rFonts w:ascii="Cambria" w:hAnsi="Cambria"/>
        </w:rPr>
      </w:pPr>
    </w:p>
    <w:p w14:paraId="6232A488" w14:textId="77777777" w:rsidR="00660427" w:rsidRPr="00D960BD" w:rsidRDefault="00660427" w:rsidP="00660427">
      <w:pPr>
        <w:pStyle w:val="BodyText"/>
        <w:spacing w:before="31"/>
        <w:rPr>
          <w:rFonts w:ascii="Cambria" w:hAnsi="Cambria"/>
        </w:rPr>
      </w:pPr>
    </w:p>
    <w:p w14:paraId="4BDEEB58" w14:textId="77777777" w:rsidR="00660427" w:rsidRPr="00D960BD" w:rsidRDefault="00660427" w:rsidP="00660427">
      <w:pPr>
        <w:pStyle w:val="BodyText"/>
        <w:spacing w:before="1"/>
        <w:ind w:left="359" w:right="1114"/>
        <w:rPr>
          <w:rFonts w:ascii="Cambria" w:hAnsi="Cambria"/>
        </w:rPr>
      </w:pPr>
      <w:r w:rsidRPr="00D960BD">
        <w:rPr>
          <w:rFonts w:ascii="Cambria" w:hAnsi="Cambria"/>
        </w:rPr>
        <w:t>Waubonsee</w:t>
      </w:r>
      <w:r w:rsidRPr="00D960BD">
        <w:rPr>
          <w:rFonts w:ascii="Cambria" w:hAnsi="Cambria"/>
          <w:spacing w:val="-2"/>
        </w:rPr>
        <w:t xml:space="preserve"> </w:t>
      </w:r>
      <w:r w:rsidRPr="00D960BD">
        <w:rPr>
          <w:rFonts w:ascii="Cambria" w:hAnsi="Cambria"/>
        </w:rPr>
        <w:t>Community</w:t>
      </w:r>
      <w:r w:rsidRPr="00D960BD">
        <w:rPr>
          <w:rFonts w:ascii="Cambria" w:hAnsi="Cambria"/>
          <w:spacing w:val="-5"/>
        </w:rPr>
        <w:t xml:space="preserve"> </w:t>
      </w:r>
      <w:r w:rsidRPr="00D960BD">
        <w:rPr>
          <w:rFonts w:ascii="Cambria" w:hAnsi="Cambria"/>
        </w:rPr>
        <w:t>College</w:t>
      </w:r>
      <w:r w:rsidRPr="00D960BD">
        <w:rPr>
          <w:rFonts w:ascii="Cambria" w:hAnsi="Cambria"/>
          <w:spacing w:val="-4"/>
        </w:rPr>
        <w:t xml:space="preserve"> </w:t>
      </w:r>
      <w:r w:rsidRPr="00D960BD">
        <w:rPr>
          <w:rFonts w:ascii="Cambria" w:hAnsi="Cambria"/>
        </w:rPr>
        <w:t>requires</w:t>
      </w:r>
      <w:r w:rsidRPr="00D960BD">
        <w:rPr>
          <w:rFonts w:ascii="Cambria" w:hAnsi="Cambria"/>
          <w:spacing w:val="-7"/>
        </w:rPr>
        <w:t xml:space="preserve"> </w:t>
      </w:r>
      <w:r w:rsidRPr="00D960BD">
        <w:rPr>
          <w:rFonts w:ascii="Cambria" w:hAnsi="Cambria"/>
        </w:rPr>
        <w:t>a student</w:t>
      </w:r>
      <w:r w:rsidRPr="00D960BD">
        <w:rPr>
          <w:rFonts w:ascii="Cambria" w:hAnsi="Cambria"/>
          <w:spacing w:val="-4"/>
        </w:rPr>
        <w:t xml:space="preserve"> </w:t>
      </w:r>
      <w:r w:rsidRPr="00D960BD">
        <w:rPr>
          <w:rFonts w:ascii="Cambria" w:hAnsi="Cambria"/>
        </w:rPr>
        <w:t>enrolled</w:t>
      </w:r>
      <w:r w:rsidRPr="00D960BD">
        <w:rPr>
          <w:rFonts w:ascii="Cambria" w:hAnsi="Cambria"/>
          <w:spacing w:val="-4"/>
        </w:rPr>
        <w:t xml:space="preserve"> </w:t>
      </w:r>
      <w:r w:rsidRPr="00D960BD">
        <w:rPr>
          <w:rFonts w:ascii="Cambria" w:hAnsi="Cambria"/>
        </w:rPr>
        <w:t>in</w:t>
      </w:r>
      <w:r w:rsidRPr="00D960BD">
        <w:rPr>
          <w:rFonts w:ascii="Cambria" w:hAnsi="Cambria"/>
          <w:spacing w:val="-4"/>
        </w:rPr>
        <w:t xml:space="preserve"> </w:t>
      </w:r>
      <w:r w:rsidRPr="00D960BD">
        <w:rPr>
          <w:rFonts w:ascii="Cambria" w:hAnsi="Cambria"/>
        </w:rPr>
        <w:t>the</w:t>
      </w:r>
      <w:r w:rsidRPr="00D960BD">
        <w:rPr>
          <w:rFonts w:ascii="Cambria" w:hAnsi="Cambria"/>
          <w:spacing w:val="-4"/>
        </w:rPr>
        <w:t xml:space="preserve"> </w:t>
      </w:r>
      <w:r w:rsidRPr="00D960BD">
        <w:rPr>
          <w:rFonts w:ascii="Cambria" w:hAnsi="Cambria"/>
        </w:rPr>
        <w:t>Phlebotomy</w:t>
      </w:r>
      <w:r w:rsidRPr="00D960BD">
        <w:rPr>
          <w:rFonts w:ascii="Cambria" w:hAnsi="Cambria"/>
          <w:spacing w:val="-3"/>
        </w:rPr>
        <w:t xml:space="preserve"> </w:t>
      </w:r>
      <w:r w:rsidRPr="00D960BD">
        <w:rPr>
          <w:rFonts w:ascii="Cambria" w:hAnsi="Cambria"/>
        </w:rPr>
        <w:t>Technician</w:t>
      </w:r>
      <w:r w:rsidRPr="00D960BD">
        <w:rPr>
          <w:rFonts w:ascii="Cambria" w:hAnsi="Cambria"/>
          <w:spacing w:val="-4"/>
        </w:rPr>
        <w:t xml:space="preserve"> </w:t>
      </w:r>
      <w:r w:rsidRPr="00D960BD">
        <w:rPr>
          <w:rFonts w:ascii="Cambria" w:hAnsi="Cambria"/>
        </w:rPr>
        <w:t>program</w:t>
      </w:r>
      <w:r w:rsidRPr="00D960BD">
        <w:rPr>
          <w:rFonts w:ascii="Cambria" w:hAnsi="Cambria"/>
          <w:spacing w:val="-2"/>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complete an externship that consists of a minimum of 100 clock hours (120 contact hours) at an approved health care provider</w:t>
      </w:r>
      <w:r w:rsidRPr="00D960BD">
        <w:rPr>
          <w:rFonts w:ascii="Cambria" w:hAnsi="Cambria"/>
          <w:spacing w:val="-4"/>
        </w:rPr>
        <w:t xml:space="preserve"> </w:t>
      </w:r>
      <w:r w:rsidRPr="00D960BD">
        <w:rPr>
          <w:rFonts w:ascii="Cambria" w:hAnsi="Cambria"/>
        </w:rPr>
        <w:t>office,</w:t>
      </w:r>
      <w:r w:rsidRPr="00D960BD">
        <w:rPr>
          <w:rFonts w:ascii="Cambria" w:hAnsi="Cambria"/>
          <w:spacing w:val="-1"/>
        </w:rPr>
        <w:t xml:space="preserve"> </w:t>
      </w:r>
      <w:r w:rsidRPr="00D960BD">
        <w:rPr>
          <w:rFonts w:ascii="Cambria" w:hAnsi="Cambria"/>
        </w:rPr>
        <w:t>clinic,</w:t>
      </w:r>
      <w:r w:rsidRPr="00D960BD">
        <w:rPr>
          <w:rFonts w:ascii="Cambria" w:hAnsi="Cambria"/>
          <w:spacing w:val="-1"/>
        </w:rPr>
        <w:t xml:space="preserve"> </w:t>
      </w:r>
      <w:r w:rsidRPr="00D960BD">
        <w:rPr>
          <w:rFonts w:ascii="Cambria" w:hAnsi="Cambria"/>
        </w:rPr>
        <w:t>or hospital affiliated in-patient</w:t>
      </w:r>
      <w:r w:rsidRPr="00D960BD">
        <w:rPr>
          <w:rFonts w:ascii="Cambria" w:hAnsi="Cambria"/>
          <w:spacing w:val="-2"/>
        </w:rPr>
        <w:t xml:space="preserve"> </w:t>
      </w:r>
      <w:r w:rsidRPr="00D960BD">
        <w:rPr>
          <w:rFonts w:ascii="Cambria" w:hAnsi="Cambria"/>
        </w:rPr>
        <w:t>or out-patient setting. The student will</w:t>
      </w:r>
      <w:r w:rsidRPr="00D960BD">
        <w:rPr>
          <w:rFonts w:ascii="Cambria" w:hAnsi="Cambria"/>
          <w:spacing w:val="-1"/>
        </w:rPr>
        <w:t xml:space="preserve"> </w:t>
      </w:r>
      <w:r w:rsidRPr="00D960BD">
        <w:rPr>
          <w:rFonts w:ascii="Cambria" w:hAnsi="Cambria"/>
        </w:rPr>
        <w:t>not receive</w:t>
      </w:r>
      <w:r w:rsidRPr="00D960BD">
        <w:rPr>
          <w:rFonts w:ascii="Cambria" w:hAnsi="Cambria"/>
          <w:spacing w:val="-6"/>
        </w:rPr>
        <w:t xml:space="preserve"> </w:t>
      </w:r>
      <w:r w:rsidRPr="00D960BD">
        <w:rPr>
          <w:rFonts w:ascii="Cambria" w:hAnsi="Cambria"/>
        </w:rPr>
        <w:t>monies or other compensation for this experience.</w:t>
      </w:r>
    </w:p>
    <w:p w14:paraId="41F76510" w14:textId="77777777" w:rsidR="00660427" w:rsidRPr="00D960BD" w:rsidRDefault="00660427" w:rsidP="00660427">
      <w:pPr>
        <w:pStyle w:val="BodyText"/>
        <w:spacing w:before="1"/>
        <w:rPr>
          <w:rFonts w:ascii="Cambria" w:hAnsi="Cambria"/>
        </w:rPr>
      </w:pPr>
    </w:p>
    <w:p w14:paraId="59A2DDE2" w14:textId="1CDBC5D7" w:rsidR="00660427" w:rsidRPr="00D960BD" w:rsidRDefault="00660427" w:rsidP="00561017">
      <w:pPr>
        <w:pStyle w:val="BodyText"/>
        <w:spacing w:before="39"/>
        <w:ind w:left="359" w:right="1114"/>
        <w:rPr>
          <w:rFonts w:ascii="Cambria" w:hAnsi="Cambria"/>
          <w:spacing w:val="-5"/>
        </w:rPr>
      </w:pPr>
      <w:r w:rsidRPr="00D960BD">
        <w:rPr>
          <w:rFonts w:ascii="Cambria" w:hAnsi="Cambria"/>
        </w:rPr>
        <w:t>Externship</w:t>
      </w:r>
      <w:r w:rsidRPr="00D960BD">
        <w:rPr>
          <w:rFonts w:ascii="Cambria" w:hAnsi="Cambria"/>
          <w:spacing w:val="-3"/>
        </w:rPr>
        <w:t xml:space="preserve"> </w:t>
      </w:r>
      <w:r w:rsidRPr="00D960BD">
        <w:rPr>
          <w:rFonts w:ascii="Cambria" w:hAnsi="Cambria"/>
        </w:rPr>
        <w:t>hours</w:t>
      </w:r>
      <w:r w:rsidRPr="00D960BD">
        <w:rPr>
          <w:rFonts w:ascii="Cambria" w:hAnsi="Cambria"/>
          <w:spacing w:val="-4"/>
        </w:rPr>
        <w:t xml:space="preserve"> </w:t>
      </w:r>
      <w:r w:rsidRPr="00D960BD">
        <w:rPr>
          <w:rFonts w:ascii="Cambria" w:hAnsi="Cambria"/>
        </w:rPr>
        <w:t>are</w:t>
      </w:r>
      <w:r w:rsidRPr="00D960BD">
        <w:rPr>
          <w:rFonts w:ascii="Cambria" w:hAnsi="Cambria"/>
          <w:spacing w:val="-3"/>
        </w:rPr>
        <w:t xml:space="preserve"> </w:t>
      </w:r>
      <w:r w:rsidRPr="00D960BD">
        <w:rPr>
          <w:rFonts w:ascii="Cambria" w:hAnsi="Cambria"/>
        </w:rPr>
        <w:t>to be</w:t>
      </w:r>
      <w:r w:rsidRPr="00D960BD">
        <w:rPr>
          <w:rFonts w:ascii="Cambria" w:hAnsi="Cambria"/>
          <w:spacing w:val="-5"/>
        </w:rPr>
        <w:t xml:space="preserve"> </w:t>
      </w:r>
      <w:r w:rsidRPr="00D960BD">
        <w:rPr>
          <w:rFonts w:ascii="Cambria" w:hAnsi="Cambria"/>
        </w:rPr>
        <w:t>scheduled</w:t>
      </w:r>
      <w:r w:rsidRPr="00D960BD">
        <w:rPr>
          <w:rFonts w:ascii="Cambria" w:hAnsi="Cambria"/>
          <w:spacing w:val="-3"/>
        </w:rPr>
        <w:t xml:space="preserve"> </w:t>
      </w:r>
      <w:r w:rsidRPr="00D960BD">
        <w:rPr>
          <w:rFonts w:ascii="Cambria" w:hAnsi="Cambria"/>
        </w:rPr>
        <w:t>by</w:t>
      </w:r>
      <w:r w:rsidRPr="00D960BD">
        <w:rPr>
          <w:rFonts w:ascii="Cambria" w:hAnsi="Cambria"/>
          <w:spacing w:val="-2"/>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supervisor</w:t>
      </w:r>
      <w:r w:rsidRPr="00D960BD">
        <w:rPr>
          <w:rFonts w:ascii="Cambria" w:hAnsi="Cambria"/>
          <w:spacing w:val="-1"/>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consultation</w:t>
      </w:r>
      <w:r w:rsidRPr="00D960BD">
        <w:rPr>
          <w:rFonts w:ascii="Cambria" w:hAnsi="Cambria"/>
          <w:spacing w:val="-5"/>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instructor.</w:t>
      </w:r>
      <w:r w:rsidRPr="00D960BD">
        <w:rPr>
          <w:rFonts w:ascii="Cambria" w:hAnsi="Cambria"/>
          <w:spacing w:val="-4"/>
        </w:rPr>
        <w:t xml:space="preserve"> </w:t>
      </w:r>
      <w:r w:rsidRPr="00D960BD">
        <w:rPr>
          <w:rFonts w:ascii="Cambria" w:hAnsi="Cambria"/>
        </w:rPr>
        <w:t>Student hours should be approximately 30 hours per week, excluding breaks. No student should be scheduled for greater than 48 hours per week, nor less than 6 hours per day. Externship experiences cannot be scheduled for dates</w:t>
      </w:r>
      <w:r w:rsidRPr="00D960BD">
        <w:rPr>
          <w:rFonts w:ascii="Cambria" w:hAnsi="Cambria"/>
          <w:spacing w:val="-5"/>
        </w:rPr>
        <w:t xml:space="preserve"> </w:t>
      </w:r>
      <w:r w:rsidRPr="00D960BD">
        <w:rPr>
          <w:rFonts w:ascii="Cambria" w:hAnsi="Cambria"/>
        </w:rPr>
        <w:t>that</w:t>
      </w:r>
      <w:r w:rsidRPr="00D960BD">
        <w:rPr>
          <w:rFonts w:ascii="Cambria" w:hAnsi="Cambria"/>
          <w:spacing w:val="-3"/>
        </w:rPr>
        <w:t xml:space="preserve"> </w:t>
      </w:r>
      <w:r w:rsidRPr="00D960BD">
        <w:rPr>
          <w:rFonts w:ascii="Cambria" w:hAnsi="Cambria"/>
        </w:rPr>
        <w:t>Waubonsee</w:t>
      </w:r>
      <w:r w:rsidRPr="00D960BD">
        <w:rPr>
          <w:rFonts w:ascii="Cambria" w:hAnsi="Cambria"/>
          <w:spacing w:val="-7"/>
        </w:rPr>
        <w:t xml:space="preserve"> </w:t>
      </w:r>
      <w:r w:rsidRPr="00D960BD">
        <w:rPr>
          <w:rFonts w:ascii="Cambria" w:hAnsi="Cambria"/>
        </w:rPr>
        <w:t>classes</w:t>
      </w:r>
      <w:r w:rsidRPr="00D960BD">
        <w:rPr>
          <w:rFonts w:ascii="Cambria" w:hAnsi="Cambria"/>
          <w:spacing w:val="-5"/>
        </w:rPr>
        <w:t xml:space="preserve"> </w:t>
      </w:r>
      <w:r w:rsidRPr="00D960BD">
        <w:rPr>
          <w:rFonts w:ascii="Cambria" w:hAnsi="Cambria"/>
        </w:rPr>
        <w:t>do</w:t>
      </w:r>
      <w:r w:rsidRPr="00D960BD">
        <w:rPr>
          <w:rFonts w:ascii="Cambria" w:hAnsi="Cambria"/>
          <w:spacing w:val="-6"/>
        </w:rPr>
        <w:t xml:space="preserve"> </w:t>
      </w:r>
      <w:r w:rsidRPr="00D960BD">
        <w:rPr>
          <w:rFonts w:ascii="Cambria" w:hAnsi="Cambria"/>
        </w:rPr>
        <w:t>not</w:t>
      </w:r>
      <w:r w:rsidRPr="00D960BD">
        <w:rPr>
          <w:rFonts w:ascii="Cambria" w:hAnsi="Cambria"/>
          <w:spacing w:val="-7"/>
        </w:rPr>
        <w:t xml:space="preserve"> </w:t>
      </w:r>
      <w:r w:rsidRPr="00D960BD">
        <w:rPr>
          <w:rFonts w:ascii="Cambria" w:hAnsi="Cambria"/>
        </w:rPr>
        <w:t>meet</w:t>
      </w:r>
      <w:r w:rsidRPr="00D960BD">
        <w:rPr>
          <w:rFonts w:ascii="Cambria" w:hAnsi="Cambria"/>
          <w:spacing w:val="-6"/>
        </w:rPr>
        <w:t xml:space="preserve"> </w:t>
      </w:r>
      <w:r w:rsidRPr="00D960BD">
        <w:rPr>
          <w:rFonts w:ascii="Cambria" w:hAnsi="Cambria"/>
        </w:rPr>
        <w:t>(e.g.,</w:t>
      </w:r>
      <w:r w:rsidRPr="00D960BD">
        <w:rPr>
          <w:rFonts w:ascii="Cambria" w:hAnsi="Cambria"/>
          <w:spacing w:val="-6"/>
        </w:rPr>
        <w:t xml:space="preserve"> </w:t>
      </w:r>
      <w:r w:rsidRPr="00D960BD">
        <w:rPr>
          <w:rFonts w:ascii="Cambria" w:hAnsi="Cambria"/>
        </w:rPr>
        <w:t>holidays,</w:t>
      </w:r>
      <w:r w:rsidRPr="00D960BD">
        <w:rPr>
          <w:rFonts w:ascii="Cambria" w:hAnsi="Cambria"/>
          <w:spacing w:val="-4"/>
        </w:rPr>
        <w:t xml:space="preserve"> </w:t>
      </w:r>
      <w:r w:rsidRPr="00D960BD">
        <w:rPr>
          <w:rFonts w:ascii="Cambria" w:hAnsi="Cambria"/>
        </w:rPr>
        <w:t>scheduled</w:t>
      </w:r>
      <w:r w:rsidRPr="00D960BD">
        <w:rPr>
          <w:rFonts w:ascii="Cambria" w:hAnsi="Cambria"/>
          <w:spacing w:val="-5"/>
        </w:rPr>
        <w:t xml:space="preserve"> </w:t>
      </w:r>
      <w:r w:rsidRPr="00D960BD">
        <w:rPr>
          <w:rFonts w:ascii="Cambria" w:hAnsi="Cambria"/>
        </w:rPr>
        <w:t>breaks,</w:t>
      </w:r>
      <w:r w:rsidRPr="00D960BD">
        <w:rPr>
          <w:rFonts w:ascii="Cambria" w:hAnsi="Cambria"/>
          <w:spacing w:val="-4"/>
        </w:rPr>
        <w:t xml:space="preserve"> </w:t>
      </w:r>
      <w:r w:rsidRPr="00D960BD">
        <w:rPr>
          <w:rFonts w:ascii="Cambria" w:hAnsi="Cambria"/>
        </w:rPr>
        <w:t>etc.).</w:t>
      </w:r>
      <w:r w:rsidRPr="00D960BD">
        <w:rPr>
          <w:rFonts w:ascii="Cambria" w:hAnsi="Cambria"/>
          <w:spacing w:val="-5"/>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student</w:t>
      </w:r>
      <w:r w:rsidR="00561017" w:rsidRPr="00D960BD">
        <w:rPr>
          <w:rFonts w:ascii="Cambria" w:hAnsi="Cambria"/>
        </w:rPr>
        <w:t xml:space="preserve"> is responsible for</w:t>
      </w:r>
      <w:r w:rsidRPr="00D960BD">
        <w:rPr>
          <w:rFonts w:ascii="Cambria" w:hAnsi="Cambria"/>
          <w:spacing w:val="-3"/>
        </w:rPr>
        <w:t xml:space="preserve"> </w:t>
      </w:r>
      <w:r w:rsidRPr="00D960BD">
        <w:rPr>
          <w:rFonts w:ascii="Cambria" w:hAnsi="Cambria"/>
        </w:rPr>
        <w:t>maintaining a record of clinical hours. The supervisor must sign this record for the student’s daily experience at</w:t>
      </w:r>
      <w:r w:rsidR="00561017" w:rsidRPr="00D960BD">
        <w:rPr>
          <w:rFonts w:ascii="Cambria" w:hAnsi="Cambria"/>
        </w:rPr>
        <w:t xml:space="preserve"> </w:t>
      </w:r>
      <w:r w:rsidRPr="00D960BD">
        <w:rPr>
          <w:rFonts w:ascii="Cambria" w:hAnsi="Cambria"/>
        </w:rPr>
        <w:t>the agency.</w:t>
      </w:r>
      <w:r w:rsidRPr="00D960BD">
        <w:rPr>
          <w:rFonts w:ascii="Cambria" w:hAnsi="Cambria"/>
          <w:spacing w:val="-1"/>
        </w:rPr>
        <w:t xml:space="preserve"> </w:t>
      </w:r>
      <w:r w:rsidRPr="00D960BD">
        <w:rPr>
          <w:rFonts w:ascii="Cambria" w:hAnsi="Cambria"/>
        </w:rPr>
        <w:t>Lunch,</w:t>
      </w:r>
      <w:r w:rsidRPr="00D960BD">
        <w:rPr>
          <w:rFonts w:ascii="Cambria" w:hAnsi="Cambria"/>
          <w:spacing w:val="-3"/>
        </w:rPr>
        <w:t xml:space="preserve"> </w:t>
      </w:r>
      <w:r w:rsidRPr="00D960BD">
        <w:rPr>
          <w:rFonts w:ascii="Cambria" w:hAnsi="Cambria"/>
        </w:rPr>
        <w:t>dinner</w:t>
      </w:r>
      <w:r w:rsidRPr="00D960BD">
        <w:rPr>
          <w:rFonts w:ascii="Cambria" w:hAnsi="Cambria"/>
          <w:spacing w:val="-7"/>
        </w:rPr>
        <w:t xml:space="preserve"> </w:t>
      </w:r>
      <w:r w:rsidRPr="00D960BD">
        <w:rPr>
          <w:rFonts w:ascii="Cambria" w:hAnsi="Cambria"/>
        </w:rPr>
        <w:t>or</w:t>
      </w:r>
      <w:r w:rsidRPr="00D960BD">
        <w:rPr>
          <w:rFonts w:ascii="Cambria" w:hAnsi="Cambria"/>
          <w:spacing w:val="-2"/>
        </w:rPr>
        <w:t xml:space="preserve"> </w:t>
      </w:r>
      <w:r w:rsidRPr="00D960BD">
        <w:rPr>
          <w:rFonts w:ascii="Cambria" w:hAnsi="Cambria"/>
        </w:rPr>
        <w:t>other breaks</w:t>
      </w:r>
      <w:r w:rsidRPr="00D960BD">
        <w:rPr>
          <w:rFonts w:ascii="Cambria" w:hAnsi="Cambria"/>
          <w:spacing w:val="-3"/>
        </w:rPr>
        <w:t xml:space="preserve"> </w:t>
      </w:r>
      <w:r w:rsidRPr="00D960BD">
        <w:rPr>
          <w:rFonts w:ascii="Cambria" w:hAnsi="Cambria"/>
        </w:rPr>
        <w:t>cannot</w:t>
      </w:r>
      <w:r w:rsidRPr="00D960BD">
        <w:rPr>
          <w:rFonts w:ascii="Cambria" w:hAnsi="Cambria"/>
          <w:spacing w:val="-6"/>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counted</w:t>
      </w:r>
      <w:r w:rsidRPr="00D960BD">
        <w:rPr>
          <w:rFonts w:ascii="Cambria" w:hAnsi="Cambria"/>
          <w:spacing w:val="-4"/>
        </w:rPr>
        <w:t xml:space="preserve"> </w:t>
      </w:r>
      <w:r w:rsidRPr="00D960BD">
        <w:rPr>
          <w:rFonts w:ascii="Cambria" w:hAnsi="Cambria"/>
        </w:rPr>
        <w:t>toward</w:t>
      </w:r>
      <w:r w:rsidRPr="00D960BD">
        <w:rPr>
          <w:rFonts w:ascii="Cambria" w:hAnsi="Cambria"/>
          <w:spacing w:val="-2"/>
        </w:rPr>
        <w:t xml:space="preserve"> </w:t>
      </w:r>
      <w:r w:rsidRPr="00D960BD">
        <w:rPr>
          <w:rFonts w:ascii="Cambria" w:hAnsi="Cambria"/>
        </w:rPr>
        <w:t>the course</w:t>
      </w:r>
      <w:r w:rsidRPr="00D960BD">
        <w:rPr>
          <w:rFonts w:ascii="Cambria" w:hAnsi="Cambria"/>
          <w:spacing w:val="-2"/>
        </w:rPr>
        <w:t xml:space="preserve"> </w:t>
      </w:r>
      <w:r w:rsidRPr="00D960BD">
        <w:rPr>
          <w:rFonts w:ascii="Cambria" w:hAnsi="Cambria"/>
        </w:rPr>
        <w:t>requirement</w:t>
      </w:r>
      <w:r w:rsidRPr="00D960BD">
        <w:rPr>
          <w:rFonts w:ascii="Cambria" w:hAnsi="Cambria"/>
          <w:spacing w:val="-2"/>
        </w:rPr>
        <w:t xml:space="preserve"> </w:t>
      </w:r>
      <w:r w:rsidRPr="00D960BD">
        <w:rPr>
          <w:rFonts w:ascii="Cambria" w:hAnsi="Cambria"/>
        </w:rPr>
        <w:t>of</w:t>
      </w:r>
      <w:r w:rsidRPr="00D960BD">
        <w:rPr>
          <w:rFonts w:ascii="Cambria" w:hAnsi="Cambria"/>
          <w:spacing w:val="-4"/>
        </w:rPr>
        <w:t xml:space="preserve"> </w:t>
      </w:r>
      <w:r w:rsidRPr="00D960BD">
        <w:rPr>
          <w:rFonts w:ascii="Cambria" w:hAnsi="Cambria"/>
        </w:rPr>
        <w:t>100 clock</w:t>
      </w:r>
      <w:r w:rsidRPr="00D960BD">
        <w:rPr>
          <w:rFonts w:ascii="Cambria" w:hAnsi="Cambria"/>
          <w:spacing w:val="-4"/>
        </w:rPr>
        <w:t xml:space="preserve"> </w:t>
      </w:r>
      <w:r w:rsidRPr="00D960BD">
        <w:rPr>
          <w:rFonts w:ascii="Cambria" w:hAnsi="Cambria"/>
        </w:rPr>
        <w:t>hours (120 contact hours).</w:t>
      </w:r>
    </w:p>
    <w:p w14:paraId="582706DC" w14:textId="486F5EAC" w:rsidR="00660427" w:rsidRPr="00D960BD" w:rsidRDefault="00660427" w:rsidP="00660427">
      <w:pPr>
        <w:pStyle w:val="BodyText"/>
        <w:spacing w:before="2"/>
        <w:rPr>
          <w:rFonts w:ascii="Cambria" w:hAnsi="Cambria"/>
        </w:rPr>
      </w:pPr>
    </w:p>
    <w:p w14:paraId="6C3F0501" w14:textId="7AC60345" w:rsidR="00660427" w:rsidRPr="00D960BD" w:rsidRDefault="00660427" w:rsidP="00660427">
      <w:pPr>
        <w:pStyle w:val="BodyText"/>
        <w:ind w:left="359" w:right="1114"/>
        <w:rPr>
          <w:rFonts w:ascii="Cambria" w:hAnsi="Cambria"/>
        </w:rPr>
      </w:pPr>
      <w:r w:rsidRPr="00D960BD">
        <w:rPr>
          <w:rFonts w:ascii="Cambria" w:hAnsi="Cambria"/>
        </w:rPr>
        <w:t>The student is required to be at the agency for each scheduled date and time. Students are required to contact both the agency and the course instructor if unable to attend as scheduled. The student must meet the minimum number of hours required, and missed days may be made up at the discretion of the instructor, supervisor,</w:t>
      </w:r>
      <w:r w:rsidRPr="00D960BD">
        <w:rPr>
          <w:rFonts w:ascii="Cambria" w:hAnsi="Cambria"/>
          <w:spacing w:val="-1"/>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agency</w:t>
      </w:r>
      <w:r w:rsidRPr="00D960BD">
        <w:rPr>
          <w:rFonts w:ascii="Cambria" w:hAnsi="Cambria"/>
          <w:spacing w:val="-2"/>
        </w:rPr>
        <w:t xml:space="preserve"> </w:t>
      </w:r>
      <w:r w:rsidRPr="00D960BD">
        <w:rPr>
          <w:rFonts w:ascii="Cambria" w:hAnsi="Cambria"/>
        </w:rPr>
        <w:t>availability.</w:t>
      </w:r>
      <w:r w:rsidRPr="00D960BD">
        <w:rPr>
          <w:rFonts w:ascii="Cambria" w:hAnsi="Cambria"/>
          <w:spacing w:val="-2"/>
        </w:rPr>
        <w:t xml:space="preserve"> </w:t>
      </w:r>
      <w:r w:rsidRPr="00D960BD">
        <w:rPr>
          <w:rFonts w:ascii="Cambria" w:hAnsi="Cambria"/>
        </w:rPr>
        <w:t>Excessive</w:t>
      </w:r>
      <w:r w:rsidRPr="00D960BD">
        <w:rPr>
          <w:rFonts w:ascii="Cambria" w:hAnsi="Cambria"/>
          <w:spacing w:val="-3"/>
        </w:rPr>
        <w:t xml:space="preserve"> </w:t>
      </w:r>
      <w:r w:rsidRPr="00D960BD">
        <w:rPr>
          <w:rFonts w:ascii="Cambria" w:hAnsi="Cambria"/>
        </w:rPr>
        <w:t>tardiness</w:t>
      </w:r>
      <w:r w:rsidRPr="00D960BD">
        <w:rPr>
          <w:rFonts w:ascii="Cambria" w:hAnsi="Cambria"/>
          <w:spacing w:val="-4"/>
        </w:rPr>
        <w:t xml:space="preserve"> </w:t>
      </w:r>
      <w:r w:rsidRPr="00D960BD">
        <w:rPr>
          <w:rFonts w:ascii="Cambria" w:hAnsi="Cambria"/>
        </w:rPr>
        <w:t>and/or</w:t>
      </w:r>
      <w:r w:rsidRPr="00D960BD">
        <w:rPr>
          <w:rFonts w:ascii="Cambria" w:hAnsi="Cambria"/>
          <w:spacing w:val="-6"/>
        </w:rPr>
        <w:t xml:space="preserve"> </w:t>
      </w:r>
      <w:r w:rsidRPr="00D960BD">
        <w:rPr>
          <w:rFonts w:ascii="Cambria" w:hAnsi="Cambria"/>
        </w:rPr>
        <w:t>absences</w:t>
      </w:r>
      <w:r w:rsidRPr="00D960BD">
        <w:rPr>
          <w:rFonts w:ascii="Cambria" w:hAnsi="Cambria"/>
          <w:spacing w:val="-4"/>
        </w:rPr>
        <w:t xml:space="preserve"> </w:t>
      </w:r>
      <w:r w:rsidRPr="00D960BD">
        <w:rPr>
          <w:rFonts w:ascii="Cambria" w:hAnsi="Cambria"/>
        </w:rPr>
        <w:t>may</w:t>
      </w:r>
      <w:r w:rsidRPr="00D960BD">
        <w:rPr>
          <w:rFonts w:ascii="Cambria" w:hAnsi="Cambria"/>
          <w:spacing w:val="-4"/>
        </w:rPr>
        <w:t xml:space="preserve"> </w:t>
      </w:r>
      <w:r w:rsidRPr="00D960BD">
        <w:rPr>
          <w:rFonts w:ascii="Cambria" w:hAnsi="Cambria"/>
        </w:rPr>
        <w:t>result in</w:t>
      </w:r>
      <w:r w:rsidRPr="00D960BD">
        <w:rPr>
          <w:rFonts w:ascii="Cambria" w:hAnsi="Cambria"/>
          <w:spacing w:val="-3"/>
        </w:rPr>
        <w:t xml:space="preserve"> </w:t>
      </w:r>
      <w:r w:rsidRPr="00D960BD">
        <w:rPr>
          <w:rFonts w:ascii="Cambria" w:hAnsi="Cambria"/>
        </w:rPr>
        <w:t>failure</w:t>
      </w:r>
      <w:r w:rsidRPr="00D960BD">
        <w:rPr>
          <w:rFonts w:ascii="Cambria" w:hAnsi="Cambria"/>
          <w:spacing w:val="-3"/>
        </w:rPr>
        <w:t xml:space="preserve"> </w:t>
      </w:r>
      <w:r w:rsidRPr="00D960BD">
        <w:rPr>
          <w:rFonts w:ascii="Cambria" w:hAnsi="Cambria"/>
        </w:rPr>
        <w:t>or</w:t>
      </w:r>
      <w:r w:rsidRPr="00D960BD">
        <w:rPr>
          <w:rFonts w:ascii="Cambria" w:hAnsi="Cambria"/>
          <w:spacing w:val="-1"/>
        </w:rPr>
        <w:t xml:space="preserve"> </w:t>
      </w:r>
      <w:r w:rsidRPr="00D960BD">
        <w:rPr>
          <w:rFonts w:ascii="Cambria" w:hAnsi="Cambria"/>
        </w:rPr>
        <w:t>withdrawal</w:t>
      </w:r>
      <w:r w:rsidRPr="00D960BD">
        <w:rPr>
          <w:rFonts w:ascii="Cambria" w:hAnsi="Cambria"/>
          <w:spacing w:val="-6"/>
        </w:rPr>
        <w:t xml:space="preserve"> </w:t>
      </w:r>
      <w:r w:rsidRPr="00D960BD">
        <w:rPr>
          <w:rFonts w:ascii="Cambria" w:hAnsi="Cambria"/>
        </w:rPr>
        <w:t>from the course.</w:t>
      </w:r>
    </w:p>
    <w:p w14:paraId="58CD9232" w14:textId="77777777" w:rsidR="00660427" w:rsidRPr="00D960BD" w:rsidRDefault="00660427" w:rsidP="00660427">
      <w:pPr>
        <w:pStyle w:val="BodyText"/>
        <w:ind w:left="359" w:right="1114"/>
        <w:rPr>
          <w:rFonts w:ascii="Cambria" w:hAnsi="Cambria"/>
        </w:rPr>
      </w:pPr>
    </w:p>
    <w:p w14:paraId="64142220" w14:textId="77777777" w:rsidR="00561017" w:rsidRPr="00D960BD" w:rsidRDefault="00561017" w:rsidP="00660427">
      <w:pPr>
        <w:pStyle w:val="BodyText"/>
        <w:ind w:left="359" w:right="1114"/>
        <w:rPr>
          <w:rFonts w:ascii="Cambria" w:hAnsi="Cambria"/>
        </w:rPr>
      </w:pPr>
    </w:p>
    <w:p w14:paraId="792B0152" w14:textId="77777777" w:rsidR="00561017" w:rsidRPr="00D960BD" w:rsidRDefault="00561017" w:rsidP="00660427">
      <w:pPr>
        <w:pStyle w:val="BodyText"/>
        <w:ind w:left="359" w:right="1114"/>
        <w:rPr>
          <w:rFonts w:ascii="Cambria" w:hAnsi="Cambria"/>
          <w:b/>
          <w:bCs/>
          <w:u w:val="single"/>
        </w:rPr>
      </w:pPr>
      <w:r w:rsidRPr="00D960BD">
        <w:rPr>
          <w:rFonts w:ascii="Cambria" w:hAnsi="Cambria"/>
          <w:b/>
          <w:bCs/>
          <w:u w:val="single"/>
        </w:rPr>
        <w:t>Supervisor Responsibilities:</w:t>
      </w:r>
    </w:p>
    <w:p w14:paraId="56F561CB" w14:textId="77777777" w:rsidR="00561017" w:rsidRPr="00D960BD" w:rsidRDefault="00561017" w:rsidP="00660427">
      <w:pPr>
        <w:pStyle w:val="BodyText"/>
        <w:ind w:left="359" w:right="1114"/>
        <w:rPr>
          <w:rFonts w:ascii="Cambria" w:hAnsi="Cambria"/>
          <w:b/>
          <w:bCs/>
          <w:u w:val="single"/>
        </w:rPr>
      </w:pPr>
    </w:p>
    <w:p w14:paraId="0C0AB933" w14:textId="77777777" w:rsidR="00561017" w:rsidRPr="00D960BD" w:rsidRDefault="00561017" w:rsidP="00561017">
      <w:pPr>
        <w:pStyle w:val="BodyText"/>
        <w:spacing w:before="1" w:line="267" w:lineRule="exact"/>
        <w:ind w:left="359"/>
        <w:rPr>
          <w:rFonts w:ascii="Cambria" w:hAnsi="Cambria"/>
        </w:rPr>
      </w:pPr>
      <w:r w:rsidRPr="00D960BD">
        <w:rPr>
          <w:rFonts w:ascii="Cambria" w:hAnsi="Cambria"/>
        </w:rPr>
        <w:t>The</w:t>
      </w:r>
      <w:r w:rsidRPr="00D960BD">
        <w:rPr>
          <w:rFonts w:ascii="Cambria" w:hAnsi="Cambria"/>
          <w:spacing w:val="-4"/>
        </w:rPr>
        <w:t xml:space="preserve"> </w:t>
      </w:r>
      <w:r w:rsidRPr="00D960BD">
        <w:rPr>
          <w:rFonts w:ascii="Cambria" w:hAnsi="Cambria"/>
        </w:rPr>
        <w:t>agency</w:t>
      </w:r>
      <w:r w:rsidRPr="00D960BD">
        <w:rPr>
          <w:rFonts w:ascii="Cambria" w:hAnsi="Cambria"/>
          <w:spacing w:val="-4"/>
        </w:rPr>
        <w:t xml:space="preserve"> </w:t>
      </w:r>
      <w:r w:rsidRPr="00D960BD">
        <w:rPr>
          <w:rFonts w:ascii="Cambria" w:hAnsi="Cambria"/>
        </w:rPr>
        <w:t>supervisor</w:t>
      </w:r>
      <w:r w:rsidRPr="00D960BD">
        <w:rPr>
          <w:rFonts w:ascii="Cambria" w:hAnsi="Cambria"/>
          <w:spacing w:val="-4"/>
        </w:rPr>
        <w:t xml:space="preserve"> </w:t>
      </w:r>
      <w:r w:rsidRPr="00D960BD">
        <w:rPr>
          <w:rFonts w:ascii="Cambria" w:hAnsi="Cambria"/>
        </w:rPr>
        <w:t>will</w:t>
      </w:r>
      <w:r w:rsidRPr="00D960BD">
        <w:rPr>
          <w:rFonts w:ascii="Cambria" w:hAnsi="Cambria"/>
          <w:spacing w:val="-7"/>
        </w:rPr>
        <w:t xml:space="preserve"> </w:t>
      </w:r>
      <w:r w:rsidRPr="00D960BD">
        <w:rPr>
          <w:rFonts w:ascii="Cambria" w:hAnsi="Cambria"/>
        </w:rPr>
        <w:t>be</w:t>
      </w:r>
      <w:r w:rsidRPr="00D960BD">
        <w:rPr>
          <w:rFonts w:ascii="Cambria" w:hAnsi="Cambria"/>
          <w:spacing w:val="-4"/>
        </w:rPr>
        <w:t xml:space="preserve"> </w:t>
      </w:r>
      <w:r w:rsidRPr="00D960BD">
        <w:rPr>
          <w:rFonts w:ascii="Cambria" w:hAnsi="Cambria"/>
        </w:rPr>
        <w:t>responsible</w:t>
      </w:r>
      <w:r w:rsidRPr="00D960BD">
        <w:rPr>
          <w:rFonts w:ascii="Cambria" w:hAnsi="Cambria"/>
          <w:spacing w:val="-5"/>
        </w:rPr>
        <w:t xml:space="preserve"> </w:t>
      </w:r>
      <w:r w:rsidRPr="00D960BD">
        <w:rPr>
          <w:rFonts w:ascii="Cambria" w:hAnsi="Cambria"/>
        </w:rPr>
        <w:t>for</w:t>
      </w:r>
      <w:r w:rsidRPr="00D960BD">
        <w:rPr>
          <w:rFonts w:ascii="Cambria" w:hAnsi="Cambria"/>
          <w:spacing w:val="-5"/>
        </w:rPr>
        <w:t xml:space="preserve"> </w:t>
      </w:r>
      <w:r w:rsidRPr="00D960BD">
        <w:rPr>
          <w:rFonts w:ascii="Cambria" w:hAnsi="Cambria"/>
        </w:rPr>
        <w:t>the</w:t>
      </w:r>
      <w:r w:rsidRPr="00D960BD">
        <w:rPr>
          <w:rFonts w:ascii="Cambria" w:hAnsi="Cambria"/>
          <w:spacing w:val="-5"/>
        </w:rPr>
        <w:t xml:space="preserve"> </w:t>
      </w:r>
      <w:r w:rsidRPr="00D960BD">
        <w:rPr>
          <w:rFonts w:ascii="Cambria" w:hAnsi="Cambria"/>
          <w:spacing w:val="-2"/>
        </w:rPr>
        <w:t>following:</w:t>
      </w:r>
    </w:p>
    <w:p w14:paraId="7B0C23B9" w14:textId="77777777" w:rsidR="00561017" w:rsidRPr="00D960BD" w:rsidRDefault="00561017"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t>Provide</w:t>
      </w:r>
      <w:r w:rsidRPr="00D960BD">
        <w:rPr>
          <w:rFonts w:ascii="Cambria" w:hAnsi="Cambria"/>
          <w:spacing w:val="-7"/>
        </w:rPr>
        <w:t xml:space="preserve"> </w:t>
      </w:r>
      <w:r w:rsidRPr="00D960BD">
        <w:rPr>
          <w:rFonts w:ascii="Cambria" w:hAnsi="Cambria"/>
        </w:rPr>
        <w:t>the</w:t>
      </w:r>
      <w:r w:rsidRPr="00D960BD">
        <w:rPr>
          <w:rFonts w:ascii="Cambria" w:hAnsi="Cambria"/>
          <w:spacing w:val="-2"/>
        </w:rPr>
        <w:t xml:space="preserve"> </w:t>
      </w:r>
      <w:r w:rsidRPr="00D960BD">
        <w:rPr>
          <w:rFonts w:ascii="Cambria" w:hAnsi="Cambria"/>
        </w:rPr>
        <w:t>student</w:t>
      </w:r>
      <w:r w:rsidRPr="00D960BD">
        <w:rPr>
          <w:rFonts w:ascii="Cambria" w:hAnsi="Cambria"/>
          <w:spacing w:val="-4"/>
        </w:rPr>
        <w:t xml:space="preserve"> </w:t>
      </w:r>
      <w:r w:rsidRPr="00D960BD">
        <w:rPr>
          <w:rFonts w:ascii="Cambria" w:hAnsi="Cambria"/>
        </w:rPr>
        <w:t>with</w:t>
      </w:r>
      <w:r w:rsidRPr="00D960BD">
        <w:rPr>
          <w:rFonts w:ascii="Cambria" w:hAnsi="Cambria"/>
          <w:spacing w:val="-5"/>
        </w:rPr>
        <w:t xml:space="preserve"> </w:t>
      </w:r>
      <w:r w:rsidRPr="00D960BD">
        <w:rPr>
          <w:rFonts w:ascii="Cambria" w:hAnsi="Cambria"/>
        </w:rPr>
        <w:t>an</w:t>
      </w:r>
      <w:r w:rsidRPr="00D960BD">
        <w:rPr>
          <w:rFonts w:ascii="Cambria" w:hAnsi="Cambria"/>
          <w:spacing w:val="-4"/>
        </w:rPr>
        <w:t xml:space="preserve"> </w:t>
      </w:r>
      <w:r w:rsidRPr="00D960BD">
        <w:rPr>
          <w:rFonts w:ascii="Cambria" w:hAnsi="Cambria"/>
        </w:rPr>
        <w:t>orientation</w:t>
      </w:r>
      <w:r w:rsidRPr="00D960BD">
        <w:rPr>
          <w:rFonts w:ascii="Cambria" w:hAnsi="Cambria"/>
          <w:spacing w:val="-6"/>
        </w:rPr>
        <w:t xml:space="preserve"> </w:t>
      </w:r>
      <w:r w:rsidRPr="00D960BD">
        <w:rPr>
          <w:rFonts w:ascii="Cambria" w:hAnsi="Cambria"/>
        </w:rPr>
        <w:t>to</w:t>
      </w:r>
      <w:r w:rsidRPr="00D960BD">
        <w:rPr>
          <w:rFonts w:ascii="Cambria" w:hAnsi="Cambria"/>
          <w:spacing w:val="-4"/>
        </w:rPr>
        <w:t xml:space="preserve"> </w:t>
      </w:r>
      <w:r w:rsidRPr="00D960BD">
        <w:rPr>
          <w:rFonts w:ascii="Cambria" w:hAnsi="Cambria"/>
        </w:rPr>
        <w:t>the</w:t>
      </w:r>
      <w:r w:rsidRPr="00D960BD">
        <w:rPr>
          <w:rFonts w:ascii="Cambria" w:hAnsi="Cambria"/>
          <w:spacing w:val="-6"/>
        </w:rPr>
        <w:t xml:space="preserve"> </w:t>
      </w:r>
      <w:r w:rsidRPr="00D960BD">
        <w:rPr>
          <w:rFonts w:ascii="Cambria" w:hAnsi="Cambria"/>
        </w:rPr>
        <w:t>agency,</w:t>
      </w:r>
      <w:r w:rsidRPr="00D960BD">
        <w:rPr>
          <w:rFonts w:ascii="Cambria" w:hAnsi="Cambria"/>
          <w:spacing w:val="-3"/>
        </w:rPr>
        <w:t xml:space="preserve"> </w:t>
      </w:r>
      <w:r w:rsidRPr="00D960BD">
        <w:rPr>
          <w:rFonts w:ascii="Cambria" w:hAnsi="Cambria"/>
        </w:rPr>
        <w:t>including</w:t>
      </w:r>
      <w:r w:rsidRPr="00D960BD">
        <w:rPr>
          <w:rFonts w:ascii="Cambria" w:hAnsi="Cambria"/>
          <w:spacing w:val="-3"/>
        </w:rPr>
        <w:t xml:space="preserve"> </w:t>
      </w:r>
      <w:r w:rsidRPr="00D960BD">
        <w:rPr>
          <w:rFonts w:ascii="Cambria" w:hAnsi="Cambria"/>
        </w:rPr>
        <w:t>the</w:t>
      </w:r>
      <w:r w:rsidRPr="00D960BD">
        <w:rPr>
          <w:rFonts w:ascii="Cambria" w:hAnsi="Cambria"/>
          <w:spacing w:val="-2"/>
        </w:rPr>
        <w:t xml:space="preserve"> laboratory.</w:t>
      </w:r>
    </w:p>
    <w:p w14:paraId="3EAE3EBC" w14:textId="5059A3B0" w:rsidR="00CF74C2" w:rsidRPr="00D960BD" w:rsidRDefault="00561017"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t>Provide</w:t>
      </w:r>
      <w:r w:rsidRPr="00D960BD">
        <w:rPr>
          <w:rFonts w:ascii="Cambria" w:hAnsi="Cambria"/>
          <w:spacing w:val="-5"/>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with</w:t>
      </w:r>
      <w:r w:rsidRPr="00D960BD">
        <w:rPr>
          <w:rFonts w:ascii="Cambria" w:hAnsi="Cambria"/>
          <w:spacing w:val="-3"/>
        </w:rPr>
        <w:t xml:space="preserve"> </w:t>
      </w:r>
      <w:r w:rsidRPr="00D960BD">
        <w:rPr>
          <w:rFonts w:ascii="Cambria" w:hAnsi="Cambria"/>
        </w:rPr>
        <w:t>learning</w:t>
      </w:r>
      <w:r w:rsidRPr="00D960BD">
        <w:rPr>
          <w:rFonts w:ascii="Cambria" w:hAnsi="Cambria"/>
          <w:spacing w:val="-4"/>
        </w:rPr>
        <w:t xml:space="preserve"> </w:t>
      </w:r>
      <w:r w:rsidRPr="00D960BD">
        <w:rPr>
          <w:rFonts w:ascii="Cambria" w:hAnsi="Cambria"/>
        </w:rPr>
        <w:t>activities</w:t>
      </w:r>
      <w:r w:rsidRPr="00D960BD">
        <w:rPr>
          <w:rFonts w:ascii="Cambria" w:hAnsi="Cambria"/>
          <w:spacing w:val="-2"/>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meet</w:t>
      </w:r>
      <w:r w:rsidRPr="00D960BD">
        <w:rPr>
          <w:rFonts w:ascii="Cambria" w:hAnsi="Cambria"/>
          <w:spacing w:val="-5"/>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course</w:t>
      </w:r>
      <w:r w:rsidRPr="00D960BD">
        <w:rPr>
          <w:rFonts w:ascii="Cambria" w:hAnsi="Cambria"/>
          <w:spacing w:val="-3"/>
        </w:rPr>
        <w:t xml:space="preserve"> </w:t>
      </w:r>
      <w:r w:rsidRPr="00D960BD">
        <w:rPr>
          <w:rFonts w:ascii="Cambria" w:hAnsi="Cambria"/>
        </w:rPr>
        <w:t>objectives</w:t>
      </w:r>
      <w:r w:rsidRPr="00D960BD">
        <w:rPr>
          <w:rFonts w:ascii="Cambria" w:hAnsi="Cambria"/>
          <w:spacing w:val="-4"/>
        </w:rPr>
        <w:t xml:space="preserve"> </w:t>
      </w:r>
      <w:r w:rsidRPr="00D960BD">
        <w:rPr>
          <w:rFonts w:ascii="Cambria" w:hAnsi="Cambria"/>
        </w:rPr>
        <w:t>when</w:t>
      </w:r>
      <w:r w:rsidRPr="00D960BD">
        <w:rPr>
          <w:rFonts w:ascii="Cambria" w:hAnsi="Cambria"/>
          <w:spacing w:val="-3"/>
        </w:rPr>
        <w:t xml:space="preserve"> </w:t>
      </w:r>
      <w:r w:rsidRPr="00D960BD">
        <w:rPr>
          <w:rFonts w:ascii="Cambria" w:hAnsi="Cambria"/>
        </w:rPr>
        <w:t>possible.</w:t>
      </w:r>
      <w:r w:rsidRPr="00D960BD">
        <w:rPr>
          <w:rFonts w:ascii="Cambria" w:hAnsi="Cambria"/>
          <w:spacing w:val="-4"/>
        </w:rPr>
        <w:t xml:space="preserve"> </w:t>
      </w:r>
      <w:r w:rsidRPr="00D960BD">
        <w:rPr>
          <w:rFonts w:ascii="Cambria" w:hAnsi="Cambria"/>
        </w:rPr>
        <w:t>The</w:t>
      </w:r>
      <w:r w:rsidRPr="00D960BD">
        <w:rPr>
          <w:rFonts w:ascii="Cambria" w:hAnsi="Cambria"/>
          <w:spacing w:val="-1"/>
        </w:rPr>
        <w:t xml:space="preserve"> </w:t>
      </w:r>
      <w:r w:rsidRPr="00D960BD">
        <w:rPr>
          <w:rFonts w:ascii="Cambria" w:hAnsi="Cambria"/>
        </w:rPr>
        <w:t>student should observe procedures prior to performing them. Once the supervisor is able to evaluate the student’s ability to perform a particular skill or activity, the student should be allowed to perform procedures independently or with supervision as appropriate</w:t>
      </w:r>
      <w:r w:rsidR="00CF74C2" w:rsidRPr="00D960BD">
        <w:rPr>
          <w:rFonts w:ascii="Cambria" w:hAnsi="Cambria"/>
        </w:rPr>
        <w:t>.</w:t>
      </w:r>
    </w:p>
    <w:p w14:paraId="19E97AF8" w14:textId="0F717464" w:rsidR="00CF74C2" w:rsidRPr="00D960BD" w:rsidRDefault="00CF74C2"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lastRenderedPageBreak/>
        <w:t>Assign</w:t>
      </w:r>
      <w:r w:rsidRPr="00D960BD">
        <w:rPr>
          <w:rFonts w:ascii="Cambria" w:hAnsi="Cambria"/>
          <w:spacing w:val="-3"/>
        </w:rPr>
        <w:t xml:space="preserve"> </w:t>
      </w:r>
      <w:r w:rsidRPr="00D960BD">
        <w:rPr>
          <w:rFonts w:ascii="Cambria" w:hAnsi="Cambria"/>
        </w:rPr>
        <w:t>an</w:t>
      </w:r>
      <w:r w:rsidRPr="00D960BD">
        <w:rPr>
          <w:rFonts w:ascii="Cambria" w:hAnsi="Cambria"/>
          <w:spacing w:val="-3"/>
        </w:rPr>
        <w:t xml:space="preserve"> </w:t>
      </w:r>
      <w:r w:rsidRPr="00D960BD">
        <w:rPr>
          <w:rFonts w:ascii="Cambria" w:hAnsi="Cambria"/>
        </w:rPr>
        <w:t>alternative</w:t>
      </w:r>
      <w:r w:rsidRPr="00D960BD">
        <w:rPr>
          <w:rFonts w:ascii="Cambria" w:hAnsi="Cambria"/>
          <w:spacing w:val="-3"/>
        </w:rPr>
        <w:t xml:space="preserve"> </w:t>
      </w:r>
      <w:r w:rsidRPr="00D960BD">
        <w:rPr>
          <w:rFonts w:ascii="Cambria" w:hAnsi="Cambria"/>
        </w:rPr>
        <w:t>supervisor</w:t>
      </w:r>
      <w:r w:rsidRPr="00D960BD">
        <w:rPr>
          <w:rFonts w:ascii="Cambria" w:hAnsi="Cambria"/>
          <w:spacing w:val="-3"/>
        </w:rPr>
        <w:t xml:space="preserve"> </w:t>
      </w:r>
      <w:r w:rsidRPr="00D960BD">
        <w:rPr>
          <w:rFonts w:ascii="Cambria" w:hAnsi="Cambria"/>
        </w:rPr>
        <w:t>for</w:t>
      </w:r>
      <w:r w:rsidRPr="00D960BD">
        <w:rPr>
          <w:rFonts w:ascii="Cambria" w:hAnsi="Cambria"/>
          <w:spacing w:val="-6"/>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student</w:t>
      </w:r>
      <w:r w:rsidRPr="00D960BD">
        <w:rPr>
          <w:rFonts w:ascii="Cambria" w:hAnsi="Cambria"/>
          <w:spacing w:val="-5"/>
        </w:rPr>
        <w:t xml:space="preserve"> </w:t>
      </w:r>
      <w:r w:rsidRPr="00D960BD">
        <w:rPr>
          <w:rFonts w:ascii="Cambria" w:hAnsi="Cambria"/>
        </w:rPr>
        <w:t>when</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primary</w:t>
      </w:r>
      <w:r w:rsidRPr="00D960BD">
        <w:rPr>
          <w:rFonts w:ascii="Cambria" w:hAnsi="Cambria"/>
          <w:spacing w:val="-2"/>
        </w:rPr>
        <w:t xml:space="preserve"> </w:t>
      </w:r>
      <w:r w:rsidRPr="00D960BD">
        <w:rPr>
          <w:rFonts w:ascii="Cambria" w:hAnsi="Cambria"/>
        </w:rPr>
        <w:t>supervisor</w:t>
      </w:r>
      <w:r w:rsidRPr="00D960BD">
        <w:rPr>
          <w:rFonts w:ascii="Cambria" w:hAnsi="Cambria"/>
          <w:spacing w:val="-1"/>
        </w:rPr>
        <w:t xml:space="preserve"> </w:t>
      </w:r>
      <w:r w:rsidRPr="00D960BD">
        <w:rPr>
          <w:rFonts w:ascii="Cambria" w:hAnsi="Cambria"/>
        </w:rPr>
        <w:t>is</w:t>
      </w:r>
      <w:r w:rsidRPr="00D960BD">
        <w:rPr>
          <w:rFonts w:ascii="Cambria" w:hAnsi="Cambria"/>
          <w:spacing w:val="-4"/>
        </w:rPr>
        <w:t xml:space="preserve"> </w:t>
      </w:r>
      <w:r w:rsidRPr="00D960BD">
        <w:rPr>
          <w:rFonts w:ascii="Cambria" w:hAnsi="Cambria"/>
        </w:rPr>
        <w:t>unavailable.</w:t>
      </w:r>
    </w:p>
    <w:p w14:paraId="0E8ACFD6" w14:textId="45BA1CC6" w:rsidR="00CF74C2" w:rsidRPr="00D960BD" w:rsidRDefault="00CF74C2"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t>Communicate the student’s progress, or lack thereof, to the course instructor on a scheduled basis.</w:t>
      </w:r>
    </w:p>
    <w:p w14:paraId="713CCEE5" w14:textId="73369FFD" w:rsidR="00CF74C2" w:rsidRPr="00D960BD" w:rsidRDefault="00CF74C2"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t>Encourage feedback on the student’s abilities from any agency staff member who has observed the student’s participation.</w:t>
      </w:r>
    </w:p>
    <w:p w14:paraId="3841BCF3" w14:textId="741A4FBC" w:rsidR="00CF74C2" w:rsidRPr="00D960BD" w:rsidRDefault="00CF74C2" w:rsidP="00F83FA3">
      <w:pPr>
        <w:pStyle w:val="ListParagraph"/>
        <w:numPr>
          <w:ilvl w:val="2"/>
          <w:numId w:val="31"/>
        </w:numPr>
        <w:tabs>
          <w:tab w:val="left" w:pos="1078"/>
        </w:tabs>
        <w:spacing w:line="267" w:lineRule="exact"/>
        <w:ind w:left="1078" w:hanging="358"/>
        <w:contextualSpacing w:val="0"/>
        <w:rPr>
          <w:rFonts w:ascii="Cambria" w:hAnsi="Cambria"/>
        </w:rPr>
      </w:pPr>
      <w:r w:rsidRPr="00D960BD">
        <w:rPr>
          <w:rFonts w:ascii="Cambria" w:hAnsi="Cambria"/>
        </w:rPr>
        <w:t>Provide verbal and/or written feedback to the student regarding the student’s ability to perform skills, level</w:t>
      </w:r>
      <w:r w:rsidRPr="00D960BD">
        <w:rPr>
          <w:rFonts w:ascii="Cambria" w:hAnsi="Cambria"/>
          <w:spacing w:val="-9"/>
        </w:rPr>
        <w:t xml:space="preserve"> </w:t>
      </w:r>
      <w:r w:rsidRPr="00D960BD">
        <w:rPr>
          <w:rFonts w:ascii="Cambria" w:hAnsi="Cambria"/>
        </w:rPr>
        <w:t>of</w:t>
      </w:r>
      <w:r w:rsidRPr="00D960BD">
        <w:rPr>
          <w:rFonts w:ascii="Cambria" w:hAnsi="Cambria"/>
          <w:spacing w:val="-8"/>
        </w:rPr>
        <w:t xml:space="preserve"> </w:t>
      </w:r>
      <w:r w:rsidRPr="00D960BD">
        <w:rPr>
          <w:rFonts w:ascii="Cambria" w:hAnsi="Cambria"/>
        </w:rPr>
        <w:t>professionalism,</w:t>
      </w:r>
      <w:r w:rsidRPr="00D960BD">
        <w:rPr>
          <w:rFonts w:ascii="Cambria" w:hAnsi="Cambria"/>
          <w:spacing w:val="-6"/>
        </w:rPr>
        <w:t xml:space="preserve"> </w:t>
      </w:r>
      <w:r w:rsidRPr="00D960BD">
        <w:rPr>
          <w:rFonts w:ascii="Cambria" w:hAnsi="Cambria"/>
        </w:rPr>
        <w:t>motivation,</w:t>
      </w:r>
      <w:r w:rsidRPr="00D960BD">
        <w:rPr>
          <w:rFonts w:ascii="Cambria" w:hAnsi="Cambria"/>
          <w:spacing w:val="-7"/>
        </w:rPr>
        <w:t xml:space="preserve"> </w:t>
      </w:r>
      <w:r w:rsidRPr="00D960BD">
        <w:rPr>
          <w:rFonts w:ascii="Cambria" w:hAnsi="Cambria"/>
        </w:rPr>
        <w:t>attendance,</w:t>
      </w:r>
      <w:r w:rsidRPr="00D960BD">
        <w:rPr>
          <w:rFonts w:ascii="Cambria" w:hAnsi="Cambria"/>
          <w:spacing w:val="-7"/>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interpersonal</w:t>
      </w:r>
      <w:r w:rsidRPr="00D960BD">
        <w:rPr>
          <w:rFonts w:ascii="Cambria" w:hAnsi="Cambria"/>
          <w:spacing w:val="-7"/>
        </w:rPr>
        <w:t xml:space="preserve"> </w:t>
      </w:r>
      <w:r w:rsidRPr="00D960BD">
        <w:rPr>
          <w:rFonts w:ascii="Cambria" w:hAnsi="Cambria"/>
        </w:rPr>
        <w:t>relationships</w:t>
      </w:r>
      <w:r w:rsidRPr="00D960BD">
        <w:rPr>
          <w:rFonts w:ascii="Cambria" w:hAnsi="Cambria"/>
          <w:spacing w:val="-7"/>
        </w:rPr>
        <w:t xml:space="preserve"> </w:t>
      </w:r>
      <w:r w:rsidRPr="00D960BD">
        <w:rPr>
          <w:rFonts w:ascii="Cambria" w:hAnsi="Cambria"/>
        </w:rPr>
        <w:t>with</w:t>
      </w:r>
      <w:r w:rsidRPr="00D960BD">
        <w:rPr>
          <w:rFonts w:ascii="Cambria" w:hAnsi="Cambria"/>
          <w:spacing w:val="-5"/>
        </w:rPr>
        <w:t xml:space="preserve"> </w:t>
      </w:r>
      <w:r w:rsidRPr="00D960BD">
        <w:rPr>
          <w:rFonts w:ascii="Cambria" w:hAnsi="Cambria"/>
        </w:rPr>
        <w:t>staff</w:t>
      </w:r>
      <w:r w:rsidRPr="00D960BD">
        <w:rPr>
          <w:rFonts w:ascii="Cambria" w:hAnsi="Cambria"/>
          <w:spacing w:val="-8"/>
        </w:rPr>
        <w:t xml:space="preserve"> </w:t>
      </w:r>
      <w:r w:rsidRPr="00D960BD">
        <w:rPr>
          <w:rFonts w:ascii="Cambria" w:hAnsi="Cambria"/>
        </w:rPr>
        <w:t>and</w:t>
      </w:r>
      <w:r w:rsidRPr="00D960BD">
        <w:rPr>
          <w:rFonts w:ascii="Cambria" w:hAnsi="Cambria"/>
          <w:spacing w:val="-5"/>
        </w:rPr>
        <w:t xml:space="preserve"> </w:t>
      </w:r>
      <w:r w:rsidRPr="00D960BD">
        <w:rPr>
          <w:rFonts w:ascii="Cambria" w:hAnsi="Cambria"/>
          <w:spacing w:val="-2"/>
        </w:rPr>
        <w:t>patients.</w:t>
      </w:r>
    </w:p>
    <w:p w14:paraId="5A504863" w14:textId="54F5D614" w:rsidR="00CF74C2" w:rsidRPr="00D960BD" w:rsidRDefault="00CF74C2" w:rsidP="00CF74C2">
      <w:pPr>
        <w:pStyle w:val="Heading7"/>
        <w:rPr>
          <w:rFonts w:ascii="Cambria" w:hAnsi="Cambria"/>
          <w:b/>
          <w:bCs/>
          <w:color w:val="000000" w:themeColor="text1"/>
          <w:u w:val="single"/>
        </w:rPr>
      </w:pPr>
    </w:p>
    <w:p w14:paraId="7622AE7B" w14:textId="77777777" w:rsidR="00CF74C2" w:rsidRPr="00D960BD" w:rsidRDefault="00CF74C2" w:rsidP="00CF74C2">
      <w:pPr>
        <w:rPr>
          <w:rFonts w:ascii="Cambria" w:hAnsi="Cambria"/>
        </w:rPr>
      </w:pPr>
    </w:p>
    <w:p w14:paraId="3AF538EB" w14:textId="52737402" w:rsidR="00CF74C2" w:rsidRPr="00D960BD" w:rsidRDefault="00CF74C2" w:rsidP="00CF74C2">
      <w:pPr>
        <w:pStyle w:val="Heading7"/>
        <w:rPr>
          <w:rFonts w:ascii="Cambria" w:hAnsi="Cambria"/>
          <w:b/>
          <w:bCs/>
          <w:color w:val="000000" w:themeColor="text1"/>
          <w:spacing w:val="-2"/>
        </w:rPr>
      </w:pPr>
      <w:r w:rsidRPr="00D960BD">
        <w:rPr>
          <w:rFonts w:ascii="Cambria" w:hAnsi="Cambria"/>
          <w:b/>
          <w:bCs/>
          <w:color w:val="000000" w:themeColor="text1"/>
          <w:u w:val="single"/>
        </w:rPr>
        <w:t>Student</w:t>
      </w:r>
      <w:r w:rsidRPr="00D960BD">
        <w:rPr>
          <w:rFonts w:ascii="Cambria" w:hAnsi="Cambria"/>
          <w:b/>
          <w:bCs/>
          <w:color w:val="000000" w:themeColor="text1"/>
          <w:spacing w:val="-5"/>
          <w:u w:val="single"/>
        </w:rPr>
        <w:t xml:space="preserve"> </w:t>
      </w:r>
      <w:r w:rsidRPr="00D960BD">
        <w:rPr>
          <w:rFonts w:ascii="Cambria" w:hAnsi="Cambria"/>
          <w:b/>
          <w:bCs/>
          <w:color w:val="000000" w:themeColor="text1"/>
          <w:spacing w:val="-2"/>
          <w:u w:val="single"/>
        </w:rPr>
        <w:t>Responsibilities</w:t>
      </w:r>
      <w:r w:rsidRPr="00D960BD">
        <w:rPr>
          <w:rFonts w:ascii="Cambria" w:hAnsi="Cambria"/>
          <w:b/>
          <w:bCs/>
          <w:color w:val="000000" w:themeColor="text1"/>
          <w:spacing w:val="-2"/>
        </w:rPr>
        <w:t>:</w:t>
      </w:r>
    </w:p>
    <w:p w14:paraId="3236494B" w14:textId="77777777" w:rsidR="00FC38A2" w:rsidRPr="00D960BD" w:rsidRDefault="00FC38A2" w:rsidP="00FC38A2">
      <w:pPr>
        <w:rPr>
          <w:rFonts w:ascii="Cambria" w:hAnsi="Cambria"/>
        </w:rPr>
      </w:pPr>
    </w:p>
    <w:p w14:paraId="6C956144" w14:textId="77777777" w:rsidR="00CF74C2" w:rsidRPr="00D960BD" w:rsidRDefault="00CF74C2" w:rsidP="00F83FA3">
      <w:pPr>
        <w:pStyle w:val="ListParagraph"/>
        <w:numPr>
          <w:ilvl w:val="0"/>
          <w:numId w:val="32"/>
        </w:numPr>
        <w:tabs>
          <w:tab w:val="left" w:pos="1078"/>
          <w:tab w:val="left" w:pos="1080"/>
        </w:tabs>
        <w:ind w:right="1265"/>
        <w:contextualSpacing w:val="0"/>
        <w:rPr>
          <w:rFonts w:ascii="Cambria" w:hAnsi="Cambria"/>
        </w:rPr>
      </w:pPr>
      <w:r w:rsidRPr="00D960BD">
        <w:rPr>
          <w:rFonts w:ascii="Cambria" w:hAnsi="Cambria"/>
        </w:rPr>
        <w:t>The</w:t>
      </w:r>
      <w:r w:rsidRPr="00D960BD">
        <w:rPr>
          <w:rFonts w:ascii="Cambria" w:hAnsi="Cambria"/>
          <w:spacing w:val="-1"/>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is</w:t>
      </w:r>
      <w:r w:rsidRPr="00D960BD">
        <w:rPr>
          <w:rFonts w:ascii="Cambria" w:hAnsi="Cambria"/>
          <w:spacing w:val="-2"/>
        </w:rPr>
        <w:t xml:space="preserve"> </w:t>
      </w:r>
      <w:r w:rsidRPr="00D960BD">
        <w:rPr>
          <w:rFonts w:ascii="Cambria" w:hAnsi="Cambria"/>
        </w:rPr>
        <w:t>held</w:t>
      </w:r>
      <w:r w:rsidRPr="00D960BD">
        <w:rPr>
          <w:rFonts w:ascii="Cambria" w:hAnsi="Cambria"/>
          <w:spacing w:val="-3"/>
        </w:rPr>
        <w:t xml:space="preserve"> </w:t>
      </w:r>
      <w:r w:rsidRPr="00D960BD">
        <w:rPr>
          <w:rFonts w:ascii="Cambria" w:hAnsi="Cambria"/>
        </w:rPr>
        <w:t>accountable</w:t>
      </w:r>
      <w:r w:rsidRPr="00D960BD">
        <w:rPr>
          <w:rFonts w:ascii="Cambria" w:hAnsi="Cambria"/>
          <w:spacing w:val="-1"/>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policies</w:t>
      </w:r>
      <w:r w:rsidRPr="00D960BD">
        <w:rPr>
          <w:rFonts w:ascii="Cambria" w:hAnsi="Cambria"/>
          <w:spacing w:val="-2"/>
        </w:rPr>
        <w:t xml:space="preserve"> </w:t>
      </w:r>
      <w:r w:rsidRPr="00D960BD">
        <w:rPr>
          <w:rFonts w:ascii="Cambria" w:hAnsi="Cambria"/>
        </w:rPr>
        <w:t>and</w:t>
      </w:r>
      <w:r w:rsidRPr="00D960BD">
        <w:rPr>
          <w:rFonts w:ascii="Cambria" w:hAnsi="Cambria"/>
          <w:spacing w:val="-3"/>
        </w:rPr>
        <w:t xml:space="preserve"> </w:t>
      </w:r>
      <w:r w:rsidRPr="00D960BD">
        <w:rPr>
          <w:rFonts w:ascii="Cambria" w:hAnsi="Cambria"/>
        </w:rPr>
        <w:t>procedures</w:t>
      </w:r>
      <w:r w:rsidRPr="00D960BD">
        <w:rPr>
          <w:rFonts w:ascii="Cambria" w:hAnsi="Cambria"/>
          <w:spacing w:val="-2"/>
        </w:rPr>
        <w:t xml:space="preserve"> </w:t>
      </w:r>
      <w:r w:rsidRPr="00D960BD">
        <w:rPr>
          <w:rFonts w:ascii="Cambria" w:hAnsi="Cambria"/>
        </w:rPr>
        <w:t>outlined</w:t>
      </w:r>
      <w:r w:rsidRPr="00D960BD">
        <w:rPr>
          <w:rFonts w:ascii="Cambria" w:hAnsi="Cambria"/>
          <w:spacing w:val="-3"/>
        </w:rPr>
        <w:t xml:space="preserve"> </w:t>
      </w:r>
      <w:r w:rsidRPr="00D960BD">
        <w:rPr>
          <w:rFonts w:ascii="Cambria" w:hAnsi="Cambria"/>
        </w:rPr>
        <w:t>in</w:t>
      </w:r>
      <w:r w:rsidRPr="00D960BD">
        <w:rPr>
          <w:rFonts w:ascii="Cambria" w:hAnsi="Cambria"/>
          <w:spacing w:val="-3"/>
        </w:rPr>
        <w:t xml:space="preserve"> </w:t>
      </w:r>
      <w:r w:rsidRPr="00D960BD">
        <w:rPr>
          <w:rFonts w:ascii="Cambria" w:hAnsi="Cambria"/>
        </w:rPr>
        <w:t>the</w:t>
      </w:r>
      <w:r w:rsidRPr="00D960BD">
        <w:rPr>
          <w:rFonts w:ascii="Cambria" w:hAnsi="Cambria"/>
          <w:spacing w:val="-3"/>
        </w:rPr>
        <w:t xml:space="preserve"> </w:t>
      </w:r>
      <w:r w:rsidRPr="00D960BD">
        <w:rPr>
          <w:rFonts w:ascii="Cambria" w:hAnsi="Cambria"/>
        </w:rPr>
        <w:t>Waubonsee</w:t>
      </w:r>
      <w:r w:rsidRPr="00D960BD">
        <w:rPr>
          <w:rFonts w:ascii="Cambria" w:hAnsi="Cambria"/>
          <w:spacing w:val="-3"/>
        </w:rPr>
        <w:t xml:space="preserve"> </w:t>
      </w:r>
      <w:r w:rsidRPr="00D960BD">
        <w:rPr>
          <w:rFonts w:ascii="Cambria" w:hAnsi="Cambria"/>
        </w:rPr>
        <w:t>Community College Student Handbook, Phlebotomy Technician Program Student Handbook, and the PBT 297 Phlebotomy Externship course syllabus.</w:t>
      </w:r>
    </w:p>
    <w:p w14:paraId="39C15C00" w14:textId="01D81923" w:rsidR="00CF74C2" w:rsidRPr="00D960BD" w:rsidRDefault="00CF74C2" w:rsidP="00F83FA3">
      <w:pPr>
        <w:pStyle w:val="ListParagraph"/>
        <w:numPr>
          <w:ilvl w:val="0"/>
          <w:numId w:val="32"/>
        </w:numPr>
        <w:tabs>
          <w:tab w:val="left" w:pos="1078"/>
        </w:tabs>
        <w:spacing w:before="1"/>
        <w:ind w:left="1078" w:hanging="358"/>
        <w:contextualSpacing w:val="0"/>
        <w:rPr>
          <w:rFonts w:ascii="Cambria" w:hAnsi="Cambria"/>
        </w:rPr>
      </w:pPr>
      <w:r w:rsidRPr="00D960BD">
        <w:rPr>
          <w:rFonts w:ascii="Cambria" w:hAnsi="Cambria"/>
        </w:rPr>
        <w:t>The</w:t>
      </w:r>
      <w:r w:rsidRPr="00D960BD">
        <w:rPr>
          <w:rFonts w:ascii="Cambria" w:hAnsi="Cambria"/>
          <w:spacing w:val="-4"/>
        </w:rPr>
        <w:t xml:space="preserve"> </w:t>
      </w:r>
      <w:r w:rsidRPr="00D960BD">
        <w:rPr>
          <w:rFonts w:ascii="Cambria" w:hAnsi="Cambria"/>
        </w:rPr>
        <w:t>student</w:t>
      </w:r>
      <w:r w:rsidRPr="00D960BD">
        <w:rPr>
          <w:rFonts w:ascii="Cambria" w:hAnsi="Cambria"/>
          <w:spacing w:val="-3"/>
        </w:rPr>
        <w:t xml:space="preserve"> </w:t>
      </w:r>
      <w:r w:rsidRPr="00D960BD">
        <w:rPr>
          <w:rFonts w:ascii="Cambria" w:hAnsi="Cambria"/>
        </w:rPr>
        <w:t>is</w:t>
      </w:r>
      <w:r w:rsidRPr="00D960BD">
        <w:rPr>
          <w:rFonts w:ascii="Cambria" w:hAnsi="Cambria"/>
          <w:spacing w:val="-3"/>
        </w:rPr>
        <w:t xml:space="preserve"> </w:t>
      </w:r>
      <w:r w:rsidRPr="00D960BD">
        <w:rPr>
          <w:rFonts w:ascii="Cambria" w:hAnsi="Cambria"/>
        </w:rPr>
        <w:t>also</w:t>
      </w:r>
      <w:r w:rsidRPr="00D960BD">
        <w:rPr>
          <w:rFonts w:ascii="Cambria" w:hAnsi="Cambria"/>
          <w:spacing w:val="-1"/>
        </w:rPr>
        <w:t xml:space="preserve"> </w:t>
      </w:r>
      <w:r w:rsidRPr="00D960BD">
        <w:rPr>
          <w:rFonts w:ascii="Cambria" w:hAnsi="Cambria"/>
        </w:rPr>
        <w:t>held</w:t>
      </w:r>
      <w:r w:rsidRPr="00D960BD">
        <w:rPr>
          <w:rFonts w:ascii="Cambria" w:hAnsi="Cambria"/>
          <w:spacing w:val="-5"/>
        </w:rPr>
        <w:t xml:space="preserve"> </w:t>
      </w:r>
      <w:r w:rsidRPr="00D960BD">
        <w:rPr>
          <w:rFonts w:ascii="Cambria" w:hAnsi="Cambria"/>
        </w:rPr>
        <w:t>accountable</w:t>
      </w:r>
      <w:r w:rsidRPr="00D960BD">
        <w:rPr>
          <w:rFonts w:ascii="Cambria" w:hAnsi="Cambria"/>
          <w:spacing w:val="-2"/>
        </w:rPr>
        <w:t xml:space="preserve"> </w:t>
      </w:r>
      <w:r w:rsidRPr="00D960BD">
        <w:rPr>
          <w:rFonts w:ascii="Cambria" w:hAnsi="Cambria"/>
        </w:rPr>
        <w:t>to</w:t>
      </w:r>
      <w:r w:rsidRPr="00D960BD">
        <w:rPr>
          <w:rFonts w:ascii="Cambria" w:hAnsi="Cambria"/>
          <w:spacing w:val="-3"/>
        </w:rPr>
        <w:t xml:space="preserve"> </w:t>
      </w:r>
      <w:r w:rsidRPr="00D960BD">
        <w:rPr>
          <w:rFonts w:ascii="Cambria" w:hAnsi="Cambria"/>
        </w:rPr>
        <w:t>all</w:t>
      </w:r>
      <w:r w:rsidRPr="00D960BD">
        <w:rPr>
          <w:rFonts w:ascii="Cambria" w:hAnsi="Cambria"/>
          <w:spacing w:val="-8"/>
        </w:rPr>
        <w:t xml:space="preserve"> </w:t>
      </w:r>
      <w:r w:rsidRPr="00D960BD">
        <w:rPr>
          <w:rFonts w:ascii="Cambria" w:hAnsi="Cambria"/>
        </w:rPr>
        <w:t>agency</w:t>
      </w:r>
      <w:r w:rsidRPr="00D960BD">
        <w:rPr>
          <w:rFonts w:ascii="Cambria" w:hAnsi="Cambria"/>
          <w:spacing w:val="-5"/>
        </w:rPr>
        <w:t xml:space="preserve"> </w:t>
      </w:r>
      <w:r w:rsidRPr="00D960BD">
        <w:rPr>
          <w:rFonts w:ascii="Cambria" w:hAnsi="Cambria"/>
        </w:rPr>
        <w:t>staff</w:t>
      </w:r>
      <w:r w:rsidRPr="00D960BD">
        <w:rPr>
          <w:rFonts w:ascii="Cambria" w:hAnsi="Cambria"/>
          <w:spacing w:val="-7"/>
        </w:rPr>
        <w:t xml:space="preserve"> </w:t>
      </w:r>
      <w:r w:rsidRPr="00D960BD">
        <w:rPr>
          <w:rFonts w:ascii="Cambria" w:hAnsi="Cambria"/>
        </w:rPr>
        <w:t>policies</w:t>
      </w:r>
      <w:r w:rsidRPr="00D960BD">
        <w:rPr>
          <w:rFonts w:ascii="Cambria" w:hAnsi="Cambria"/>
          <w:spacing w:val="-6"/>
        </w:rPr>
        <w:t xml:space="preserve"> </w:t>
      </w:r>
      <w:r w:rsidRPr="00D960BD">
        <w:rPr>
          <w:rFonts w:ascii="Cambria" w:hAnsi="Cambria"/>
        </w:rPr>
        <w:t>and</w:t>
      </w:r>
      <w:r w:rsidRPr="00D960BD">
        <w:rPr>
          <w:rFonts w:ascii="Cambria" w:hAnsi="Cambria"/>
          <w:spacing w:val="-5"/>
        </w:rPr>
        <w:t xml:space="preserve"> </w:t>
      </w:r>
      <w:r w:rsidRPr="00D960BD">
        <w:rPr>
          <w:rFonts w:ascii="Cambria" w:hAnsi="Cambria"/>
        </w:rPr>
        <w:t>procedures,</w:t>
      </w:r>
      <w:r w:rsidRPr="00D960BD">
        <w:rPr>
          <w:rFonts w:ascii="Cambria" w:hAnsi="Cambria"/>
          <w:spacing w:val="-4"/>
        </w:rPr>
        <w:t xml:space="preserve"> </w:t>
      </w:r>
      <w:r w:rsidRPr="00D960BD">
        <w:rPr>
          <w:rFonts w:ascii="Cambria" w:hAnsi="Cambria"/>
        </w:rPr>
        <w:t>as</w:t>
      </w:r>
      <w:r w:rsidRPr="00D960BD">
        <w:rPr>
          <w:rFonts w:ascii="Cambria" w:hAnsi="Cambria"/>
          <w:spacing w:val="-3"/>
        </w:rPr>
        <w:t xml:space="preserve"> </w:t>
      </w:r>
      <w:r w:rsidRPr="00D960BD">
        <w:rPr>
          <w:rFonts w:ascii="Cambria" w:hAnsi="Cambria"/>
        </w:rPr>
        <w:t>well</w:t>
      </w:r>
      <w:r w:rsidRPr="00D960BD">
        <w:rPr>
          <w:rFonts w:ascii="Cambria" w:hAnsi="Cambria"/>
          <w:spacing w:val="-4"/>
        </w:rPr>
        <w:t xml:space="preserve"> </w:t>
      </w:r>
      <w:r w:rsidRPr="00D960BD">
        <w:rPr>
          <w:rFonts w:ascii="Cambria" w:hAnsi="Cambria"/>
        </w:rPr>
        <w:t>as</w:t>
      </w:r>
      <w:r w:rsidRPr="00D960BD">
        <w:rPr>
          <w:rFonts w:ascii="Cambria" w:hAnsi="Cambria"/>
          <w:spacing w:val="-2"/>
        </w:rPr>
        <w:t xml:space="preserve"> those responsibilities outlined in the agency’s job description for the Phlebotomist.</w:t>
      </w:r>
    </w:p>
    <w:p w14:paraId="4684F2A5" w14:textId="7F3AAF15" w:rsidR="00CF74C2" w:rsidRPr="00D960BD" w:rsidRDefault="00F0167E" w:rsidP="00F83FA3">
      <w:pPr>
        <w:pStyle w:val="ListParagraph"/>
        <w:numPr>
          <w:ilvl w:val="0"/>
          <w:numId w:val="32"/>
        </w:numPr>
        <w:tabs>
          <w:tab w:val="left" w:pos="1078"/>
        </w:tabs>
        <w:spacing w:before="1"/>
        <w:ind w:left="1078" w:hanging="358"/>
        <w:contextualSpacing w:val="0"/>
        <w:rPr>
          <w:rFonts w:ascii="Cambria" w:hAnsi="Cambria"/>
        </w:rPr>
      </w:pPr>
      <w:r w:rsidRPr="00D960BD">
        <w:rPr>
          <w:rFonts w:ascii="Cambria" w:hAnsi="Cambria"/>
        </w:rPr>
        <w:t xml:space="preserve">The student will adhere to the </w:t>
      </w:r>
      <w:r w:rsidR="00FC38A2" w:rsidRPr="00D960BD">
        <w:rPr>
          <w:rFonts w:ascii="Cambria" w:hAnsi="Cambria"/>
        </w:rPr>
        <w:t>agency ‘</w:t>
      </w:r>
      <w:r w:rsidRPr="00D960BD">
        <w:rPr>
          <w:rFonts w:ascii="Cambria" w:hAnsi="Cambria"/>
        </w:rPr>
        <w:t>s confidentiality policy and will maintain strict confidentiality for the facility’s patients and staff.</w:t>
      </w:r>
    </w:p>
    <w:p w14:paraId="1E9B80F3" w14:textId="4EAEA459" w:rsidR="00F0167E" w:rsidRPr="00D960BD" w:rsidRDefault="00F0167E" w:rsidP="00FC38A2">
      <w:pPr>
        <w:tabs>
          <w:tab w:val="left" w:pos="1078"/>
        </w:tabs>
        <w:spacing w:before="1"/>
        <w:rPr>
          <w:rFonts w:ascii="Cambria" w:hAnsi="Cambria"/>
        </w:rPr>
      </w:pPr>
    </w:p>
    <w:p w14:paraId="1CE3BB68" w14:textId="74C684E3" w:rsidR="00F0167E" w:rsidRPr="00D960BD" w:rsidRDefault="00F0167E" w:rsidP="00F0167E">
      <w:pPr>
        <w:pStyle w:val="ListParagraph"/>
        <w:tabs>
          <w:tab w:val="left" w:pos="1078"/>
        </w:tabs>
        <w:spacing w:before="1"/>
        <w:ind w:left="1078"/>
        <w:contextualSpacing w:val="0"/>
        <w:rPr>
          <w:rFonts w:ascii="Cambria" w:hAnsi="Cambria"/>
          <w:color w:val="000000" w:themeColor="text1"/>
        </w:rPr>
      </w:pPr>
    </w:p>
    <w:p w14:paraId="6BD9BE5E" w14:textId="714CD8CE" w:rsidR="00483BAE" w:rsidRPr="00D960BD" w:rsidRDefault="00483BAE" w:rsidP="00483BAE">
      <w:pPr>
        <w:pStyle w:val="Heading7"/>
        <w:spacing w:before="1"/>
        <w:rPr>
          <w:rFonts w:ascii="Cambria" w:hAnsi="Cambria"/>
          <w:b/>
          <w:bCs/>
          <w:color w:val="000000" w:themeColor="text1"/>
          <w:spacing w:val="-2"/>
        </w:rPr>
      </w:pPr>
      <w:r w:rsidRPr="00D960BD">
        <w:rPr>
          <w:rFonts w:ascii="Cambria" w:hAnsi="Cambria"/>
          <w:b/>
          <w:bCs/>
          <w:color w:val="000000" w:themeColor="text1"/>
          <w:u w:val="single"/>
        </w:rPr>
        <w:t>Course</w:t>
      </w:r>
      <w:r w:rsidRPr="00D960BD">
        <w:rPr>
          <w:rFonts w:ascii="Cambria" w:hAnsi="Cambria"/>
          <w:b/>
          <w:bCs/>
          <w:color w:val="000000" w:themeColor="text1"/>
          <w:spacing w:val="-6"/>
          <w:u w:val="single"/>
        </w:rPr>
        <w:t xml:space="preserve"> </w:t>
      </w:r>
      <w:r w:rsidRPr="00D960BD">
        <w:rPr>
          <w:rFonts w:ascii="Cambria" w:hAnsi="Cambria"/>
          <w:b/>
          <w:bCs/>
          <w:color w:val="000000" w:themeColor="text1"/>
          <w:u w:val="single"/>
        </w:rPr>
        <w:t>Instructor</w:t>
      </w:r>
      <w:r w:rsidRPr="00D960BD">
        <w:rPr>
          <w:rFonts w:ascii="Cambria" w:hAnsi="Cambria"/>
          <w:b/>
          <w:bCs/>
          <w:color w:val="000000" w:themeColor="text1"/>
          <w:spacing w:val="-7"/>
          <w:u w:val="single"/>
        </w:rPr>
        <w:t xml:space="preserve"> </w:t>
      </w:r>
      <w:r w:rsidRPr="00D960BD">
        <w:rPr>
          <w:rFonts w:ascii="Cambria" w:hAnsi="Cambria"/>
          <w:b/>
          <w:bCs/>
          <w:color w:val="000000" w:themeColor="text1"/>
          <w:spacing w:val="-2"/>
          <w:u w:val="single"/>
        </w:rPr>
        <w:t>Responsibilities</w:t>
      </w:r>
      <w:r w:rsidRPr="00D960BD">
        <w:rPr>
          <w:rFonts w:ascii="Cambria" w:hAnsi="Cambria"/>
          <w:b/>
          <w:bCs/>
          <w:color w:val="000000" w:themeColor="text1"/>
          <w:spacing w:val="-2"/>
        </w:rPr>
        <w:t>:</w:t>
      </w:r>
    </w:p>
    <w:p w14:paraId="2C264009" w14:textId="77777777" w:rsidR="00FC38A2" w:rsidRPr="00D960BD" w:rsidRDefault="00FC38A2" w:rsidP="00FC38A2">
      <w:pPr>
        <w:rPr>
          <w:rFonts w:ascii="Cambria" w:hAnsi="Cambria"/>
        </w:rPr>
      </w:pPr>
    </w:p>
    <w:p w14:paraId="1B690DAB" w14:textId="77777777" w:rsidR="00483BAE" w:rsidRPr="00D960BD" w:rsidRDefault="00483BAE" w:rsidP="00483BAE">
      <w:pPr>
        <w:pStyle w:val="ListParagraph"/>
        <w:numPr>
          <w:ilvl w:val="0"/>
          <w:numId w:val="33"/>
        </w:numPr>
        <w:tabs>
          <w:tab w:val="left" w:pos="1078"/>
          <w:tab w:val="left" w:pos="1080"/>
        </w:tabs>
        <w:ind w:right="1611"/>
        <w:contextualSpacing w:val="0"/>
        <w:rPr>
          <w:rFonts w:ascii="Cambria" w:hAnsi="Cambria"/>
          <w:color w:val="000000" w:themeColor="text1"/>
        </w:rPr>
      </w:pPr>
      <w:r w:rsidRPr="00D960BD">
        <w:rPr>
          <w:rFonts w:ascii="Cambria" w:hAnsi="Cambria"/>
          <w:color w:val="000000" w:themeColor="text1"/>
        </w:rPr>
        <w:t>The instructor</w:t>
      </w:r>
      <w:r w:rsidRPr="00D960BD">
        <w:rPr>
          <w:rFonts w:ascii="Cambria" w:hAnsi="Cambria"/>
          <w:color w:val="000000" w:themeColor="text1"/>
          <w:spacing w:val="-5"/>
        </w:rPr>
        <w:t xml:space="preserve"> </w:t>
      </w:r>
      <w:r w:rsidRPr="00D960BD">
        <w:rPr>
          <w:rFonts w:ascii="Cambria" w:hAnsi="Cambria"/>
          <w:color w:val="000000" w:themeColor="text1"/>
        </w:rPr>
        <w:t>will</w:t>
      </w:r>
      <w:r w:rsidRPr="00D960BD">
        <w:rPr>
          <w:rFonts w:ascii="Cambria" w:hAnsi="Cambria"/>
          <w:color w:val="000000" w:themeColor="text1"/>
          <w:spacing w:val="-3"/>
        </w:rPr>
        <w:t xml:space="preserve"> </w:t>
      </w:r>
      <w:r w:rsidRPr="00D960BD">
        <w:rPr>
          <w:rFonts w:ascii="Cambria" w:hAnsi="Cambria"/>
          <w:color w:val="000000" w:themeColor="text1"/>
        </w:rPr>
        <w:t>be</w:t>
      </w:r>
      <w:r w:rsidRPr="00D960BD">
        <w:rPr>
          <w:rFonts w:ascii="Cambria" w:hAnsi="Cambria"/>
          <w:color w:val="000000" w:themeColor="text1"/>
          <w:spacing w:val="-4"/>
        </w:rPr>
        <w:t xml:space="preserve"> </w:t>
      </w:r>
      <w:r w:rsidRPr="00D960BD">
        <w:rPr>
          <w:rFonts w:ascii="Cambria" w:hAnsi="Cambria"/>
          <w:color w:val="000000" w:themeColor="text1"/>
        </w:rPr>
        <w:t>available</w:t>
      </w:r>
      <w:r w:rsidRPr="00D960BD">
        <w:rPr>
          <w:rFonts w:ascii="Cambria" w:hAnsi="Cambria"/>
          <w:color w:val="000000" w:themeColor="text1"/>
          <w:spacing w:val="-2"/>
        </w:rPr>
        <w:t xml:space="preserve"> </w:t>
      </w:r>
      <w:r w:rsidRPr="00D960BD">
        <w:rPr>
          <w:rFonts w:ascii="Cambria" w:hAnsi="Cambria"/>
          <w:color w:val="000000" w:themeColor="text1"/>
        </w:rPr>
        <w:t>to</w:t>
      </w:r>
      <w:r w:rsidRPr="00D960BD">
        <w:rPr>
          <w:rFonts w:ascii="Cambria" w:hAnsi="Cambria"/>
          <w:color w:val="000000" w:themeColor="text1"/>
          <w:spacing w:val="-4"/>
        </w:rPr>
        <w:t xml:space="preserve"> </w:t>
      </w:r>
      <w:r w:rsidRPr="00D960BD">
        <w:rPr>
          <w:rFonts w:ascii="Cambria" w:hAnsi="Cambria"/>
          <w:color w:val="000000" w:themeColor="text1"/>
        </w:rPr>
        <w:t>discuss</w:t>
      </w:r>
      <w:r w:rsidRPr="00D960BD">
        <w:rPr>
          <w:rFonts w:ascii="Cambria" w:hAnsi="Cambria"/>
          <w:color w:val="000000" w:themeColor="text1"/>
          <w:spacing w:val="-3"/>
        </w:rPr>
        <w:t xml:space="preserve"> </w:t>
      </w:r>
      <w:r w:rsidRPr="00D960BD">
        <w:rPr>
          <w:rFonts w:ascii="Cambria" w:hAnsi="Cambria"/>
          <w:color w:val="000000" w:themeColor="text1"/>
        </w:rPr>
        <w:t>issues</w:t>
      </w:r>
      <w:r w:rsidRPr="00D960BD">
        <w:rPr>
          <w:rFonts w:ascii="Cambria" w:hAnsi="Cambria"/>
          <w:color w:val="000000" w:themeColor="text1"/>
          <w:spacing w:val="-5"/>
        </w:rPr>
        <w:t xml:space="preserve"> </w:t>
      </w:r>
      <w:r w:rsidRPr="00D960BD">
        <w:rPr>
          <w:rFonts w:ascii="Cambria" w:hAnsi="Cambria"/>
          <w:color w:val="000000" w:themeColor="text1"/>
        </w:rPr>
        <w:t>regarding</w:t>
      </w:r>
      <w:r w:rsidRPr="00D960BD">
        <w:rPr>
          <w:rFonts w:ascii="Cambria" w:hAnsi="Cambria"/>
          <w:color w:val="000000" w:themeColor="text1"/>
          <w:spacing w:val="-5"/>
        </w:rPr>
        <w:t xml:space="preserve"> </w:t>
      </w:r>
      <w:r w:rsidRPr="00D960BD">
        <w:rPr>
          <w:rFonts w:ascii="Cambria" w:hAnsi="Cambria"/>
          <w:color w:val="000000" w:themeColor="text1"/>
        </w:rPr>
        <w:t>the</w:t>
      </w:r>
      <w:r w:rsidRPr="00D960BD">
        <w:rPr>
          <w:rFonts w:ascii="Cambria" w:hAnsi="Cambria"/>
          <w:color w:val="000000" w:themeColor="text1"/>
          <w:spacing w:val="-2"/>
        </w:rPr>
        <w:t xml:space="preserve"> </w:t>
      </w:r>
      <w:r w:rsidRPr="00D960BD">
        <w:rPr>
          <w:rFonts w:ascii="Cambria" w:hAnsi="Cambria"/>
          <w:color w:val="000000" w:themeColor="text1"/>
        </w:rPr>
        <w:t>student</w:t>
      </w:r>
      <w:r w:rsidRPr="00D960BD">
        <w:rPr>
          <w:rFonts w:ascii="Cambria" w:hAnsi="Cambria"/>
          <w:color w:val="000000" w:themeColor="text1"/>
          <w:spacing w:val="-4"/>
        </w:rPr>
        <w:t xml:space="preserve"> </w:t>
      </w:r>
      <w:r w:rsidRPr="00D960BD">
        <w:rPr>
          <w:rFonts w:ascii="Cambria" w:hAnsi="Cambria"/>
          <w:color w:val="000000" w:themeColor="text1"/>
        </w:rPr>
        <w:t>extern</w:t>
      </w:r>
      <w:r w:rsidRPr="00D960BD">
        <w:rPr>
          <w:rFonts w:ascii="Cambria" w:hAnsi="Cambria"/>
          <w:color w:val="000000" w:themeColor="text1"/>
          <w:spacing w:val="-2"/>
        </w:rPr>
        <w:t xml:space="preserve"> </w:t>
      </w:r>
      <w:r w:rsidRPr="00D960BD">
        <w:rPr>
          <w:rFonts w:ascii="Cambria" w:hAnsi="Cambria"/>
          <w:color w:val="000000" w:themeColor="text1"/>
        </w:rPr>
        <w:t>with</w:t>
      </w:r>
      <w:r w:rsidRPr="00D960BD">
        <w:rPr>
          <w:rFonts w:ascii="Cambria" w:hAnsi="Cambria"/>
          <w:color w:val="000000" w:themeColor="text1"/>
          <w:spacing w:val="-2"/>
        </w:rPr>
        <w:t xml:space="preserve"> </w:t>
      </w:r>
      <w:r w:rsidRPr="00D960BD">
        <w:rPr>
          <w:rFonts w:ascii="Cambria" w:hAnsi="Cambria"/>
          <w:color w:val="000000" w:themeColor="text1"/>
        </w:rPr>
        <w:t>agency</w:t>
      </w:r>
      <w:r w:rsidRPr="00D960BD">
        <w:rPr>
          <w:rFonts w:ascii="Cambria" w:hAnsi="Cambria"/>
          <w:color w:val="000000" w:themeColor="text1"/>
          <w:spacing w:val="-1"/>
        </w:rPr>
        <w:t xml:space="preserve"> </w:t>
      </w:r>
      <w:r w:rsidRPr="00D960BD">
        <w:rPr>
          <w:rFonts w:ascii="Cambria" w:hAnsi="Cambria"/>
          <w:color w:val="000000" w:themeColor="text1"/>
        </w:rPr>
        <w:t>staff</w:t>
      </w:r>
      <w:r w:rsidRPr="00D960BD">
        <w:rPr>
          <w:rFonts w:ascii="Cambria" w:hAnsi="Cambria"/>
          <w:color w:val="000000" w:themeColor="text1"/>
          <w:spacing w:val="-2"/>
        </w:rPr>
        <w:t xml:space="preserve"> </w:t>
      </w:r>
      <w:r w:rsidRPr="00D960BD">
        <w:rPr>
          <w:rFonts w:ascii="Cambria" w:hAnsi="Cambria"/>
          <w:color w:val="000000" w:themeColor="text1"/>
        </w:rPr>
        <w:t>and administrators, as needed.</w:t>
      </w:r>
    </w:p>
    <w:p w14:paraId="708A0ED6" w14:textId="7B7623A5" w:rsidR="00483BAE" w:rsidRPr="00D960BD" w:rsidRDefault="00483BAE" w:rsidP="00FC38A2">
      <w:pPr>
        <w:pStyle w:val="ListParagraph"/>
        <w:numPr>
          <w:ilvl w:val="0"/>
          <w:numId w:val="33"/>
        </w:numPr>
        <w:tabs>
          <w:tab w:val="left" w:pos="887"/>
        </w:tabs>
        <w:ind w:left="887" w:hanging="167"/>
        <w:contextualSpacing w:val="0"/>
        <w:rPr>
          <w:rFonts w:ascii="Cambria" w:hAnsi="Cambria"/>
          <w:color w:val="000000" w:themeColor="text1"/>
        </w:rPr>
      </w:pPr>
      <w:r w:rsidRPr="00D960BD">
        <w:rPr>
          <w:rFonts w:ascii="Cambria" w:hAnsi="Cambria"/>
          <w:color w:val="000000" w:themeColor="text1"/>
        </w:rPr>
        <w:t>​</w:t>
      </w:r>
      <w:r w:rsidR="00FC38A2" w:rsidRPr="00D960BD">
        <w:rPr>
          <w:rFonts w:ascii="Cambria" w:hAnsi="Cambria"/>
          <w:color w:val="000000" w:themeColor="text1"/>
        </w:rPr>
        <w:t xml:space="preserve">    The instructor will communicate with the student’s assigned supervisor on a scheduled basis, to be determined between instructor and supervisor.</w:t>
      </w:r>
    </w:p>
    <w:p w14:paraId="7B681B81" w14:textId="77777777" w:rsidR="00483BAE" w:rsidRPr="00D960BD" w:rsidRDefault="00483BAE" w:rsidP="00483BAE">
      <w:pPr>
        <w:pStyle w:val="ListParagraph"/>
        <w:numPr>
          <w:ilvl w:val="0"/>
          <w:numId w:val="33"/>
        </w:numPr>
        <w:tabs>
          <w:tab w:val="left" w:pos="1078"/>
          <w:tab w:val="left" w:pos="1080"/>
        </w:tabs>
        <w:ind w:right="1114"/>
        <w:contextualSpacing w:val="0"/>
        <w:rPr>
          <w:rFonts w:ascii="Cambria" w:hAnsi="Cambria"/>
          <w:color w:val="000000" w:themeColor="text1"/>
        </w:rPr>
      </w:pPr>
      <w:r w:rsidRPr="00D960BD">
        <w:rPr>
          <w:rFonts w:ascii="Cambria" w:hAnsi="Cambria"/>
          <w:color w:val="000000" w:themeColor="text1"/>
        </w:rPr>
        <w:t>The</w:t>
      </w:r>
      <w:r w:rsidRPr="00D960BD">
        <w:rPr>
          <w:rFonts w:ascii="Cambria" w:hAnsi="Cambria"/>
          <w:color w:val="000000" w:themeColor="text1"/>
          <w:spacing w:val="-1"/>
        </w:rPr>
        <w:t xml:space="preserve"> </w:t>
      </w:r>
      <w:r w:rsidRPr="00D960BD">
        <w:rPr>
          <w:rFonts w:ascii="Cambria" w:hAnsi="Cambria"/>
          <w:color w:val="000000" w:themeColor="text1"/>
        </w:rPr>
        <w:t>instructor</w:t>
      </w:r>
      <w:r w:rsidRPr="00D960BD">
        <w:rPr>
          <w:rFonts w:ascii="Cambria" w:hAnsi="Cambria"/>
          <w:color w:val="000000" w:themeColor="text1"/>
          <w:spacing w:val="-6"/>
        </w:rPr>
        <w:t xml:space="preserve"> </w:t>
      </w:r>
      <w:r w:rsidRPr="00D960BD">
        <w:rPr>
          <w:rFonts w:ascii="Cambria" w:hAnsi="Cambria"/>
          <w:color w:val="000000" w:themeColor="text1"/>
        </w:rPr>
        <w:t>will</w:t>
      </w:r>
      <w:r w:rsidRPr="00D960BD">
        <w:rPr>
          <w:rFonts w:ascii="Cambria" w:hAnsi="Cambria"/>
          <w:color w:val="000000" w:themeColor="text1"/>
          <w:spacing w:val="-4"/>
        </w:rPr>
        <w:t xml:space="preserve"> </w:t>
      </w:r>
      <w:r w:rsidRPr="00D960BD">
        <w:rPr>
          <w:rFonts w:ascii="Cambria" w:hAnsi="Cambria"/>
          <w:color w:val="000000" w:themeColor="text1"/>
        </w:rPr>
        <w:t>perform</w:t>
      </w:r>
      <w:r w:rsidRPr="00D960BD">
        <w:rPr>
          <w:rFonts w:ascii="Cambria" w:hAnsi="Cambria"/>
          <w:color w:val="000000" w:themeColor="text1"/>
          <w:spacing w:val="-3"/>
        </w:rPr>
        <w:t xml:space="preserve"> </w:t>
      </w:r>
      <w:r w:rsidRPr="00D960BD">
        <w:rPr>
          <w:rFonts w:ascii="Cambria" w:hAnsi="Cambria"/>
          <w:color w:val="000000" w:themeColor="text1"/>
        </w:rPr>
        <w:t>a</w:t>
      </w:r>
      <w:r w:rsidRPr="00D960BD">
        <w:rPr>
          <w:rFonts w:ascii="Cambria" w:hAnsi="Cambria"/>
          <w:color w:val="000000" w:themeColor="text1"/>
          <w:spacing w:val="-6"/>
        </w:rPr>
        <w:t xml:space="preserve"> </w:t>
      </w:r>
      <w:r w:rsidRPr="00D960BD">
        <w:rPr>
          <w:rFonts w:ascii="Cambria" w:hAnsi="Cambria"/>
          <w:color w:val="000000" w:themeColor="text1"/>
        </w:rPr>
        <w:t>minimum</w:t>
      </w:r>
      <w:r w:rsidRPr="00D960BD">
        <w:rPr>
          <w:rFonts w:ascii="Cambria" w:hAnsi="Cambria"/>
          <w:color w:val="000000" w:themeColor="text1"/>
          <w:spacing w:val="-3"/>
        </w:rPr>
        <w:t xml:space="preserve"> </w:t>
      </w:r>
      <w:r w:rsidRPr="00D960BD">
        <w:rPr>
          <w:rFonts w:ascii="Cambria" w:hAnsi="Cambria"/>
          <w:color w:val="000000" w:themeColor="text1"/>
        </w:rPr>
        <w:t>of</w:t>
      </w:r>
      <w:r w:rsidRPr="00D960BD">
        <w:rPr>
          <w:rFonts w:ascii="Cambria" w:hAnsi="Cambria"/>
          <w:color w:val="000000" w:themeColor="text1"/>
          <w:spacing w:val="-5"/>
        </w:rPr>
        <w:t xml:space="preserve"> </w:t>
      </w:r>
      <w:r w:rsidRPr="00D960BD">
        <w:rPr>
          <w:rFonts w:ascii="Cambria" w:hAnsi="Cambria"/>
          <w:color w:val="000000" w:themeColor="text1"/>
        </w:rPr>
        <w:t>one</w:t>
      </w:r>
      <w:r w:rsidRPr="00D960BD">
        <w:rPr>
          <w:rFonts w:ascii="Cambria" w:hAnsi="Cambria"/>
          <w:color w:val="000000" w:themeColor="text1"/>
          <w:spacing w:val="-3"/>
        </w:rPr>
        <w:t xml:space="preserve"> </w:t>
      </w:r>
      <w:r w:rsidRPr="00D960BD">
        <w:rPr>
          <w:rFonts w:ascii="Cambria" w:hAnsi="Cambria"/>
          <w:color w:val="000000" w:themeColor="text1"/>
        </w:rPr>
        <w:t>(1) site</w:t>
      </w:r>
      <w:r w:rsidRPr="00D960BD">
        <w:rPr>
          <w:rFonts w:ascii="Cambria" w:hAnsi="Cambria"/>
          <w:color w:val="000000" w:themeColor="text1"/>
          <w:spacing w:val="-3"/>
        </w:rPr>
        <w:t xml:space="preserve"> </w:t>
      </w:r>
      <w:r w:rsidRPr="00D960BD">
        <w:rPr>
          <w:rFonts w:ascii="Cambria" w:hAnsi="Cambria"/>
          <w:color w:val="000000" w:themeColor="text1"/>
        </w:rPr>
        <w:t>visit during</w:t>
      </w:r>
      <w:r w:rsidRPr="00D960BD">
        <w:rPr>
          <w:rFonts w:ascii="Cambria" w:hAnsi="Cambria"/>
          <w:color w:val="000000" w:themeColor="text1"/>
          <w:spacing w:val="-2"/>
        </w:rPr>
        <w:t xml:space="preserve"> </w:t>
      </w:r>
      <w:r w:rsidRPr="00D960BD">
        <w:rPr>
          <w:rFonts w:ascii="Cambria" w:hAnsi="Cambria"/>
          <w:color w:val="000000" w:themeColor="text1"/>
        </w:rPr>
        <w:t>the</w:t>
      </w:r>
      <w:r w:rsidRPr="00D960BD">
        <w:rPr>
          <w:rFonts w:ascii="Cambria" w:hAnsi="Cambria"/>
          <w:color w:val="000000" w:themeColor="text1"/>
          <w:spacing w:val="-1"/>
        </w:rPr>
        <w:t xml:space="preserve"> </w:t>
      </w:r>
      <w:r w:rsidRPr="00D960BD">
        <w:rPr>
          <w:rFonts w:ascii="Cambria" w:hAnsi="Cambria"/>
          <w:color w:val="000000" w:themeColor="text1"/>
        </w:rPr>
        <w:t>semester</w:t>
      </w:r>
      <w:r w:rsidRPr="00D960BD">
        <w:rPr>
          <w:rFonts w:ascii="Cambria" w:hAnsi="Cambria"/>
          <w:color w:val="000000" w:themeColor="text1"/>
          <w:spacing w:val="-1"/>
        </w:rPr>
        <w:t xml:space="preserve"> </w:t>
      </w:r>
      <w:r w:rsidRPr="00D960BD">
        <w:rPr>
          <w:rFonts w:ascii="Cambria" w:hAnsi="Cambria"/>
          <w:color w:val="000000" w:themeColor="text1"/>
        </w:rPr>
        <w:t>to</w:t>
      </w:r>
      <w:r w:rsidRPr="00D960BD">
        <w:rPr>
          <w:rFonts w:ascii="Cambria" w:hAnsi="Cambria"/>
          <w:color w:val="000000" w:themeColor="text1"/>
          <w:spacing w:val="-3"/>
        </w:rPr>
        <w:t xml:space="preserve"> </w:t>
      </w:r>
      <w:r w:rsidRPr="00D960BD">
        <w:rPr>
          <w:rFonts w:ascii="Cambria" w:hAnsi="Cambria"/>
          <w:color w:val="000000" w:themeColor="text1"/>
        </w:rPr>
        <w:t>observe</w:t>
      </w:r>
      <w:r w:rsidRPr="00D960BD">
        <w:rPr>
          <w:rFonts w:ascii="Cambria" w:hAnsi="Cambria"/>
          <w:color w:val="000000" w:themeColor="text1"/>
          <w:spacing w:val="-3"/>
        </w:rPr>
        <w:t xml:space="preserve"> </w:t>
      </w:r>
      <w:r w:rsidRPr="00D960BD">
        <w:rPr>
          <w:rFonts w:ascii="Cambria" w:hAnsi="Cambria"/>
          <w:color w:val="000000" w:themeColor="text1"/>
        </w:rPr>
        <w:t>the</w:t>
      </w:r>
      <w:r w:rsidRPr="00D960BD">
        <w:rPr>
          <w:rFonts w:ascii="Cambria" w:hAnsi="Cambria"/>
          <w:color w:val="000000" w:themeColor="text1"/>
          <w:spacing w:val="-3"/>
        </w:rPr>
        <w:t xml:space="preserve"> </w:t>
      </w:r>
      <w:r w:rsidRPr="00D960BD">
        <w:rPr>
          <w:rFonts w:ascii="Cambria" w:hAnsi="Cambria"/>
          <w:color w:val="000000" w:themeColor="text1"/>
        </w:rPr>
        <w:t>student in the phlebotomy extern role.</w:t>
      </w:r>
    </w:p>
    <w:p w14:paraId="63F41621" w14:textId="2E4C24CE" w:rsidR="00483BAE" w:rsidRPr="00D960BD" w:rsidRDefault="00483BAE" w:rsidP="00483BAE">
      <w:pPr>
        <w:pStyle w:val="ListParagraph"/>
        <w:numPr>
          <w:ilvl w:val="0"/>
          <w:numId w:val="33"/>
        </w:numPr>
        <w:tabs>
          <w:tab w:val="left" w:pos="1078"/>
        </w:tabs>
        <w:ind w:left="1078" w:hanging="358"/>
        <w:contextualSpacing w:val="0"/>
        <w:rPr>
          <w:rFonts w:ascii="Cambria" w:hAnsi="Cambria"/>
          <w:color w:val="000000" w:themeColor="text1"/>
        </w:rPr>
      </w:pPr>
      <w:r w:rsidRPr="00D960BD">
        <w:rPr>
          <w:rFonts w:ascii="Cambria" w:hAnsi="Cambria"/>
          <w:color w:val="000000" w:themeColor="text1"/>
        </w:rPr>
        <w:t>The</w:t>
      </w:r>
      <w:r w:rsidRPr="00D960BD">
        <w:rPr>
          <w:rFonts w:ascii="Cambria" w:hAnsi="Cambria"/>
          <w:color w:val="000000" w:themeColor="text1"/>
          <w:spacing w:val="-4"/>
        </w:rPr>
        <w:t xml:space="preserve"> </w:t>
      </w:r>
      <w:r w:rsidRPr="00D960BD">
        <w:rPr>
          <w:rFonts w:ascii="Cambria" w:hAnsi="Cambria"/>
          <w:color w:val="000000" w:themeColor="text1"/>
        </w:rPr>
        <w:t>instructor</w:t>
      </w:r>
      <w:r w:rsidRPr="00D960BD">
        <w:rPr>
          <w:rFonts w:ascii="Cambria" w:hAnsi="Cambria"/>
          <w:color w:val="000000" w:themeColor="text1"/>
          <w:spacing w:val="-8"/>
        </w:rPr>
        <w:t xml:space="preserve"> </w:t>
      </w:r>
      <w:r w:rsidRPr="00D960BD">
        <w:rPr>
          <w:rFonts w:ascii="Cambria" w:hAnsi="Cambria"/>
          <w:color w:val="000000" w:themeColor="text1"/>
        </w:rPr>
        <w:t>will</w:t>
      </w:r>
      <w:r w:rsidRPr="00D960BD">
        <w:rPr>
          <w:rFonts w:ascii="Cambria" w:hAnsi="Cambria"/>
          <w:color w:val="000000" w:themeColor="text1"/>
          <w:spacing w:val="-6"/>
        </w:rPr>
        <w:t xml:space="preserve"> </w:t>
      </w:r>
      <w:r w:rsidRPr="00D960BD">
        <w:rPr>
          <w:rFonts w:ascii="Cambria" w:hAnsi="Cambria"/>
          <w:color w:val="000000" w:themeColor="text1"/>
        </w:rPr>
        <w:t>perform</w:t>
      </w:r>
      <w:r w:rsidRPr="00D960BD">
        <w:rPr>
          <w:rFonts w:ascii="Cambria" w:hAnsi="Cambria"/>
          <w:color w:val="000000" w:themeColor="text1"/>
          <w:spacing w:val="-5"/>
        </w:rPr>
        <w:t xml:space="preserve"> </w:t>
      </w:r>
      <w:r w:rsidRPr="00D960BD">
        <w:rPr>
          <w:rFonts w:ascii="Cambria" w:hAnsi="Cambria"/>
          <w:color w:val="000000" w:themeColor="text1"/>
        </w:rPr>
        <w:t>a</w:t>
      </w:r>
      <w:r w:rsidRPr="00D960BD">
        <w:rPr>
          <w:rFonts w:ascii="Cambria" w:hAnsi="Cambria"/>
          <w:color w:val="000000" w:themeColor="text1"/>
          <w:spacing w:val="-8"/>
        </w:rPr>
        <w:t xml:space="preserve"> </w:t>
      </w:r>
      <w:r w:rsidRPr="00D960BD">
        <w:rPr>
          <w:rFonts w:ascii="Cambria" w:hAnsi="Cambria"/>
          <w:color w:val="000000" w:themeColor="text1"/>
        </w:rPr>
        <w:t>final</w:t>
      </w:r>
      <w:r w:rsidRPr="00D960BD">
        <w:rPr>
          <w:rFonts w:ascii="Cambria" w:hAnsi="Cambria"/>
          <w:color w:val="000000" w:themeColor="text1"/>
          <w:spacing w:val="-6"/>
        </w:rPr>
        <w:t xml:space="preserve"> </w:t>
      </w:r>
      <w:r w:rsidRPr="00D960BD">
        <w:rPr>
          <w:rFonts w:ascii="Cambria" w:hAnsi="Cambria"/>
          <w:color w:val="000000" w:themeColor="text1"/>
        </w:rPr>
        <w:t>student</w:t>
      </w:r>
      <w:r w:rsidRPr="00D960BD">
        <w:rPr>
          <w:rFonts w:ascii="Cambria" w:hAnsi="Cambria"/>
          <w:color w:val="000000" w:themeColor="text1"/>
          <w:spacing w:val="-6"/>
        </w:rPr>
        <w:t xml:space="preserve"> </w:t>
      </w:r>
      <w:r w:rsidRPr="00D960BD">
        <w:rPr>
          <w:rFonts w:ascii="Cambria" w:hAnsi="Cambria"/>
          <w:color w:val="000000" w:themeColor="text1"/>
        </w:rPr>
        <w:t>evaluation,</w:t>
      </w:r>
      <w:r w:rsidRPr="00D960BD">
        <w:rPr>
          <w:rFonts w:ascii="Cambria" w:hAnsi="Cambria"/>
          <w:color w:val="000000" w:themeColor="text1"/>
          <w:spacing w:val="-8"/>
        </w:rPr>
        <w:t xml:space="preserve"> </w:t>
      </w:r>
      <w:r w:rsidRPr="00D960BD">
        <w:rPr>
          <w:rFonts w:ascii="Cambria" w:hAnsi="Cambria"/>
          <w:color w:val="000000" w:themeColor="text1"/>
        </w:rPr>
        <w:t>utilizing</w:t>
      </w:r>
      <w:r w:rsidRPr="00D960BD">
        <w:rPr>
          <w:rFonts w:ascii="Cambria" w:hAnsi="Cambria"/>
          <w:color w:val="000000" w:themeColor="text1"/>
          <w:spacing w:val="-5"/>
        </w:rPr>
        <w:t xml:space="preserve"> </w:t>
      </w:r>
      <w:r w:rsidRPr="00D960BD">
        <w:rPr>
          <w:rFonts w:ascii="Cambria" w:hAnsi="Cambria"/>
          <w:color w:val="000000" w:themeColor="text1"/>
        </w:rPr>
        <w:t>feedback</w:t>
      </w:r>
      <w:r w:rsidRPr="00D960BD">
        <w:rPr>
          <w:rFonts w:ascii="Cambria" w:hAnsi="Cambria"/>
          <w:color w:val="000000" w:themeColor="text1"/>
          <w:spacing w:val="-2"/>
        </w:rPr>
        <w:t xml:space="preserve"> </w:t>
      </w:r>
      <w:r w:rsidRPr="00D960BD">
        <w:rPr>
          <w:rFonts w:ascii="Cambria" w:hAnsi="Cambria"/>
          <w:color w:val="000000" w:themeColor="text1"/>
        </w:rPr>
        <w:t>and</w:t>
      </w:r>
      <w:r w:rsidRPr="00D960BD">
        <w:rPr>
          <w:rFonts w:ascii="Cambria" w:hAnsi="Cambria"/>
          <w:color w:val="000000" w:themeColor="text1"/>
          <w:spacing w:val="-5"/>
        </w:rPr>
        <w:t xml:space="preserve"> </w:t>
      </w:r>
      <w:r w:rsidRPr="00D960BD">
        <w:rPr>
          <w:rFonts w:ascii="Cambria" w:hAnsi="Cambria"/>
          <w:color w:val="000000" w:themeColor="text1"/>
        </w:rPr>
        <w:t>documentation</w:t>
      </w:r>
      <w:r w:rsidRPr="00D960BD">
        <w:rPr>
          <w:rFonts w:ascii="Cambria" w:hAnsi="Cambria"/>
          <w:color w:val="000000" w:themeColor="text1"/>
          <w:spacing w:val="-5"/>
        </w:rPr>
        <w:t xml:space="preserve"> </w:t>
      </w:r>
      <w:r w:rsidRPr="00D960BD">
        <w:rPr>
          <w:rFonts w:ascii="Cambria" w:hAnsi="Cambria"/>
          <w:color w:val="000000" w:themeColor="text1"/>
        </w:rPr>
        <w:t>from</w:t>
      </w:r>
      <w:r w:rsidRPr="00D960BD">
        <w:rPr>
          <w:rFonts w:ascii="Cambria" w:hAnsi="Cambria"/>
          <w:color w:val="000000" w:themeColor="text1"/>
          <w:spacing w:val="-1"/>
        </w:rPr>
        <w:t xml:space="preserve"> </w:t>
      </w:r>
      <w:r w:rsidRPr="00D960BD">
        <w:rPr>
          <w:rFonts w:ascii="Cambria" w:hAnsi="Cambria"/>
          <w:color w:val="000000" w:themeColor="text1"/>
          <w:spacing w:val="-5"/>
        </w:rPr>
        <w:t>the</w:t>
      </w:r>
      <w:r w:rsidR="00FC38A2" w:rsidRPr="00D960BD">
        <w:rPr>
          <w:rFonts w:ascii="Cambria" w:hAnsi="Cambria"/>
          <w:color w:val="000000" w:themeColor="text1"/>
          <w:spacing w:val="-5"/>
        </w:rPr>
        <w:t xml:space="preserve"> assigned supervisor, and will confer the student’s grade for the course.</w:t>
      </w:r>
    </w:p>
    <w:p w14:paraId="7D715162" w14:textId="699021AD" w:rsidR="00CF74C2" w:rsidRPr="00D960BD" w:rsidRDefault="00CF74C2" w:rsidP="00CF74C2">
      <w:pPr>
        <w:tabs>
          <w:tab w:val="left" w:pos="1078"/>
        </w:tabs>
        <w:spacing w:before="1"/>
        <w:rPr>
          <w:rFonts w:ascii="Cambria" w:hAnsi="Cambria"/>
          <w:color w:val="000000" w:themeColor="text1"/>
        </w:rPr>
      </w:pPr>
    </w:p>
    <w:p w14:paraId="27AB949F" w14:textId="77777777" w:rsidR="00FC38A2" w:rsidRPr="00D960BD" w:rsidRDefault="00FC38A2" w:rsidP="00FC38A2">
      <w:pPr>
        <w:pStyle w:val="BodyText"/>
        <w:spacing w:before="16"/>
        <w:rPr>
          <w:rFonts w:ascii="Cambria" w:hAnsi="Cambria"/>
          <w:color w:val="000000" w:themeColor="text1"/>
        </w:rPr>
      </w:pPr>
    </w:p>
    <w:p w14:paraId="7C716A1B" w14:textId="660639C2" w:rsidR="00FC38A2" w:rsidRPr="00D960BD" w:rsidRDefault="00FC38A2" w:rsidP="00FC38A2">
      <w:pPr>
        <w:pStyle w:val="Heading7"/>
        <w:rPr>
          <w:rFonts w:ascii="Cambria" w:hAnsi="Cambria"/>
          <w:b/>
          <w:bCs/>
          <w:color w:val="000000" w:themeColor="text1"/>
          <w:spacing w:val="-2"/>
        </w:rPr>
      </w:pPr>
      <w:r w:rsidRPr="00D960BD">
        <w:rPr>
          <w:rFonts w:ascii="Cambria" w:hAnsi="Cambria"/>
          <w:b/>
          <w:bCs/>
          <w:color w:val="000000" w:themeColor="text1"/>
          <w:u w:val="single"/>
        </w:rPr>
        <w:t>Reason</w:t>
      </w:r>
      <w:r w:rsidRPr="00D960BD">
        <w:rPr>
          <w:rFonts w:ascii="Cambria" w:hAnsi="Cambria"/>
          <w:b/>
          <w:bCs/>
          <w:color w:val="000000" w:themeColor="text1"/>
          <w:spacing w:val="-7"/>
          <w:u w:val="single"/>
        </w:rPr>
        <w:t xml:space="preserve"> </w:t>
      </w:r>
      <w:r w:rsidRPr="00D960BD">
        <w:rPr>
          <w:rFonts w:ascii="Cambria" w:hAnsi="Cambria"/>
          <w:b/>
          <w:bCs/>
          <w:color w:val="000000" w:themeColor="text1"/>
          <w:u w:val="single"/>
        </w:rPr>
        <w:t>for</w:t>
      </w:r>
      <w:r w:rsidRPr="00D960BD">
        <w:rPr>
          <w:rFonts w:ascii="Cambria" w:hAnsi="Cambria"/>
          <w:b/>
          <w:bCs/>
          <w:color w:val="000000" w:themeColor="text1"/>
          <w:spacing w:val="-2"/>
          <w:u w:val="single"/>
        </w:rPr>
        <w:t xml:space="preserve"> </w:t>
      </w:r>
      <w:r w:rsidRPr="00D960BD">
        <w:rPr>
          <w:rFonts w:ascii="Cambria" w:hAnsi="Cambria"/>
          <w:b/>
          <w:bCs/>
          <w:color w:val="000000" w:themeColor="text1"/>
          <w:u w:val="single"/>
        </w:rPr>
        <w:t>Termination</w:t>
      </w:r>
      <w:r w:rsidRPr="00D960BD">
        <w:rPr>
          <w:rFonts w:ascii="Cambria" w:hAnsi="Cambria"/>
          <w:b/>
          <w:bCs/>
          <w:color w:val="000000" w:themeColor="text1"/>
          <w:spacing w:val="-7"/>
          <w:u w:val="single"/>
        </w:rPr>
        <w:t xml:space="preserve"> </w:t>
      </w:r>
      <w:r w:rsidRPr="00D960BD">
        <w:rPr>
          <w:rFonts w:ascii="Cambria" w:hAnsi="Cambria"/>
          <w:b/>
          <w:bCs/>
          <w:color w:val="000000" w:themeColor="text1"/>
          <w:u w:val="single"/>
        </w:rPr>
        <w:t>of</w:t>
      </w:r>
      <w:r w:rsidRPr="00D960BD">
        <w:rPr>
          <w:rFonts w:ascii="Cambria" w:hAnsi="Cambria"/>
          <w:b/>
          <w:bCs/>
          <w:color w:val="000000" w:themeColor="text1"/>
          <w:spacing w:val="-3"/>
          <w:u w:val="single"/>
        </w:rPr>
        <w:t xml:space="preserve"> </w:t>
      </w:r>
      <w:r w:rsidRPr="00D960BD">
        <w:rPr>
          <w:rFonts w:ascii="Cambria" w:hAnsi="Cambria"/>
          <w:b/>
          <w:bCs/>
          <w:color w:val="000000" w:themeColor="text1"/>
          <w:u w:val="single"/>
        </w:rPr>
        <w:t>Externship</w:t>
      </w:r>
      <w:r w:rsidRPr="00D960BD">
        <w:rPr>
          <w:rFonts w:ascii="Cambria" w:hAnsi="Cambria"/>
          <w:b/>
          <w:bCs/>
          <w:color w:val="000000" w:themeColor="text1"/>
          <w:spacing w:val="-7"/>
          <w:u w:val="single"/>
        </w:rPr>
        <w:t xml:space="preserve"> </w:t>
      </w:r>
      <w:r w:rsidRPr="00D960BD">
        <w:rPr>
          <w:rFonts w:ascii="Cambria" w:hAnsi="Cambria"/>
          <w:b/>
          <w:bCs/>
          <w:color w:val="000000" w:themeColor="text1"/>
          <w:u w:val="single"/>
        </w:rPr>
        <w:t>Agreement</w:t>
      </w:r>
      <w:r w:rsidRPr="00D960BD">
        <w:rPr>
          <w:rFonts w:ascii="Cambria" w:hAnsi="Cambria"/>
          <w:b/>
          <w:bCs/>
          <w:color w:val="000000" w:themeColor="text1"/>
          <w:spacing w:val="-8"/>
          <w:u w:val="single"/>
        </w:rPr>
        <w:t xml:space="preserve"> </w:t>
      </w:r>
      <w:r w:rsidRPr="00D960BD">
        <w:rPr>
          <w:rFonts w:ascii="Cambria" w:hAnsi="Cambria"/>
          <w:b/>
          <w:bCs/>
          <w:color w:val="000000" w:themeColor="text1"/>
          <w:u w:val="single"/>
        </w:rPr>
        <w:t>Between</w:t>
      </w:r>
      <w:r w:rsidRPr="00D960BD">
        <w:rPr>
          <w:rFonts w:ascii="Cambria" w:hAnsi="Cambria"/>
          <w:b/>
          <w:bCs/>
          <w:color w:val="000000" w:themeColor="text1"/>
          <w:spacing w:val="-5"/>
          <w:u w:val="single"/>
        </w:rPr>
        <w:t xml:space="preserve"> </w:t>
      </w:r>
      <w:r w:rsidRPr="00D960BD">
        <w:rPr>
          <w:rFonts w:ascii="Cambria" w:hAnsi="Cambria"/>
          <w:b/>
          <w:bCs/>
          <w:color w:val="000000" w:themeColor="text1"/>
          <w:u w:val="single"/>
        </w:rPr>
        <w:t>Agency</w:t>
      </w:r>
      <w:r w:rsidRPr="00D960BD">
        <w:rPr>
          <w:rFonts w:ascii="Cambria" w:hAnsi="Cambria"/>
          <w:b/>
          <w:bCs/>
          <w:color w:val="000000" w:themeColor="text1"/>
          <w:spacing w:val="-6"/>
          <w:u w:val="single"/>
        </w:rPr>
        <w:t xml:space="preserve"> </w:t>
      </w:r>
      <w:r w:rsidRPr="00D960BD">
        <w:rPr>
          <w:rFonts w:ascii="Cambria" w:hAnsi="Cambria"/>
          <w:b/>
          <w:bCs/>
          <w:color w:val="000000" w:themeColor="text1"/>
          <w:u w:val="single"/>
        </w:rPr>
        <w:t>and</w:t>
      </w:r>
      <w:r w:rsidRPr="00D960BD">
        <w:rPr>
          <w:rFonts w:ascii="Cambria" w:hAnsi="Cambria"/>
          <w:b/>
          <w:bCs/>
          <w:color w:val="000000" w:themeColor="text1"/>
          <w:spacing w:val="-4"/>
          <w:u w:val="single"/>
        </w:rPr>
        <w:t xml:space="preserve"> </w:t>
      </w:r>
      <w:r w:rsidRPr="00D960BD">
        <w:rPr>
          <w:rFonts w:ascii="Cambria" w:hAnsi="Cambria"/>
          <w:b/>
          <w:bCs/>
          <w:color w:val="000000" w:themeColor="text1"/>
          <w:spacing w:val="-2"/>
          <w:u w:val="single"/>
        </w:rPr>
        <w:t>Student</w:t>
      </w:r>
      <w:r w:rsidRPr="00D960BD">
        <w:rPr>
          <w:rFonts w:ascii="Cambria" w:hAnsi="Cambria"/>
          <w:b/>
          <w:bCs/>
          <w:color w:val="000000" w:themeColor="text1"/>
          <w:spacing w:val="-2"/>
        </w:rPr>
        <w:t>:</w:t>
      </w:r>
    </w:p>
    <w:p w14:paraId="17E2C283" w14:textId="77777777" w:rsidR="00FC38A2" w:rsidRPr="00D960BD" w:rsidRDefault="00FC38A2" w:rsidP="00FC38A2">
      <w:pPr>
        <w:rPr>
          <w:rFonts w:ascii="Cambria" w:hAnsi="Cambria"/>
        </w:rPr>
      </w:pPr>
    </w:p>
    <w:p w14:paraId="139FB676" w14:textId="49F5E7BF" w:rsidR="00FC38A2" w:rsidRPr="00D960BD" w:rsidRDefault="00FC38A2" w:rsidP="00FC38A2">
      <w:pPr>
        <w:pStyle w:val="BodyText"/>
        <w:ind w:left="359"/>
        <w:rPr>
          <w:rFonts w:ascii="Cambria" w:hAnsi="Cambria"/>
          <w:color w:val="000000" w:themeColor="text1"/>
        </w:rPr>
        <w:sectPr w:rsidR="00FC38A2" w:rsidRPr="00D960BD" w:rsidSect="005E6DB7">
          <w:pgSz w:w="12240" w:h="15840"/>
          <w:pgMar w:top="720" w:right="720" w:bottom="720" w:left="720" w:header="0" w:footer="1012" w:gutter="0"/>
          <w:cols w:space="720"/>
        </w:sectPr>
      </w:pPr>
      <w:r w:rsidRPr="00D960BD">
        <w:rPr>
          <w:rFonts w:ascii="Cambria" w:hAnsi="Cambria"/>
          <w:color w:val="000000" w:themeColor="text1"/>
        </w:rPr>
        <w:t>The</w:t>
      </w:r>
      <w:r w:rsidRPr="00D960BD">
        <w:rPr>
          <w:rFonts w:ascii="Cambria" w:hAnsi="Cambria"/>
          <w:color w:val="000000" w:themeColor="text1"/>
          <w:spacing w:val="-5"/>
        </w:rPr>
        <w:t xml:space="preserve"> </w:t>
      </w:r>
      <w:r w:rsidRPr="00D960BD">
        <w:rPr>
          <w:rFonts w:ascii="Cambria" w:hAnsi="Cambria"/>
          <w:color w:val="000000" w:themeColor="text1"/>
        </w:rPr>
        <w:t>agency</w:t>
      </w:r>
      <w:r w:rsidRPr="00D960BD">
        <w:rPr>
          <w:rFonts w:ascii="Cambria" w:hAnsi="Cambria"/>
          <w:color w:val="000000" w:themeColor="text1"/>
          <w:spacing w:val="-3"/>
        </w:rPr>
        <w:t xml:space="preserve"> </w:t>
      </w:r>
      <w:r w:rsidRPr="00D960BD">
        <w:rPr>
          <w:rFonts w:ascii="Cambria" w:hAnsi="Cambria"/>
          <w:color w:val="000000" w:themeColor="text1"/>
        </w:rPr>
        <w:t>has</w:t>
      </w:r>
      <w:r w:rsidRPr="00D960BD">
        <w:rPr>
          <w:rFonts w:ascii="Cambria" w:hAnsi="Cambria"/>
          <w:color w:val="000000" w:themeColor="text1"/>
          <w:spacing w:val="-5"/>
        </w:rPr>
        <w:t xml:space="preserve"> </w:t>
      </w:r>
      <w:r w:rsidRPr="00D960BD">
        <w:rPr>
          <w:rFonts w:ascii="Cambria" w:hAnsi="Cambria"/>
          <w:color w:val="000000" w:themeColor="text1"/>
        </w:rPr>
        <w:t>the</w:t>
      </w:r>
      <w:r w:rsidRPr="00D960BD">
        <w:rPr>
          <w:rFonts w:ascii="Cambria" w:hAnsi="Cambria"/>
          <w:color w:val="000000" w:themeColor="text1"/>
          <w:spacing w:val="-2"/>
        </w:rPr>
        <w:t xml:space="preserve"> </w:t>
      </w:r>
      <w:r w:rsidRPr="00D960BD">
        <w:rPr>
          <w:rFonts w:ascii="Cambria" w:hAnsi="Cambria"/>
          <w:color w:val="000000" w:themeColor="text1"/>
        </w:rPr>
        <w:t>right</w:t>
      </w:r>
      <w:r w:rsidRPr="00D960BD">
        <w:rPr>
          <w:rFonts w:ascii="Cambria" w:hAnsi="Cambria"/>
          <w:color w:val="000000" w:themeColor="text1"/>
          <w:spacing w:val="-6"/>
        </w:rPr>
        <w:t xml:space="preserve"> </w:t>
      </w:r>
      <w:r w:rsidRPr="00D960BD">
        <w:rPr>
          <w:rFonts w:ascii="Cambria" w:hAnsi="Cambria"/>
          <w:color w:val="000000" w:themeColor="text1"/>
        </w:rPr>
        <w:t>to</w:t>
      </w:r>
      <w:r w:rsidRPr="00D960BD">
        <w:rPr>
          <w:rFonts w:ascii="Cambria" w:hAnsi="Cambria"/>
          <w:color w:val="000000" w:themeColor="text1"/>
          <w:spacing w:val="-4"/>
        </w:rPr>
        <w:t xml:space="preserve"> </w:t>
      </w:r>
      <w:r w:rsidRPr="00D960BD">
        <w:rPr>
          <w:rFonts w:ascii="Cambria" w:hAnsi="Cambria"/>
          <w:color w:val="000000" w:themeColor="text1"/>
        </w:rPr>
        <w:t>terminate</w:t>
      </w:r>
      <w:r w:rsidRPr="00D960BD">
        <w:rPr>
          <w:rFonts w:ascii="Cambria" w:hAnsi="Cambria"/>
          <w:color w:val="000000" w:themeColor="text1"/>
          <w:spacing w:val="-6"/>
        </w:rPr>
        <w:t xml:space="preserve"> </w:t>
      </w:r>
      <w:r w:rsidRPr="00D960BD">
        <w:rPr>
          <w:rFonts w:ascii="Cambria" w:hAnsi="Cambria"/>
          <w:color w:val="000000" w:themeColor="text1"/>
        </w:rPr>
        <w:t>the</w:t>
      </w:r>
      <w:r w:rsidRPr="00D960BD">
        <w:rPr>
          <w:rFonts w:ascii="Cambria" w:hAnsi="Cambria"/>
          <w:color w:val="000000" w:themeColor="text1"/>
          <w:spacing w:val="-8"/>
        </w:rPr>
        <w:t xml:space="preserve"> </w:t>
      </w:r>
      <w:r w:rsidRPr="00D960BD">
        <w:rPr>
          <w:rFonts w:ascii="Cambria" w:hAnsi="Cambria"/>
          <w:color w:val="000000" w:themeColor="text1"/>
        </w:rPr>
        <w:t>experience</w:t>
      </w:r>
      <w:r w:rsidRPr="00D960BD">
        <w:rPr>
          <w:rFonts w:ascii="Cambria" w:hAnsi="Cambria"/>
          <w:color w:val="000000" w:themeColor="text1"/>
          <w:spacing w:val="-4"/>
        </w:rPr>
        <w:t xml:space="preserve"> </w:t>
      </w:r>
      <w:r w:rsidRPr="00D960BD">
        <w:rPr>
          <w:rFonts w:ascii="Cambria" w:hAnsi="Cambria"/>
          <w:color w:val="000000" w:themeColor="text1"/>
        </w:rPr>
        <w:t>of</w:t>
      </w:r>
      <w:r w:rsidRPr="00D960BD">
        <w:rPr>
          <w:rFonts w:ascii="Cambria" w:hAnsi="Cambria"/>
          <w:color w:val="000000" w:themeColor="text1"/>
          <w:spacing w:val="-4"/>
        </w:rPr>
        <w:t xml:space="preserve"> </w:t>
      </w:r>
      <w:r w:rsidRPr="00D960BD">
        <w:rPr>
          <w:rFonts w:ascii="Cambria" w:hAnsi="Cambria"/>
          <w:color w:val="000000" w:themeColor="text1"/>
        </w:rPr>
        <w:t>any</w:t>
      </w:r>
      <w:r w:rsidRPr="00D960BD">
        <w:rPr>
          <w:rFonts w:ascii="Cambria" w:hAnsi="Cambria"/>
          <w:color w:val="000000" w:themeColor="text1"/>
          <w:spacing w:val="-5"/>
        </w:rPr>
        <w:t xml:space="preserve"> </w:t>
      </w:r>
      <w:r w:rsidRPr="00D960BD">
        <w:rPr>
          <w:rFonts w:ascii="Cambria" w:hAnsi="Cambria"/>
          <w:color w:val="000000" w:themeColor="text1"/>
        </w:rPr>
        <w:t>student</w:t>
      </w:r>
      <w:r w:rsidRPr="00D960BD">
        <w:rPr>
          <w:rFonts w:ascii="Cambria" w:hAnsi="Cambria"/>
          <w:color w:val="000000" w:themeColor="text1"/>
          <w:spacing w:val="-6"/>
        </w:rPr>
        <w:t xml:space="preserve"> </w:t>
      </w:r>
      <w:r w:rsidRPr="00D960BD">
        <w:rPr>
          <w:rFonts w:ascii="Cambria" w:hAnsi="Cambria"/>
          <w:color w:val="000000" w:themeColor="text1"/>
        </w:rPr>
        <w:t>whose</w:t>
      </w:r>
      <w:r w:rsidRPr="00D960BD">
        <w:rPr>
          <w:rFonts w:ascii="Cambria" w:hAnsi="Cambria"/>
          <w:color w:val="000000" w:themeColor="text1"/>
          <w:spacing w:val="-2"/>
        </w:rPr>
        <w:t xml:space="preserve"> </w:t>
      </w:r>
      <w:r w:rsidRPr="00D960BD">
        <w:rPr>
          <w:rFonts w:ascii="Cambria" w:hAnsi="Cambria"/>
          <w:color w:val="000000" w:themeColor="text1"/>
        </w:rPr>
        <w:t>performance,</w:t>
      </w:r>
      <w:r w:rsidRPr="00D960BD">
        <w:rPr>
          <w:rFonts w:ascii="Cambria" w:hAnsi="Cambria"/>
          <w:color w:val="000000" w:themeColor="text1"/>
          <w:spacing w:val="-5"/>
        </w:rPr>
        <w:t xml:space="preserve"> </w:t>
      </w:r>
      <w:r w:rsidRPr="00D960BD">
        <w:rPr>
          <w:rFonts w:ascii="Cambria" w:hAnsi="Cambria"/>
          <w:color w:val="000000" w:themeColor="text1"/>
        </w:rPr>
        <w:t>behavior,</w:t>
      </w:r>
      <w:r w:rsidRPr="00D960BD">
        <w:rPr>
          <w:rFonts w:ascii="Cambria" w:hAnsi="Cambria"/>
          <w:color w:val="000000" w:themeColor="text1"/>
          <w:spacing w:val="-2"/>
        </w:rPr>
        <w:t xml:space="preserve"> skills, attendance, punctuality, breach of confidentiality, professional image, or attitude is in violation of the agency’s </w:t>
      </w:r>
      <w:r w:rsidRPr="00D960BD">
        <w:rPr>
          <w:rFonts w:ascii="Cambria" w:hAnsi="Cambria"/>
          <w:color w:val="000000" w:themeColor="text1"/>
        </w:rPr>
        <w:t>policies</w:t>
      </w:r>
      <w:r w:rsidRPr="00D960BD">
        <w:rPr>
          <w:rFonts w:ascii="Cambria" w:hAnsi="Cambria"/>
          <w:color w:val="000000" w:themeColor="text1"/>
          <w:spacing w:val="-8"/>
        </w:rPr>
        <w:t xml:space="preserve"> </w:t>
      </w:r>
      <w:r w:rsidRPr="00D960BD">
        <w:rPr>
          <w:rFonts w:ascii="Cambria" w:hAnsi="Cambria"/>
          <w:color w:val="000000" w:themeColor="text1"/>
        </w:rPr>
        <w:t>and</w:t>
      </w:r>
      <w:r w:rsidRPr="00D960BD">
        <w:rPr>
          <w:rFonts w:ascii="Cambria" w:hAnsi="Cambria"/>
          <w:color w:val="000000" w:themeColor="text1"/>
          <w:spacing w:val="-5"/>
        </w:rPr>
        <w:t xml:space="preserve"> </w:t>
      </w:r>
      <w:r w:rsidRPr="00D960BD">
        <w:rPr>
          <w:rFonts w:ascii="Cambria" w:hAnsi="Cambria"/>
          <w:color w:val="000000" w:themeColor="text1"/>
        </w:rPr>
        <w:t>procedures.</w:t>
      </w:r>
      <w:r w:rsidRPr="00D960BD">
        <w:rPr>
          <w:rFonts w:ascii="Cambria" w:hAnsi="Cambria"/>
          <w:color w:val="000000" w:themeColor="text1"/>
          <w:spacing w:val="-3"/>
        </w:rPr>
        <w:t xml:space="preserve"> </w:t>
      </w:r>
      <w:r w:rsidRPr="00D960BD">
        <w:rPr>
          <w:rFonts w:ascii="Cambria" w:hAnsi="Cambria"/>
          <w:color w:val="000000" w:themeColor="text1"/>
        </w:rPr>
        <w:t>The</w:t>
      </w:r>
      <w:r w:rsidRPr="00D960BD">
        <w:rPr>
          <w:rFonts w:ascii="Cambria" w:hAnsi="Cambria"/>
          <w:color w:val="000000" w:themeColor="text1"/>
          <w:spacing w:val="-3"/>
        </w:rPr>
        <w:t xml:space="preserve"> </w:t>
      </w:r>
      <w:r w:rsidRPr="00D960BD">
        <w:rPr>
          <w:rFonts w:ascii="Cambria" w:hAnsi="Cambria"/>
          <w:color w:val="000000" w:themeColor="text1"/>
        </w:rPr>
        <w:t>agency</w:t>
      </w:r>
      <w:r w:rsidRPr="00D960BD">
        <w:rPr>
          <w:rFonts w:ascii="Cambria" w:hAnsi="Cambria"/>
          <w:color w:val="000000" w:themeColor="text1"/>
          <w:spacing w:val="-5"/>
        </w:rPr>
        <w:t xml:space="preserve"> </w:t>
      </w:r>
      <w:r w:rsidRPr="00D960BD">
        <w:rPr>
          <w:rFonts w:ascii="Cambria" w:hAnsi="Cambria"/>
          <w:color w:val="000000" w:themeColor="text1"/>
        </w:rPr>
        <w:t>must</w:t>
      </w:r>
      <w:r w:rsidRPr="00D960BD">
        <w:rPr>
          <w:rFonts w:ascii="Cambria" w:hAnsi="Cambria"/>
          <w:color w:val="000000" w:themeColor="text1"/>
          <w:spacing w:val="-5"/>
        </w:rPr>
        <w:t xml:space="preserve"> </w:t>
      </w:r>
      <w:r w:rsidRPr="00D960BD">
        <w:rPr>
          <w:rFonts w:ascii="Cambria" w:hAnsi="Cambria"/>
          <w:color w:val="000000" w:themeColor="text1"/>
        </w:rPr>
        <w:t>notify</w:t>
      </w:r>
      <w:r w:rsidRPr="00D960BD">
        <w:rPr>
          <w:rFonts w:ascii="Cambria" w:hAnsi="Cambria"/>
          <w:color w:val="000000" w:themeColor="text1"/>
          <w:spacing w:val="-6"/>
        </w:rPr>
        <w:t xml:space="preserve"> </w:t>
      </w:r>
      <w:r w:rsidRPr="00D960BD">
        <w:rPr>
          <w:rFonts w:ascii="Cambria" w:hAnsi="Cambria"/>
          <w:color w:val="000000" w:themeColor="text1"/>
        </w:rPr>
        <w:t>both</w:t>
      </w:r>
      <w:r w:rsidRPr="00D960BD">
        <w:rPr>
          <w:rFonts w:ascii="Cambria" w:hAnsi="Cambria"/>
          <w:color w:val="000000" w:themeColor="text1"/>
          <w:spacing w:val="-6"/>
        </w:rPr>
        <w:t xml:space="preserve"> </w:t>
      </w:r>
      <w:r w:rsidRPr="00D960BD">
        <w:rPr>
          <w:rFonts w:ascii="Cambria" w:hAnsi="Cambria"/>
          <w:color w:val="000000" w:themeColor="text1"/>
        </w:rPr>
        <w:t>the</w:t>
      </w:r>
      <w:r w:rsidRPr="00D960BD">
        <w:rPr>
          <w:rFonts w:ascii="Cambria" w:hAnsi="Cambria"/>
          <w:color w:val="000000" w:themeColor="text1"/>
          <w:spacing w:val="-3"/>
        </w:rPr>
        <w:t xml:space="preserve"> </w:t>
      </w:r>
      <w:r w:rsidRPr="00D960BD">
        <w:rPr>
          <w:rFonts w:ascii="Cambria" w:hAnsi="Cambria"/>
          <w:color w:val="000000" w:themeColor="text1"/>
        </w:rPr>
        <w:t>course</w:t>
      </w:r>
      <w:r w:rsidRPr="00D960BD">
        <w:rPr>
          <w:rFonts w:ascii="Cambria" w:hAnsi="Cambria"/>
          <w:color w:val="000000" w:themeColor="text1"/>
          <w:spacing w:val="-4"/>
        </w:rPr>
        <w:t xml:space="preserve"> </w:t>
      </w:r>
      <w:r w:rsidRPr="00D960BD">
        <w:rPr>
          <w:rFonts w:ascii="Cambria" w:hAnsi="Cambria"/>
          <w:color w:val="000000" w:themeColor="text1"/>
        </w:rPr>
        <w:t>instructor</w:t>
      </w:r>
      <w:r w:rsidRPr="00D960BD">
        <w:rPr>
          <w:rFonts w:ascii="Cambria" w:hAnsi="Cambria"/>
          <w:color w:val="000000" w:themeColor="text1"/>
          <w:spacing w:val="-5"/>
        </w:rPr>
        <w:t xml:space="preserve"> </w:t>
      </w:r>
      <w:r w:rsidRPr="00D960BD">
        <w:rPr>
          <w:rFonts w:ascii="Cambria" w:hAnsi="Cambria"/>
          <w:color w:val="000000" w:themeColor="text1"/>
        </w:rPr>
        <w:t>and</w:t>
      </w:r>
      <w:r w:rsidRPr="00D960BD">
        <w:rPr>
          <w:rFonts w:ascii="Cambria" w:hAnsi="Cambria"/>
          <w:color w:val="000000" w:themeColor="text1"/>
          <w:spacing w:val="-6"/>
        </w:rPr>
        <w:t xml:space="preserve"> </w:t>
      </w:r>
      <w:r w:rsidRPr="00D960BD">
        <w:rPr>
          <w:rFonts w:ascii="Cambria" w:hAnsi="Cambria"/>
          <w:color w:val="000000" w:themeColor="text1"/>
        </w:rPr>
        <w:t>Dean</w:t>
      </w:r>
      <w:r w:rsidRPr="00D960BD">
        <w:rPr>
          <w:rFonts w:ascii="Cambria" w:hAnsi="Cambria"/>
          <w:color w:val="000000" w:themeColor="text1"/>
          <w:spacing w:val="-5"/>
        </w:rPr>
        <w:t xml:space="preserve"> </w:t>
      </w:r>
      <w:r w:rsidRPr="00D960BD">
        <w:rPr>
          <w:rFonts w:ascii="Cambria" w:hAnsi="Cambria"/>
          <w:color w:val="000000" w:themeColor="text1"/>
        </w:rPr>
        <w:t>for</w:t>
      </w:r>
      <w:r w:rsidRPr="00D960BD">
        <w:rPr>
          <w:rFonts w:ascii="Cambria" w:hAnsi="Cambria"/>
          <w:color w:val="000000" w:themeColor="text1"/>
          <w:spacing w:val="-5"/>
        </w:rPr>
        <w:t xml:space="preserve"> </w:t>
      </w:r>
      <w:r w:rsidRPr="00D960BD">
        <w:rPr>
          <w:rFonts w:ascii="Cambria" w:hAnsi="Cambria"/>
          <w:color w:val="000000" w:themeColor="text1"/>
        </w:rPr>
        <w:t>Health</w:t>
      </w:r>
      <w:r w:rsidRPr="00D960BD">
        <w:rPr>
          <w:rFonts w:ascii="Cambria" w:hAnsi="Cambria"/>
          <w:color w:val="000000" w:themeColor="text1"/>
          <w:spacing w:val="-6"/>
        </w:rPr>
        <w:t xml:space="preserve"> </w:t>
      </w:r>
      <w:r w:rsidRPr="00D960BD">
        <w:rPr>
          <w:rFonts w:ascii="Cambria" w:hAnsi="Cambria"/>
          <w:color w:val="000000" w:themeColor="text1"/>
        </w:rPr>
        <w:t>Professions</w:t>
      </w:r>
      <w:r w:rsidRPr="00D960BD">
        <w:rPr>
          <w:rFonts w:ascii="Cambria" w:hAnsi="Cambria"/>
          <w:color w:val="000000" w:themeColor="text1"/>
          <w:spacing w:val="-5"/>
        </w:rPr>
        <w:t xml:space="preserve"> and Public Services prior the student’s dismissal from the agency and provide documentation to support</w:t>
      </w:r>
      <w:r w:rsidRPr="00D960BD">
        <w:rPr>
          <w:rFonts w:ascii="Cambria" w:hAnsi="Cambria"/>
          <w:color w:val="000000" w:themeColor="text1"/>
        </w:rPr>
        <w:t xml:space="preserve"> the termination of the agency/student agre</w:t>
      </w:r>
      <w:r w:rsidR="00DC4D2D" w:rsidRPr="00D960BD">
        <w:rPr>
          <w:rFonts w:ascii="Cambria" w:hAnsi="Cambria"/>
          <w:color w:val="000000" w:themeColor="text1"/>
        </w:rPr>
        <w:t>ement.</w:t>
      </w:r>
    </w:p>
    <w:p w14:paraId="11EC933B" w14:textId="77777777" w:rsidR="00FC38A2" w:rsidRPr="00D960BD" w:rsidRDefault="00FC38A2" w:rsidP="00FC38A2">
      <w:pPr>
        <w:pStyle w:val="BodyText"/>
        <w:rPr>
          <w:rFonts w:ascii="Cambria" w:hAnsi="Cambria"/>
          <w:color w:val="000000" w:themeColor="text1"/>
        </w:rPr>
      </w:pPr>
    </w:p>
    <w:p w14:paraId="3BD908FD" w14:textId="6D665269" w:rsidR="00FC38A2" w:rsidRDefault="00FC38A2" w:rsidP="00FC38A2">
      <w:pPr>
        <w:pStyle w:val="Heading7"/>
        <w:spacing w:before="1"/>
        <w:rPr>
          <w:rFonts w:ascii="Cambria" w:hAnsi="Cambria"/>
          <w:b/>
          <w:bCs/>
          <w:color w:val="000000" w:themeColor="text1"/>
          <w:spacing w:val="-2"/>
        </w:rPr>
      </w:pPr>
      <w:r w:rsidRPr="00D960BD">
        <w:rPr>
          <w:rFonts w:ascii="Cambria" w:hAnsi="Cambria"/>
          <w:b/>
          <w:bCs/>
          <w:color w:val="000000" w:themeColor="text1"/>
          <w:u w:val="single"/>
        </w:rPr>
        <w:t>Health</w:t>
      </w:r>
      <w:r w:rsidRPr="00D960BD">
        <w:rPr>
          <w:rFonts w:ascii="Cambria" w:hAnsi="Cambria"/>
          <w:b/>
          <w:bCs/>
          <w:color w:val="000000" w:themeColor="text1"/>
          <w:spacing w:val="-7"/>
          <w:u w:val="single"/>
        </w:rPr>
        <w:t xml:space="preserve"> </w:t>
      </w:r>
      <w:r w:rsidRPr="00D960BD">
        <w:rPr>
          <w:rFonts w:ascii="Cambria" w:hAnsi="Cambria"/>
          <w:b/>
          <w:bCs/>
          <w:color w:val="000000" w:themeColor="text1"/>
          <w:u w:val="single"/>
        </w:rPr>
        <w:t>and</w:t>
      </w:r>
      <w:r w:rsidRPr="00D960BD">
        <w:rPr>
          <w:rFonts w:ascii="Cambria" w:hAnsi="Cambria"/>
          <w:b/>
          <w:bCs/>
          <w:color w:val="000000" w:themeColor="text1"/>
          <w:spacing w:val="-6"/>
          <w:u w:val="single"/>
        </w:rPr>
        <w:t xml:space="preserve"> </w:t>
      </w:r>
      <w:r w:rsidRPr="00D960BD">
        <w:rPr>
          <w:rFonts w:ascii="Cambria" w:hAnsi="Cambria"/>
          <w:b/>
          <w:bCs/>
          <w:color w:val="000000" w:themeColor="text1"/>
          <w:u w:val="single"/>
        </w:rPr>
        <w:t>liability</w:t>
      </w:r>
      <w:r w:rsidRPr="00D960BD">
        <w:rPr>
          <w:rFonts w:ascii="Cambria" w:hAnsi="Cambria"/>
          <w:b/>
          <w:bCs/>
          <w:color w:val="000000" w:themeColor="text1"/>
          <w:spacing w:val="-6"/>
          <w:u w:val="single"/>
        </w:rPr>
        <w:t xml:space="preserve"> </w:t>
      </w:r>
      <w:r w:rsidRPr="00D960BD">
        <w:rPr>
          <w:rFonts w:ascii="Cambria" w:hAnsi="Cambria"/>
          <w:b/>
          <w:bCs/>
          <w:color w:val="000000" w:themeColor="text1"/>
          <w:spacing w:val="-2"/>
          <w:u w:val="single"/>
        </w:rPr>
        <w:t>insurance</w:t>
      </w:r>
      <w:r w:rsidRPr="00D960BD">
        <w:rPr>
          <w:rFonts w:ascii="Cambria" w:hAnsi="Cambria"/>
          <w:b/>
          <w:bCs/>
          <w:color w:val="000000" w:themeColor="text1"/>
          <w:spacing w:val="-2"/>
        </w:rPr>
        <w:t>:</w:t>
      </w:r>
    </w:p>
    <w:p w14:paraId="09746EC0" w14:textId="77777777" w:rsidR="00D960BD" w:rsidRPr="00D960BD" w:rsidRDefault="00D960BD" w:rsidP="00D960BD"/>
    <w:p w14:paraId="103AA17D" w14:textId="0AB253EE" w:rsidR="00FC38A2" w:rsidRPr="00D960BD" w:rsidRDefault="00FC38A2" w:rsidP="00FC38A2">
      <w:pPr>
        <w:pStyle w:val="BodyText"/>
        <w:ind w:left="359" w:right="1114"/>
        <w:rPr>
          <w:rFonts w:ascii="Cambria" w:hAnsi="Cambria"/>
          <w:color w:val="000000" w:themeColor="text1"/>
        </w:rPr>
      </w:pPr>
      <w:r w:rsidRPr="00D960BD">
        <w:rPr>
          <w:rFonts w:ascii="Cambria" w:hAnsi="Cambria"/>
          <w:color w:val="000000" w:themeColor="text1"/>
        </w:rPr>
        <w:t xml:space="preserve">As federally mandated, each student is required to carry a personal health insurance policy. The student is responsible for individual medical expenses, whether due to an injury/illness </w:t>
      </w:r>
      <w:r w:rsidR="002D5232" w:rsidRPr="00D960BD">
        <w:rPr>
          <w:rFonts w:ascii="Cambria" w:hAnsi="Cambria"/>
          <w:color w:val="000000" w:themeColor="text1"/>
        </w:rPr>
        <w:t>in</w:t>
      </w:r>
      <w:r w:rsidRPr="00D960BD">
        <w:rPr>
          <w:rFonts w:ascii="Cambria" w:hAnsi="Cambria"/>
          <w:color w:val="000000" w:themeColor="text1"/>
        </w:rPr>
        <w:t xml:space="preserve"> route to or during the assigned externship experience at the agency. Each student enrolled in the Phlebotomy Technician program has completed</w:t>
      </w:r>
      <w:r w:rsidRPr="00D960BD">
        <w:rPr>
          <w:rFonts w:ascii="Cambria" w:hAnsi="Cambria"/>
          <w:color w:val="000000" w:themeColor="text1"/>
          <w:spacing w:val="-2"/>
        </w:rPr>
        <w:t xml:space="preserve"> </w:t>
      </w:r>
      <w:r w:rsidRPr="00D960BD">
        <w:rPr>
          <w:rFonts w:ascii="Cambria" w:hAnsi="Cambria"/>
          <w:color w:val="000000" w:themeColor="text1"/>
        </w:rPr>
        <w:t>a</w:t>
      </w:r>
      <w:r w:rsidRPr="00D960BD">
        <w:rPr>
          <w:rFonts w:ascii="Cambria" w:hAnsi="Cambria"/>
          <w:color w:val="000000" w:themeColor="text1"/>
          <w:spacing w:val="-2"/>
        </w:rPr>
        <w:t xml:space="preserve"> </w:t>
      </w:r>
      <w:r w:rsidRPr="00D960BD">
        <w:rPr>
          <w:rFonts w:ascii="Cambria" w:hAnsi="Cambria"/>
          <w:color w:val="000000" w:themeColor="text1"/>
        </w:rPr>
        <w:t>pre-entrance</w:t>
      </w:r>
      <w:r w:rsidRPr="00D960BD">
        <w:rPr>
          <w:rFonts w:ascii="Cambria" w:hAnsi="Cambria"/>
          <w:color w:val="000000" w:themeColor="text1"/>
          <w:spacing w:val="-7"/>
        </w:rPr>
        <w:t xml:space="preserve"> </w:t>
      </w:r>
      <w:r w:rsidRPr="00D960BD">
        <w:rPr>
          <w:rFonts w:ascii="Cambria" w:hAnsi="Cambria"/>
          <w:color w:val="000000" w:themeColor="text1"/>
        </w:rPr>
        <w:t>medical</w:t>
      </w:r>
      <w:r w:rsidRPr="00D960BD">
        <w:rPr>
          <w:rFonts w:ascii="Cambria" w:hAnsi="Cambria"/>
          <w:color w:val="000000" w:themeColor="text1"/>
          <w:spacing w:val="-3"/>
        </w:rPr>
        <w:t xml:space="preserve"> </w:t>
      </w:r>
      <w:r w:rsidRPr="00D960BD">
        <w:rPr>
          <w:rFonts w:ascii="Cambria" w:hAnsi="Cambria"/>
          <w:color w:val="000000" w:themeColor="text1"/>
        </w:rPr>
        <w:t>record, including</w:t>
      </w:r>
      <w:r w:rsidRPr="00D960BD">
        <w:rPr>
          <w:rFonts w:ascii="Cambria" w:hAnsi="Cambria"/>
          <w:color w:val="000000" w:themeColor="text1"/>
          <w:spacing w:val="-1"/>
        </w:rPr>
        <w:t xml:space="preserve"> </w:t>
      </w:r>
      <w:r w:rsidRPr="00D960BD">
        <w:rPr>
          <w:rFonts w:ascii="Cambria" w:hAnsi="Cambria"/>
          <w:color w:val="000000" w:themeColor="text1"/>
        </w:rPr>
        <w:t>proof</w:t>
      </w:r>
      <w:r w:rsidRPr="00D960BD">
        <w:rPr>
          <w:rFonts w:ascii="Cambria" w:hAnsi="Cambria"/>
          <w:color w:val="000000" w:themeColor="text1"/>
          <w:spacing w:val="-6"/>
        </w:rPr>
        <w:t xml:space="preserve"> </w:t>
      </w:r>
      <w:r w:rsidRPr="00D960BD">
        <w:rPr>
          <w:rFonts w:ascii="Cambria" w:hAnsi="Cambria"/>
          <w:color w:val="000000" w:themeColor="text1"/>
        </w:rPr>
        <w:t>of</w:t>
      </w:r>
      <w:r w:rsidRPr="00D960BD">
        <w:rPr>
          <w:rFonts w:ascii="Cambria" w:hAnsi="Cambria"/>
          <w:color w:val="000000" w:themeColor="text1"/>
          <w:spacing w:val="-4"/>
        </w:rPr>
        <w:t xml:space="preserve"> </w:t>
      </w:r>
      <w:r w:rsidRPr="00D960BD">
        <w:rPr>
          <w:rFonts w:ascii="Cambria" w:hAnsi="Cambria"/>
          <w:color w:val="000000" w:themeColor="text1"/>
        </w:rPr>
        <w:t>current</w:t>
      </w:r>
      <w:r w:rsidRPr="00D960BD">
        <w:rPr>
          <w:rFonts w:ascii="Cambria" w:hAnsi="Cambria"/>
          <w:color w:val="000000" w:themeColor="text1"/>
          <w:spacing w:val="-4"/>
        </w:rPr>
        <w:t xml:space="preserve"> </w:t>
      </w:r>
      <w:r w:rsidRPr="00D960BD">
        <w:rPr>
          <w:rFonts w:ascii="Cambria" w:hAnsi="Cambria"/>
          <w:color w:val="000000" w:themeColor="text1"/>
        </w:rPr>
        <w:t>immunizations</w:t>
      </w:r>
      <w:r w:rsidRPr="00D960BD">
        <w:rPr>
          <w:rFonts w:ascii="Cambria" w:hAnsi="Cambria"/>
          <w:color w:val="000000" w:themeColor="text1"/>
          <w:spacing w:val="-3"/>
        </w:rPr>
        <w:t xml:space="preserve"> </w:t>
      </w:r>
      <w:r w:rsidRPr="00D960BD">
        <w:rPr>
          <w:rFonts w:ascii="Cambria" w:hAnsi="Cambria"/>
          <w:color w:val="000000" w:themeColor="text1"/>
        </w:rPr>
        <w:t>or record</w:t>
      </w:r>
      <w:r w:rsidRPr="00D960BD">
        <w:rPr>
          <w:rFonts w:ascii="Cambria" w:hAnsi="Cambria"/>
          <w:color w:val="000000" w:themeColor="text1"/>
          <w:spacing w:val="-4"/>
        </w:rPr>
        <w:t xml:space="preserve"> </w:t>
      </w:r>
      <w:r w:rsidRPr="00D960BD">
        <w:rPr>
          <w:rFonts w:ascii="Cambria" w:hAnsi="Cambria"/>
          <w:color w:val="000000" w:themeColor="text1"/>
        </w:rPr>
        <w:t>of</w:t>
      </w:r>
      <w:r w:rsidRPr="00D960BD">
        <w:rPr>
          <w:rFonts w:ascii="Cambria" w:hAnsi="Cambria"/>
          <w:color w:val="000000" w:themeColor="text1"/>
          <w:spacing w:val="-2"/>
        </w:rPr>
        <w:t xml:space="preserve"> </w:t>
      </w:r>
      <w:r w:rsidRPr="00D960BD">
        <w:rPr>
          <w:rFonts w:ascii="Cambria" w:hAnsi="Cambria"/>
          <w:color w:val="000000" w:themeColor="text1"/>
        </w:rPr>
        <w:t>immunity,</w:t>
      </w:r>
      <w:r w:rsidRPr="00D960BD">
        <w:rPr>
          <w:rFonts w:ascii="Cambria" w:hAnsi="Cambria"/>
          <w:color w:val="000000" w:themeColor="text1"/>
          <w:spacing w:val="-5"/>
        </w:rPr>
        <w:t xml:space="preserve"> </w:t>
      </w:r>
      <w:r w:rsidRPr="00D960BD">
        <w:rPr>
          <w:rFonts w:ascii="Cambria" w:hAnsi="Cambria"/>
          <w:color w:val="000000" w:themeColor="text1"/>
        </w:rPr>
        <w:t>prior to entry into the clinical/laboratory setting. This record is kept on file with the office of the Dean for Health Professions and Public Service.</w:t>
      </w:r>
    </w:p>
    <w:p w14:paraId="3451E824" w14:textId="77777777" w:rsidR="00FC38A2" w:rsidRPr="00D960BD" w:rsidRDefault="00FC38A2" w:rsidP="00FC38A2">
      <w:pPr>
        <w:pStyle w:val="BodyText"/>
        <w:ind w:left="359" w:right="1501"/>
        <w:rPr>
          <w:rFonts w:ascii="Cambria" w:hAnsi="Cambria"/>
          <w:color w:val="000000" w:themeColor="text1"/>
        </w:rPr>
      </w:pPr>
      <w:r w:rsidRPr="00D960BD">
        <w:rPr>
          <w:rFonts w:ascii="Cambria" w:hAnsi="Cambria"/>
          <w:color w:val="000000" w:themeColor="text1"/>
        </w:rPr>
        <w:t>A</w:t>
      </w:r>
      <w:r w:rsidRPr="00D960BD">
        <w:rPr>
          <w:rFonts w:ascii="Cambria" w:hAnsi="Cambria"/>
          <w:color w:val="000000" w:themeColor="text1"/>
          <w:spacing w:val="-3"/>
        </w:rPr>
        <w:t xml:space="preserve"> </w:t>
      </w:r>
      <w:r w:rsidRPr="00D960BD">
        <w:rPr>
          <w:rFonts w:ascii="Cambria" w:hAnsi="Cambria"/>
          <w:color w:val="000000" w:themeColor="text1"/>
        </w:rPr>
        <w:t>student</w:t>
      </w:r>
      <w:r w:rsidRPr="00D960BD">
        <w:rPr>
          <w:rFonts w:ascii="Cambria" w:hAnsi="Cambria"/>
          <w:color w:val="000000" w:themeColor="text1"/>
          <w:spacing w:val="-5"/>
        </w:rPr>
        <w:t xml:space="preserve"> </w:t>
      </w:r>
      <w:r w:rsidRPr="00D960BD">
        <w:rPr>
          <w:rFonts w:ascii="Cambria" w:hAnsi="Cambria"/>
          <w:color w:val="000000" w:themeColor="text1"/>
        </w:rPr>
        <w:t>enrolled</w:t>
      </w:r>
      <w:r w:rsidRPr="00D960BD">
        <w:rPr>
          <w:rFonts w:ascii="Cambria" w:hAnsi="Cambria"/>
          <w:color w:val="000000" w:themeColor="text1"/>
          <w:spacing w:val="-3"/>
        </w:rPr>
        <w:t xml:space="preserve"> </w:t>
      </w:r>
      <w:r w:rsidRPr="00D960BD">
        <w:rPr>
          <w:rFonts w:ascii="Cambria" w:hAnsi="Cambria"/>
          <w:color w:val="000000" w:themeColor="text1"/>
        </w:rPr>
        <w:t>in</w:t>
      </w:r>
      <w:r w:rsidRPr="00D960BD">
        <w:rPr>
          <w:rFonts w:ascii="Cambria" w:hAnsi="Cambria"/>
          <w:color w:val="000000" w:themeColor="text1"/>
          <w:spacing w:val="-5"/>
        </w:rPr>
        <w:t xml:space="preserve"> </w:t>
      </w:r>
      <w:r w:rsidRPr="00D960BD">
        <w:rPr>
          <w:rFonts w:ascii="Cambria" w:hAnsi="Cambria"/>
          <w:color w:val="000000" w:themeColor="text1"/>
        </w:rPr>
        <w:t>the</w:t>
      </w:r>
      <w:r w:rsidRPr="00D960BD">
        <w:rPr>
          <w:rFonts w:ascii="Cambria" w:hAnsi="Cambria"/>
          <w:color w:val="000000" w:themeColor="text1"/>
          <w:spacing w:val="-5"/>
        </w:rPr>
        <w:t xml:space="preserve"> </w:t>
      </w:r>
      <w:r w:rsidRPr="00D960BD">
        <w:rPr>
          <w:rFonts w:ascii="Cambria" w:hAnsi="Cambria"/>
          <w:color w:val="000000" w:themeColor="text1"/>
        </w:rPr>
        <w:t>Phlebotomy</w:t>
      </w:r>
      <w:r w:rsidRPr="00D960BD">
        <w:rPr>
          <w:rFonts w:ascii="Cambria" w:hAnsi="Cambria"/>
          <w:color w:val="000000" w:themeColor="text1"/>
          <w:spacing w:val="-2"/>
        </w:rPr>
        <w:t xml:space="preserve"> </w:t>
      </w:r>
      <w:r w:rsidRPr="00D960BD">
        <w:rPr>
          <w:rFonts w:ascii="Cambria" w:hAnsi="Cambria"/>
          <w:color w:val="000000" w:themeColor="text1"/>
        </w:rPr>
        <w:t>Technician</w:t>
      </w:r>
      <w:r w:rsidRPr="00D960BD">
        <w:rPr>
          <w:rFonts w:ascii="Cambria" w:hAnsi="Cambria"/>
          <w:color w:val="000000" w:themeColor="text1"/>
          <w:spacing w:val="-3"/>
        </w:rPr>
        <w:t xml:space="preserve"> </w:t>
      </w:r>
      <w:r w:rsidRPr="00D960BD">
        <w:rPr>
          <w:rFonts w:ascii="Cambria" w:hAnsi="Cambria"/>
          <w:color w:val="000000" w:themeColor="text1"/>
        </w:rPr>
        <w:t>program</w:t>
      </w:r>
      <w:r w:rsidRPr="00D960BD">
        <w:rPr>
          <w:rFonts w:ascii="Cambria" w:hAnsi="Cambria"/>
          <w:color w:val="000000" w:themeColor="text1"/>
          <w:spacing w:val="-3"/>
        </w:rPr>
        <w:t xml:space="preserve"> </w:t>
      </w:r>
      <w:r w:rsidRPr="00D960BD">
        <w:rPr>
          <w:rFonts w:ascii="Cambria" w:hAnsi="Cambria"/>
          <w:color w:val="000000" w:themeColor="text1"/>
        </w:rPr>
        <w:t>is</w:t>
      </w:r>
      <w:r w:rsidRPr="00D960BD">
        <w:rPr>
          <w:rFonts w:ascii="Cambria" w:hAnsi="Cambria"/>
          <w:color w:val="000000" w:themeColor="text1"/>
          <w:spacing w:val="-5"/>
        </w:rPr>
        <w:t xml:space="preserve"> </w:t>
      </w:r>
      <w:r w:rsidRPr="00D960BD">
        <w:rPr>
          <w:rFonts w:ascii="Cambria" w:hAnsi="Cambria"/>
          <w:color w:val="000000" w:themeColor="text1"/>
        </w:rPr>
        <w:t>covered</w:t>
      </w:r>
      <w:r w:rsidRPr="00D960BD">
        <w:rPr>
          <w:rFonts w:ascii="Cambria" w:hAnsi="Cambria"/>
          <w:color w:val="000000" w:themeColor="text1"/>
          <w:spacing w:val="-3"/>
        </w:rPr>
        <w:t xml:space="preserve"> </w:t>
      </w:r>
      <w:r w:rsidRPr="00D960BD">
        <w:rPr>
          <w:rFonts w:ascii="Cambria" w:hAnsi="Cambria"/>
          <w:color w:val="000000" w:themeColor="text1"/>
        </w:rPr>
        <w:t>by</w:t>
      </w:r>
      <w:r w:rsidRPr="00D960BD">
        <w:rPr>
          <w:rFonts w:ascii="Cambria" w:hAnsi="Cambria"/>
          <w:color w:val="000000" w:themeColor="text1"/>
          <w:spacing w:val="-2"/>
        </w:rPr>
        <w:t xml:space="preserve"> </w:t>
      </w:r>
      <w:r w:rsidRPr="00D960BD">
        <w:rPr>
          <w:rFonts w:ascii="Cambria" w:hAnsi="Cambria"/>
          <w:color w:val="000000" w:themeColor="text1"/>
        </w:rPr>
        <w:t>the</w:t>
      </w:r>
      <w:r w:rsidRPr="00D960BD">
        <w:rPr>
          <w:rFonts w:ascii="Cambria" w:hAnsi="Cambria"/>
          <w:color w:val="000000" w:themeColor="text1"/>
          <w:spacing w:val="-5"/>
        </w:rPr>
        <w:t xml:space="preserve"> </w:t>
      </w:r>
      <w:r w:rsidRPr="00D960BD">
        <w:rPr>
          <w:rFonts w:ascii="Cambria" w:hAnsi="Cambria"/>
          <w:color w:val="000000" w:themeColor="text1"/>
        </w:rPr>
        <w:t>Waubonsee</w:t>
      </w:r>
      <w:r w:rsidRPr="00D960BD">
        <w:rPr>
          <w:rFonts w:ascii="Cambria" w:hAnsi="Cambria"/>
          <w:color w:val="000000" w:themeColor="text1"/>
          <w:spacing w:val="-3"/>
        </w:rPr>
        <w:t xml:space="preserve"> </w:t>
      </w:r>
      <w:r w:rsidRPr="00D960BD">
        <w:rPr>
          <w:rFonts w:ascii="Cambria" w:hAnsi="Cambria"/>
          <w:color w:val="000000" w:themeColor="text1"/>
        </w:rPr>
        <w:t>Community</w:t>
      </w:r>
      <w:r w:rsidRPr="00D960BD">
        <w:rPr>
          <w:rFonts w:ascii="Cambria" w:hAnsi="Cambria"/>
          <w:color w:val="000000" w:themeColor="text1"/>
          <w:spacing w:val="-4"/>
        </w:rPr>
        <w:t xml:space="preserve"> </w:t>
      </w:r>
      <w:r w:rsidRPr="00D960BD">
        <w:rPr>
          <w:rFonts w:ascii="Cambria" w:hAnsi="Cambria"/>
          <w:color w:val="000000" w:themeColor="text1"/>
        </w:rPr>
        <w:t>College professional liability insurance policy once tuition and fees for the course have been paid.</w:t>
      </w:r>
    </w:p>
    <w:p w14:paraId="45437B9A" w14:textId="77777777" w:rsidR="00FC38A2" w:rsidRPr="00D960BD" w:rsidRDefault="00FC38A2" w:rsidP="00FC38A2">
      <w:pPr>
        <w:pStyle w:val="BodyText"/>
        <w:rPr>
          <w:rFonts w:ascii="Cambria" w:hAnsi="Cambria"/>
          <w:color w:val="000000" w:themeColor="text1"/>
        </w:rPr>
      </w:pPr>
    </w:p>
    <w:p w14:paraId="48E9AA92" w14:textId="77777777" w:rsidR="00FC38A2" w:rsidRPr="00D960BD" w:rsidRDefault="00FC38A2" w:rsidP="00FC38A2">
      <w:pPr>
        <w:pStyle w:val="BodyText"/>
        <w:spacing w:before="2"/>
        <w:rPr>
          <w:rFonts w:ascii="Cambria" w:hAnsi="Cambria"/>
          <w:color w:val="000000" w:themeColor="text1"/>
        </w:rPr>
      </w:pPr>
    </w:p>
    <w:p w14:paraId="474184E5" w14:textId="77777777" w:rsidR="00FC38A2" w:rsidRPr="00D960BD" w:rsidRDefault="00FC38A2" w:rsidP="00FC38A2">
      <w:pPr>
        <w:spacing w:line="237" w:lineRule="auto"/>
        <w:ind w:left="359" w:right="1114"/>
        <w:rPr>
          <w:rFonts w:ascii="Cambria" w:hAnsi="Cambria"/>
          <w:b/>
          <w:color w:val="000000" w:themeColor="text1"/>
        </w:rPr>
      </w:pPr>
      <w:r w:rsidRPr="00D960BD">
        <w:rPr>
          <w:rFonts w:ascii="Cambria" w:hAnsi="Cambria"/>
          <w:b/>
          <w:color w:val="000000" w:themeColor="text1"/>
        </w:rPr>
        <w:t>I</w:t>
      </w:r>
      <w:r w:rsidRPr="00D960BD">
        <w:rPr>
          <w:rFonts w:ascii="Cambria" w:hAnsi="Cambria"/>
          <w:b/>
          <w:color w:val="000000" w:themeColor="text1"/>
          <w:spacing w:val="-1"/>
        </w:rPr>
        <w:t xml:space="preserve"> </w:t>
      </w:r>
      <w:r w:rsidRPr="00D960BD">
        <w:rPr>
          <w:rFonts w:ascii="Cambria" w:hAnsi="Cambria"/>
          <w:b/>
          <w:color w:val="000000" w:themeColor="text1"/>
        </w:rPr>
        <w:t>have</w:t>
      </w:r>
      <w:r w:rsidRPr="00D960BD">
        <w:rPr>
          <w:rFonts w:ascii="Cambria" w:hAnsi="Cambria"/>
          <w:b/>
          <w:color w:val="000000" w:themeColor="text1"/>
          <w:spacing w:val="-4"/>
        </w:rPr>
        <w:t xml:space="preserve"> </w:t>
      </w:r>
      <w:r w:rsidRPr="00D960BD">
        <w:rPr>
          <w:rFonts w:ascii="Cambria" w:hAnsi="Cambria"/>
          <w:b/>
          <w:color w:val="000000" w:themeColor="text1"/>
        </w:rPr>
        <w:t>read</w:t>
      </w:r>
      <w:r w:rsidRPr="00D960BD">
        <w:rPr>
          <w:rFonts w:ascii="Cambria" w:hAnsi="Cambria"/>
          <w:b/>
          <w:color w:val="000000" w:themeColor="text1"/>
          <w:spacing w:val="-3"/>
        </w:rPr>
        <w:t xml:space="preserve"> </w:t>
      </w:r>
      <w:r w:rsidRPr="00D960BD">
        <w:rPr>
          <w:rFonts w:ascii="Cambria" w:hAnsi="Cambria"/>
          <w:b/>
          <w:color w:val="000000" w:themeColor="text1"/>
        </w:rPr>
        <w:t>and</w:t>
      </w:r>
      <w:r w:rsidRPr="00D960BD">
        <w:rPr>
          <w:rFonts w:ascii="Cambria" w:hAnsi="Cambria"/>
          <w:b/>
          <w:color w:val="000000" w:themeColor="text1"/>
          <w:spacing w:val="-3"/>
        </w:rPr>
        <w:t xml:space="preserve"> </w:t>
      </w:r>
      <w:r w:rsidRPr="00D960BD">
        <w:rPr>
          <w:rFonts w:ascii="Cambria" w:hAnsi="Cambria"/>
          <w:b/>
          <w:color w:val="000000" w:themeColor="text1"/>
        </w:rPr>
        <w:t>accept</w:t>
      </w:r>
      <w:r w:rsidRPr="00D960BD">
        <w:rPr>
          <w:rFonts w:ascii="Cambria" w:hAnsi="Cambria"/>
          <w:b/>
          <w:color w:val="000000" w:themeColor="text1"/>
          <w:spacing w:val="-3"/>
        </w:rPr>
        <w:t xml:space="preserve"> </w:t>
      </w:r>
      <w:r w:rsidRPr="00D960BD">
        <w:rPr>
          <w:rFonts w:ascii="Cambria" w:hAnsi="Cambria"/>
          <w:b/>
          <w:color w:val="000000" w:themeColor="text1"/>
        </w:rPr>
        <w:t>this</w:t>
      </w:r>
      <w:r w:rsidRPr="00D960BD">
        <w:rPr>
          <w:rFonts w:ascii="Cambria" w:hAnsi="Cambria"/>
          <w:b/>
          <w:color w:val="000000" w:themeColor="text1"/>
          <w:spacing w:val="-3"/>
        </w:rPr>
        <w:t xml:space="preserve"> </w:t>
      </w:r>
      <w:r w:rsidRPr="00D960BD">
        <w:rPr>
          <w:rFonts w:ascii="Cambria" w:hAnsi="Cambria"/>
          <w:b/>
          <w:color w:val="000000" w:themeColor="text1"/>
        </w:rPr>
        <w:t>externship</w:t>
      </w:r>
      <w:r w:rsidRPr="00D960BD">
        <w:rPr>
          <w:rFonts w:ascii="Cambria" w:hAnsi="Cambria"/>
          <w:b/>
          <w:color w:val="000000" w:themeColor="text1"/>
          <w:spacing w:val="-3"/>
        </w:rPr>
        <w:t xml:space="preserve"> </w:t>
      </w:r>
      <w:r w:rsidRPr="00D960BD">
        <w:rPr>
          <w:rFonts w:ascii="Cambria" w:hAnsi="Cambria"/>
          <w:b/>
          <w:color w:val="000000" w:themeColor="text1"/>
        </w:rPr>
        <w:t>agreement,</w:t>
      </w:r>
      <w:r w:rsidRPr="00D960BD">
        <w:rPr>
          <w:rFonts w:ascii="Cambria" w:hAnsi="Cambria"/>
          <w:b/>
          <w:color w:val="000000" w:themeColor="text1"/>
          <w:spacing w:val="-3"/>
        </w:rPr>
        <w:t xml:space="preserve"> </w:t>
      </w:r>
      <w:r w:rsidRPr="00D960BD">
        <w:rPr>
          <w:rFonts w:ascii="Cambria" w:hAnsi="Cambria"/>
          <w:b/>
          <w:color w:val="000000" w:themeColor="text1"/>
        </w:rPr>
        <w:t>and</w:t>
      </w:r>
      <w:r w:rsidRPr="00D960BD">
        <w:rPr>
          <w:rFonts w:ascii="Cambria" w:hAnsi="Cambria"/>
          <w:b/>
          <w:color w:val="000000" w:themeColor="text1"/>
          <w:spacing w:val="-3"/>
        </w:rPr>
        <w:t xml:space="preserve"> </w:t>
      </w:r>
      <w:r w:rsidRPr="00D960BD">
        <w:rPr>
          <w:rFonts w:ascii="Cambria" w:hAnsi="Cambria"/>
          <w:b/>
          <w:color w:val="000000" w:themeColor="text1"/>
        </w:rPr>
        <w:t>I</w:t>
      </w:r>
      <w:r w:rsidRPr="00D960BD">
        <w:rPr>
          <w:rFonts w:ascii="Cambria" w:hAnsi="Cambria"/>
          <w:b/>
          <w:color w:val="000000" w:themeColor="text1"/>
          <w:spacing w:val="-1"/>
        </w:rPr>
        <w:t xml:space="preserve"> </w:t>
      </w:r>
      <w:r w:rsidRPr="00D960BD">
        <w:rPr>
          <w:rFonts w:ascii="Cambria" w:hAnsi="Cambria"/>
          <w:b/>
          <w:color w:val="000000" w:themeColor="text1"/>
        </w:rPr>
        <w:t>understand</w:t>
      </w:r>
      <w:r w:rsidRPr="00D960BD">
        <w:rPr>
          <w:rFonts w:ascii="Cambria" w:hAnsi="Cambria"/>
          <w:b/>
          <w:color w:val="000000" w:themeColor="text1"/>
          <w:spacing w:val="-1"/>
        </w:rPr>
        <w:t xml:space="preserve"> </w:t>
      </w:r>
      <w:r w:rsidRPr="00D960BD">
        <w:rPr>
          <w:rFonts w:ascii="Cambria" w:hAnsi="Cambria"/>
          <w:b/>
          <w:color w:val="000000" w:themeColor="text1"/>
        </w:rPr>
        <w:t>all the</w:t>
      </w:r>
      <w:r w:rsidRPr="00D960BD">
        <w:rPr>
          <w:rFonts w:ascii="Cambria" w:hAnsi="Cambria"/>
          <w:b/>
          <w:color w:val="000000" w:themeColor="text1"/>
          <w:spacing w:val="-4"/>
        </w:rPr>
        <w:t xml:space="preserve"> </w:t>
      </w:r>
      <w:r w:rsidRPr="00D960BD">
        <w:rPr>
          <w:rFonts w:ascii="Cambria" w:hAnsi="Cambria"/>
          <w:b/>
          <w:color w:val="000000" w:themeColor="text1"/>
        </w:rPr>
        <w:t>conditions</w:t>
      </w:r>
      <w:r w:rsidRPr="00D960BD">
        <w:rPr>
          <w:rFonts w:ascii="Cambria" w:hAnsi="Cambria"/>
          <w:b/>
          <w:color w:val="000000" w:themeColor="text1"/>
          <w:spacing w:val="-1"/>
        </w:rPr>
        <w:t xml:space="preserve"> </w:t>
      </w:r>
      <w:r w:rsidRPr="00D960BD">
        <w:rPr>
          <w:rFonts w:ascii="Cambria" w:hAnsi="Cambria"/>
          <w:b/>
          <w:color w:val="000000" w:themeColor="text1"/>
        </w:rPr>
        <w:t>and</w:t>
      </w:r>
      <w:r w:rsidRPr="00D960BD">
        <w:rPr>
          <w:rFonts w:ascii="Cambria" w:hAnsi="Cambria"/>
          <w:b/>
          <w:color w:val="000000" w:themeColor="text1"/>
          <w:spacing w:val="-3"/>
        </w:rPr>
        <w:t xml:space="preserve"> </w:t>
      </w:r>
      <w:r w:rsidRPr="00D960BD">
        <w:rPr>
          <w:rFonts w:ascii="Cambria" w:hAnsi="Cambria"/>
          <w:b/>
          <w:color w:val="000000" w:themeColor="text1"/>
        </w:rPr>
        <w:t>responsibilities</w:t>
      </w:r>
      <w:r w:rsidRPr="00D960BD">
        <w:rPr>
          <w:rFonts w:ascii="Cambria" w:hAnsi="Cambria"/>
          <w:b/>
          <w:color w:val="000000" w:themeColor="text1"/>
          <w:spacing w:val="-6"/>
        </w:rPr>
        <w:t xml:space="preserve"> </w:t>
      </w:r>
      <w:r w:rsidRPr="00D960BD">
        <w:rPr>
          <w:rFonts w:ascii="Cambria" w:hAnsi="Cambria"/>
          <w:b/>
          <w:color w:val="000000" w:themeColor="text1"/>
        </w:rPr>
        <w:t>of my role in the externship agreement:</w:t>
      </w:r>
    </w:p>
    <w:p w14:paraId="37942793" w14:textId="77777777" w:rsidR="00FC38A2" w:rsidRPr="00D960BD" w:rsidRDefault="00FC38A2" w:rsidP="00FC38A2">
      <w:pPr>
        <w:pStyle w:val="BodyText"/>
        <w:spacing w:before="1"/>
        <w:rPr>
          <w:rFonts w:ascii="Cambria" w:hAnsi="Cambria"/>
          <w:b/>
          <w:color w:val="000000" w:themeColor="text1"/>
        </w:rPr>
      </w:pPr>
    </w:p>
    <w:p w14:paraId="49BEF8D6" w14:textId="77777777" w:rsidR="00FC38A2" w:rsidRPr="00D960BD" w:rsidRDefault="00FC38A2" w:rsidP="00FC38A2">
      <w:pPr>
        <w:tabs>
          <w:tab w:val="left" w:pos="7617"/>
          <w:tab w:val="left" w:pos="8282"/>
          <w:tab w:val="left" w:pos="10497"/>
        </w:tabs>
        <w:spacing w:before="1"/>
        <w:ind w:left="359"/>
        <w:rPr>
          <w:rFonts w:ascii="Cambria" w:hAnsi="Cambria"/>
          <w:color w:val="000000" w:themeColor="text1"/>
        </w:rPr>
      </w:pPr>
      <w:r w:rsidRPr="00D960BD">
        <w:rPr>
          <w:rFonts w:ascii="Cambria" w:hAnsi="Cambria"/>
          <w:b/>
          <w:color w:val="000000" w:themeColor="text1"/>
        </w:rPr>
        <w:t>Student Signature:</w:t>
      </w:r>
      <w:r w:rsidRPr="00D960BD">
        <w:rPr>
          <w:rFonts w:ascii="Cambria" w:hAnsi="Cambria"/>
          <w:b/>
          <w:color w:val="000000" w:themeColor="text1"/>
          <w:spacing w:val="-5"/>
        </w:rPr>
        <w:t xml:space="preserve"> </w:t>
      </w:r>
      <w:r w:rsidRPr="00D960BD">
        <w:rPr>
          <w:rFonts w:ascii="Cambria" w:hAnsi="Cambria"/>
          <w:color w:val="000000" w:themeColor="text1"/>
          <w:u w:val="single"/>
        </w:rPr>
        <w:tab/>
      </w:r>
      <w:r w:rsidRPr="00D960BD">
        <w:rPr>
          <w:rFonts w:ascii="Cambria" w:hAnsi="Cambria"/>
          <w:color w:val="000000" w:themeColor="text1"/>
        </w:rPr>
        <w:tab/>
      </w:r>
      <w:r w:rsidRPr="00D960BD">
        <w:rPr>
          <w:rFonts w:ascii="Cambria" w:hAnsi="Cambria"/>
          <w:b/>
          <w:color w:val="000000" w:themeColor="text1"/>
          <w:spacing w:val="-2"/>
        </w:rPr>
        <w:t>Date:</w:t>
      </w:r>
      <w:r w:rsidRPr="00D960BD">
        <w:rPr>
          <w:rFonts w:ascii="Cambria" w:hAnsi="Cambria"/>
          <w:color w:val="000000" w:themeColor="text1"/>
          <w:u w:val="single"/>
        </w:rPr>
        <w:tab/>
      </w:r>
    </w:p>
    <w:p w14:paraId="3E5CF9B1" w14:textId="77777777" w:rsidR="00FC38A2" w:rsidRPr="00D960BD" w:rsidRDefault="00FC38A2" w:rsidP="00FC38A2">
      <w:pPr>
        <w:pStyle w:val="BodyText"/>
        <w:spacing w:before="15"/>
        <w:rPr>
          <w:rFonts w:ascii="Cambria" w:hAnsi="Cambria"/>
          <w:color w:val="000000" w:themeColor="text1"/>
        </w:rPr>
      </w:pPr>
    </w:p>
    <w:p w14:paraId="0FE3CDE0" w14:textId="77777777" w:rsidR="00FC38A2" w:rsidRPr="00D960BD" w:rsidRDefault="00FC38A2" w:rsidP="00FC38A2">
      <w:pPr>
        <w:tabs>
          <w:tab w:val="left" w:pos="7617"/>
          <w:tab w:val="left" w:pos="8282"/>
          <w:tab w:val="left" w:pos="10497"/>
        </w:tabs>
        <w:spacing w:before="1"/>
        <w:ind w:left="359"/>
        <w:rPr>
          <w:rFonts w:ascii="Cambria" w:hAnsi="Cambria"/>
          <w:color w:val="000000" w:themeColor="text1"/>
        </w:rPr>
      </w:pPr>
      <w:r w:rsidRPr="00D960BD">
        <w:rPr>
          <w:rFonts w:ascii="Cambria" w:hAnsi="Cambria"/>
          <w:b/>
          <w:color w:val="000000" w:themeColor="text1"/>
        </w:rPr>
        <w:t>Instructor</w:t>
      </w:r>
      <w:r w:rsidRPr="00D960BD">
        <w:rPr>
          <w:rFonts w:ascii="Cambria" w:hAnsi="Cambria"/>
          <w:b/>
          <w:color w:val="000000" w:themeColor="text1"/>
          <w:spacing w:val="-1"/>
        </w:rPr>
        <w:t xml:space="preserve"> </w:t>
      </w:r>
      <w:r w:rsidRPr="00D960BD">
        <w:rPr>
          <w:rFonts w:ascii="Cambria" w:hAnsi="Cambria"/>
          <w:b/>
          <w:color w:val="000000" w:themeColor="text1"/>
        </w:rPr>
        <w:t>Signature:</w:t>
      </w:r>
      <w:r w:rsidRPr="00D960BD">
        <w:rPr>
          <w:rFonts w:ascii="Cambria" w:hAnsi="Cambria"/>
          <w:b/>
          <w:color w:val="000000" w:themeColor="text1"/>
          <w:spacing w:val="-3"/>
        </w:rPr>
        <w:t xml:space="preserve"> </w:t>
      </w:r>
      <w:r w:rsidRPr="00D960BD">
        <w:rPr>
          <w:rFonts w:ascii="Cambria" w:hAnsi="Cambria"/>
          <w:color w:val="000000" w:themeColor="text1"/>
          <w:u w:val="single"/>
        </w:rPr>
        <w:tab/>
      </w:r>
      <w:r w:rsidRPr="00D960BD">
        <w:rPr>
          <w:rFonts w:ascii="Cambria" w:hAnsi="Cambria"/>
          <w:color w:val="000000" w:themeColor="text1"/>
        </w:rPr>
        <w:tab/>
      </w:r>
      <w:r w:rsidRPr="00D960BD">
        <w:rPr>
          <w:rFonts w:ascii="Cambria" w:hAnsi="Cambria"/>
          <w:b/>
          <w:color w:val="000000" w:themeColor="text1"/>
        </w:rPr>
        <w:t xml:space="preserve">Date: </w:t>
      </w:r>
      <w:r w:rsidRPr="00D960BD">
        <w:rPr>
          <w:rFonts w:ascii="Cambria" w:hAnsi="Cambria"/>
          <w:color w:val="000000" w:themeColor="text1"/>
          <w:u w:val="single"/>
        </w:rPr>
        <w:tab/>
      </w:r>
    </w:p>
    <w:p w14:paraId="315DC44C" w14:textId="77777777" w:rsidR="00FC38A2" w:rsidRPr="00D960BD" w:rsidRDefault="00FC38A2" w:rsidP="00FC38A2">
      <w:pPr>
        <w:pStyle w:val="BodyText"/>
        <w:rPr>
          <w:rFonts w:ascii="Cambria" w:hAnsi="Cambria"/>
          <w:color w:val="000000" w:themeColor="text1"/>
          <w:sz w:val="28"/>
        </w:rPr>
      </w:pPr>
    </w:p>
    <w:p w14:paraId="75405ABE" w14:textId="77777777" w:rsidR="00FC38A2" w:rsidRPr="00D960BD" w:rsidRDefault="00FC38A2" w:rsidP="00FC38A2">
      <w:pPr>
        <w:pStyle w:val="BodyText"/>
        <w:spacing w:before="136"/>
        <w:rPr>
          <w:rFonts w:ascii="Cambria" w:hAnsi="Cambria"/>
          <w:color w:val="000000" w:themeColor="text1"/>
          <w:sz w:val="28"/>
        </w:rPr>
      </w:pPr>
    </w:p>
    <w:p w14:paraId="40E621A3" w14:textId="77777777" w:rsidR="00FC38A2" w:rsidRPr="00D960BD" w:rsidRDefault="00FC38A2" w:rsidP="00FC38A2">
      <w:pPr>
        <w:ind w:left="360"/>
        <w:rPr>
          <w:rFonts w:ascii="Cambria" w:hAnsi="Cambria"/>
          <w:color w:val="000000" w:themeColor="text1"/>
          <w:sz w:val="28"/>
        </w:rPr>
      </w:pPr>
    </w:p>
    <w:p w14:paraId="57A5325F" w14:textId="77777777" w:rsidR="00FC38A2" w:rsidRPr="00D960BD" w:rsidRDefault="00FC38A2" w:rsidP="00FC38A2">
      <w:pPr>
        <w:ind w:left="360"/>
        <w:rPr>
          <w:rFonts w:ascii="Cambria" w:hAnsi="Cambria"/>
          <w:color w:val="000000" w:themeColor="text1"/>
          <w:sz w:val="28"/>
        </w:rPr>
      </w:pPr>
    </w:p>
    <w:p w14:paraId="778A3D47" w14:textId="77777777" w:rsidR="00FC38A2" w:rsidRPr="00D960BD" w:rsidRDefault="00FC38A2" w:rsidP="00FC38A2">
      <w:pPr>
        <w:ind w:left="360"/>
        <w:rPr>
          <w:rFonts w:ascii="Cambria" w:hAnsi="Cambria"/>
          <w:color w:val="000000" w:themeColor="text1"/>
          <w:sz w:val="28"/>
        </w:rPr>
      </w:pPr>
    </w:p>
    <w:p w14:paraId="0D5DB3AC" w14:textId="77777777" w:rsidR="00FC38A2" w:rsidRPr="00D960BD" w:rsidRDefault="00FC38A2" w:rsidP="00FC38A2">
      <w:pPr>
        <w:ind w:left="360"/>
        <w:rPr>
          <w:rFonts w:ascii="Cambria" w:hAnsi="Cambria"/>
          <w:color w:val="000000" w:themeColor="text1"/>
          <w:sz w:val="28"/>
        </w:rPr>
      </w:pPr>
    </w:p>
    <w:p w14:paraId="5EC29018" w14:textId="77777777" w:rsidR="00FC38A2" w:rsidRPr="00D960BD" w:rsidRDefault="00FC38A2" w:rsidP="00FC38A2">
      <w:pPr>
        <w:ind w:left="360"/>
        <w:rPr>
          <w:rFonts w:ascii="Cambria" w:hAnsi="Cambria"/>
          <w:color w:val="000000" w:themeColor="text1"/>
          <w:sz w:val="28"/>
        </w:rPr>
      </w:pPr>
    </w:p>
    <w:p w14:paraId="691ED4EA" w14:textId="77777777" w:rsidR="00FC38A2" w:rsidRPr="00D960BD" w:rsidRDefault="00FC38A2" w:rsidP="00FC38A2">
      <w:pPr>
        <w:ind w:left="360"/>
        <w:rPr>
          <w:rFonts w:ascii="Cambria" w:hAnsi="Cambria"/>
          <w:color w:val="000000" w:themeColor="text1"/>
          <w:sz w:val="28"/>
        </w:rPr>
      </w:pPr>
    </w:p>
    <w:p w14:paraId="5EDAF9EF" w14:textId="77777777" w:rsidR="00FC38A2" w:rsidRPr="00D960BD" w:rsidRDefault="00FC38A2" w:rsidP="00FC38A2">
      <w:pPr>
        <w:ind w:left="360"/>
        <w:rPr>
          <w:rFonts w:ascii="Cambria" w:hAnsi="Cambria"/>
          <w:color w:val="000000" w:themeColor="text1"/>
          <w:sz w:val="28"/>
        </w:rPr>
      </w:pPr>
    </w:p>
    <w:p w14:paraId="11B3395E" w14:textId="77777777" w:rsidR="00FC38A2" w:rsidRPr="00D960BD" w:rsidRDefault="00FC38A2" w:rsidP="00FC38A2">
      <w:pPr>
        <w:ind w:left="360"/>
        <w:rPr>
          <w:rFonts w:ascii="Cambria" w:hAnsi="Cambria"/>
          <w:color w:val="000000" w:themeColor="text1"/>
          <w:sz w:val="28"/>
        </w:rPr>
      </w:pPr>
    </w:p>
    <w:p w14:paraId="23AC8213" w14:textId="77777777" w:rsidR="00FC38A2" w:rsidRPr="00D960BD" w:rsidRDefault="00FC38A2" w:rsidP="00FC38A2">
      <w:pPr>
        <w:ind w:left="360"/>
        <w:rPr>
          <w:rFonts w:ascii="Cambria" w:hAnsi="Cambria"/>
          <w:color w:val="000000" w:themeColor="text1"/>
          <w:sz w:val="28"/>
        </w:rPr>
      </w:pPr>
    </w:p>
    <w:p w14:paraId="2C06CBD9" w14:textId="77777777" w:rsidR="00FC38A2" w:rsidRPr="00D960BD" w:rsidRDefault="00FC38A2" w:rsidP="00FC38A2">
      <w:pPr>
        <w:ind w:left="360"/>
        <w:rPr>
          <w:rFonts w:ascii="Cambria" w:hAnsi="Cambria"/>
          <w:color w:val="000000" w:themeColor="text1"/>
          <w:sz w:val="28"/>
        </w:rPr>
      </w:pPr>
    </w:p>
    <w:p w14:paraId="1BC71F79" w14:textId="77777777" w:rsidR="00FC38A2" w:rsidRPr="00D960BD" w:rsidRDefault="00FC38A2" w:rsidP="00FC38A2">
      <w:pPr>
        <w:ind w:left="360"/>
        <w:rPr>
          <w:rFonts w:ascii="Cambria" w:hAnsi="Cambria"/>
          <w:color w:val="000000" w:themeColor="text1"/>
          <w:sz w:val="28"/>
        </w:rPr>
      </w:pPr>
    </w:p>
    <w:p w14:paraId="410F1E0D" w14:textId="77777777" w:rsidR="00FC38A2" w:rsidRPr="00D960BD" w:rsidRDefault="00FC38A2" w:rsidP="00FC38A2">
      <w:pPr>
        <w:ind w:left="360"/>
        <w:rPr>
          <w:rFonts w:ascii="Cambria" w:hAnsi="Cambria"/>
          <w:sz w:val="28"/>
        </w:rPr>
      </w:pPr>
    </w:p>
    <w:p w14:paraId="7C00C24B" w14:textId="77777777" w:rsidR="00FC38A2" w:rsidRPr="00D960BD" w:rsidRDefault="00FC38A2" w:rsidP="00FC38A2">
      <w:pPr>
        <w:ind w:left="360"/>
        <w:rPr>
          <w:rFonts w:ascii="Cambria" w:hAnsi="Cambria"/>
          <w:sz w:val="28"/>
        </w:rPr>
      </w:pPr>
    </w:p>
    <w:p w14:paraId="442AB4D3" w14:textId="77777777" w:rsidR="00FC38A2" w:rsidRPr="00D960BD" w:rsidRDefault="00FC38A2" w:rsidP="00FC38A2">
      <w:pPr>
        <w:ind w:left="360"/>
        <w:rPr>
          <w:rFonts w:ascii="Cambria" w:hAnsi="Cambria"/>
          <w:sz w:val="28"/>
        </w:rPr>
      </w:pPr>
    </w:p>
    <w:p w14:paraId="3567ECFA" w14:textId="77777777" w:rsidR="00FC38A2" w:rsidRPr="00D960BD" w:rsidRDefault="00FC38A2" w:rsidP="00FC38A2">
      <w:pPr>
        <w:ind w:left="360"/>
        <w:rPr>
          <w:rFonts w:ascii="Cambria" w:hAnsi="Cambria"/>
          <w:sz w:val="28"/>
        </w:rPr>
      </w:pPr>
    </w:p>
    <w:p w14:paraId="6EFB02FE" w14:textId="77777777" w:rsidR="00FC38A2" w:rsidRPr="00D960BD" w:rsidRDefault="00FC38A2" w:rsidP="00FC38A2">
      <w:pPr>
        <w:ind w:left="360"/>
        <w:rPr>
          <w:rFonts w:ascii="Cambria" w:hAnsi="Cambria"/>
          <w:sz w:val="28"/>
        </w:rPr>
      </w:pPr>
    </w:p>
    <w:p w14:paraId="2EAEB1C0" w14:textId="77777777" w:rsidR="00FC38A2" w:rsidRPr="00D960BD" w:rsidRDefault="00FC38A2" w:rsidP="00FC38A2">
      <w:pPr>
        <w:ind w:left="360"/>
        <w:rPr>
          <w:rFonts w:ascii="Cambria" w:hAnsi="Cambria"/>
          <w:sz w:val="28"/>
        </w:rPr>
      </w:pPr>
    </w:p>
    <w:p w14:paraId="7EE5E6BE" w14:textId="77777777" w:rsidR="00FC38A2" w:rsidRPr="00D960BD" w:rsidRDefault="00FC38A2" w:rsidP="00FC38A2">
      <w:pPr>
        <w:ind w:left="360"/>
        <w:rPr>
          <w:rFonts w:ascii="Cambria" w:hAnsi="Cambria"/>
          <w:sz w:val="28"/>
        </w:rPr>
      </w:pPr>
    </w:p>
    <w:p w14:paraId="5968E1CE" w14:textId="77777777" w:rsidR="00FC38A2" w:rsidRPr="00D960BD" w:rsidRDefault="00FC38A2" w:rsidP="00CF74C2">
      <w:pPr>
        <w:tabs>
          <w:tab w:val="left" w:pos="1078"/>
        </w:tabs>
        <w:spacing w:before="1"/>
        <w:rPr>
          <w:rFonts w:ascii="Cambria" w:hAnsi="Cambria"/>
          <w:color w:val="000000" w:themeColor="text1"/>
        </w:rPr>
      </w:pPr>
    </w:p>
    <w:p w14:paraId="1960D334" w14:textId="3DA98312" w:rsidR="00CF74C2" w:rsidRPr="00D960BD" w:rsidRDefault="00CF74C2" w:rsidP="00CF74C2">
      <w:pPr>
        <w:tabs>
          <w:tab w:val="left" w:pos="1078"/>
        </w:tabs>
        <w:spacing w:line="267" w:lineRule="exact"/>
        <w:rPr>
          <w:rFonts w:ascii="Cambria" w:hAnsi="Cambria"/>
        </w:rPr>
        <w:sectPr w:rsidR="00CF74C2" w:rsidRPr="00D960BD" w:rsidSect="005E6DB7">
          <w:pgSz w:w="12240" w:h="15840"/>
          <w:pgMar w:top="720" w:right="720" w:bottom="720" w:left="720" w:header="0" w:footer="994" w:gutter="0"/>
          <w:cols w:space="720"/>
        </w:sectPr>
      </w:pPr>
    </w:p>
    <w:p w14:paraId="32DBB7F4" w14:textId="0C70A908" w:rsidR="00225AF4" w:rsidRPr="00D960BD" w:rsidRDefault="002D5232" w:rsidP="002D5232">
      <w:pPr>
        <w:pStyle w:val="Heading5"/>
        <w:rPr>
          <w:rFonts w:ascii="Cambria" w:hAnsi="Cambria"/>
          <w:sz w:val="28"/>
          <w:szCs w:val="28"/>
        </w:rPr>
      </w:pPr>
      <w:r w:rsidRPr="00D960BD">
        <w:rPr>
          <w:rFonts w:ascii="Cambria" w:hAnsi="Cambria"/>
          <w:noProof/>
          <w:sz w:val="20"/>
        </w:rPr>
        <w:lastRenderedPageBreak/>
        <w:drawing>
          <wp:anchor distT="0" distB="0" distL="0" distR="0" simplePos="0" relativeHeight="251674624" behindDoc="1" locked="0" layoutInCell="1" allowOverlap="1" wp14:anchorId="6DDD29C4" wp14:editId="72C768E7">
            <wp:simplePos x="0" y="0"/>
            <wp:positionH relativeFrom="page">
              <wp:posOffset>2809875</wp:posOffset>
            </wp:positionH>
            <wp:positionV relativeFrom="paragraph">
              <wp:posOffset>446405</wp:posOffset>
            </wp:positionV>
            <wp:extent cx="1949623" cy="594360"/>
            <wp:effectExtent l="0" t="0" r="0" b="0"/>
            <wp:wrapTopAndBottom/>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25" cstate="print"/>
                    <a:stretch>
                      <a:fillRect/>
                    </a:stretch>
                  </pic:blipFill>
                  <pic:spPr>
                    <a:xfrm>
                      <a:off x="0" y="0"/>
                      <a:ext cx="1949623" cy="594360"/>
                    </a:xfrm>
                    <a:prstGeom prst="rect">
                      <a:avLst/>
                    </a:prstGeom>
                  </pic:spPr>
                </pic:pic>
              </a:graphicData>
            </a:graphic>
          </wp:anchor>
        </w:drawing>
      </w:r>
      <w:r w:rsidRPr="00D960BD">
        <w:rPr>
          <w:rFonts w:ascii="Cambria" w:hAnsi="Cambria"/>
          <w:sz w:val="28"/>
          <w:szCs w:val="28"/>
        </w:rPr>
        <w:t>21.0 APPENDIX IV – EXTERNSHIP PERFORMANCE</w:t>
      </w:r>
    </w:p>
    <w:p w14:paraId="7D5B8926" w14:textId="6B0B8A47" w:rsidR="002D5232" w:rsidRPr="00D960BD" w:rsidRDefault="002D5232" w:rsidP="002D5232">
      <w:pPr>
        <w:rPr>
          <w:rFonts w:ascii="Cambria" w:hAnsi="Cambria"/>
        </w:rPr>
      </w:pPr>
    </w:p>
    <w:p w14:paraId="1A6D47F8" w14:textId="77777777" w:rsidR="002D5232" w:rsidRPr="00D960BD" w:rsidRDefault="002D5232" w:rsidP="002D5232">
      <w:pPr>
        <w:pStyle w:val="Heading5"/>
        <w:spacing w:before="266"/>
        <w:ind w:left="3808" w:right="4530"/>
        <w:jc w:val="center"/>
        <w:rPr>
          <w:rFonts w:ascii="Cambria" w:hAnsi="Cambria"/>
          <w:b/>
          <w:bCs/>
          <w:color w:val="000000" w:themeColor="text1"/>
        </w:rPr>
      </w:pPr>
      <w:r w:rsidRPr="00D960BD">
        <w:rPr>
          <w:rFonts w:ascii="Cambria" w:hAnsi="Cambria"/>
          <w:b/>
          <w:bCs/>
          <w:color w:val="000000" w:themeColor="text1"/>
        </w:rPr>
        <w:t>PBT</w:t>
      </w:r>
      <w:r w:rsidRPr="00D960BD">
        <w:rPr>
          <w:rFonts w:ascii="Cambria" w:hAnsi="Cambria"/>
          <w:b/>
          <w:bCs/>
          <w:color w:val="000000" w:themeColor="text1"/>
          <w:spacing w:val="-14"/>
        </w:rPr>
        <w:t xml:space="preserve"> </w:t>
      </w:r>
      <w:r w:rsidRPr="00D960BD">
        <w:rPr>
          <w:rFonts w:ascii="Cambria" w:hAnsi="Cambria"/>
          <w:b/>
          <w:bCs/>
          <w:color w:val="000000" w:themeColor="text1"/>
        </w:rPr>
        <w:t>297</w:t>
      </w:r>
      <w:r w:rsidRPr="00D960BD">
        <w:rPr>
          <w:rFonts w:ascii="Cambria" w:hAnsi="Cambria"/>
          <w:b/>
          <w:bCs/>
          <w:color w:val="000000" w:themeColor="text1"/>
          <w:spacing w:val="-13"/>
        </w:rPr>
        <w:t xml:space="preserve"> </w:t>
      </w:r>
      <w:r w:rsidRPr="00D960BD">
        <w:rPr>
          <w:rFonts w:ascii="Cambria" w:hAnsi="Cambria"/>
          <w:b/>
          <w:bCs/>
          <w:color w:val="000000" w:themeColor="text1"/>
        </w:rPr>
        <w:t>Phlebotomy</w:t>
      </w:r>
      <w:r w:rsidRPr="00D960BD">
        <w:rPr>
          <w:rFonts w:ascii="Cambria" w:hAnsi="Cambria"/>
          <w:b/>
          <w:bCs/>
          <w:color w:val="000000" w:themeColor="text1"/>
          <w:spacing w:val="-13"/>
        </w:rPr>
        <w:t xml:space="preserve"> </w:t>
      </w:r>
      <w:r w:rsidRPr="00D960BD">
        <w:rPr>
          <w:rFonts w:ascii="Cambria" w:hAnsi="Cambria"/>
          <w:b/>
          <w:bCs/>
          <w:color w:val="000000" w:themeColor="text1"/>
        </w:rPr>
        <w:t>Externship Performance Evaluation</w:t>
      </w:r>
    </w:p>
    <w:p w14:paraId="6D6EBD8C" w14:textId="77777777" w:rsidR="002D5232" w:rsidRPr="00D960BD" w:rsidRDefault="002D5232" w:rsidP="002D5232">
      <w:pPr>
        <w:pStyle w:val="BodyText"/>
        <w:tabs>
          <w:tab w:val="left" w:pos="9777"/>
        </w:tabs>
        <w:spacing w:before="239"/>
        <w:ind w:left="359"/>
        <w:rPr>
          <w:rFonts w:ascii="Cambria" w:hAnsi="Cambria"/>
        </w:rPr>
      </w:pPr>
      <w:r w:rsidRPr="00D960BD">
        <w:rPr>
          <w:rFonts w:ascii="Cambria" w:hAnsi="Cambria"/>
        </w:rPr>
        <w:t>Agency:</w:t>
      </w:r>
      <w:r w:rsidRPr="00D960BD">
        <w:rPr>
          <w:rFonts w:ascii="Cambria" w:hAnsi="Cambria"/>
          <w:spacing w:val="-1"/>
        </w:rPr>
        <w:t xml:space="preserve"> </w:t>
      </w:r>
      <w:r w:rsidRPr="00D960BD">
        <w:rPr>
          <w:rFonts w:ascii="Cambria" w:hAnsi="Cambria"/>
          <w:u w:val="single"/>
        </w:rPr>
        <w:tab/>
      </w:r>
    </w:p>
    <w:p w14:paraId="4C6A9680" w14:textId="77777777" w:rsidR="002D5232" w:rsidRPr="00D960BD" w:rsidRDefault="002D5232" w:rsidP="002D5232">
      <w:pPr>
        <w:pStyle w:val="BodyText"/>
        <w:tabs>
          <w:tab w:val="left" w:pos="6177"/>
          <w:tab w:val="left" w:pos="6842"/>
          <w:tab w:val="left" w:pos="9777"/>
        </w:tabs>
        <w:spacing w:before="240"/>
        <w:ind w:left="359"/>
        <w:rPr>
          <w:rFonts w:ascii="Cambria" w:hAnsi="Cambria"/>
        </w:rPr>
      </w:pPr>
      <w:r w:rsidRPr="00D960BD">
        <w:rPr>
          <w:rFonts w:ascii="Cambria" w:hAnsi="Cambria"/>
        </w:rPr>
        <w:t>Student Name:</w:t>
      </w:r>
      <w:r w:rsidRPr="00D960BD">
        <w:rPr>
          <w:rFonts w:ascii="Cambria" w:hAnsi="Cambria"/>
          <w:spacing w:val="-1"/>
        </w:rPr>
        <w:t xml:space="preserve"> </w:t>
      </w:r>
      <w:r w:rsidRPr="00D960BD">
        <w:rPr>
          <w:rFonts w:ascii="Cambria" w:hAnsi="Cambria"/>
          <w:u w:val="single"/>
        </w:rPr>
        <w:tab/>
      </w:r>
      <w:r w:rsidRPr="00D960BD">
        <w:rPr>
          <w:rFonts w:ascii="Cambria" w:hAnsi="Cambria"/>
        </w:rPr>
        <w:tab/>
        <w:t>X</w:t>
      </w:r>
      <w:r w:rsidRPr="00D960BD">
        <w:rPr>
          <w:rFonts w:ascii="Cambria" w:hAnsi="Cambria"/>
          <w:spacing w:val="-1"/>
        </w:rPr>
        <w:t xml:space="preserve"> </w:t>
      </w:r>
      <w:r w:rsidRPr="00D960BD">
        <w:rPr>
          <w:rFonts w:ascii="Cambria" w:hAnsi="Cambria"/>
          <w:spacing w:val="-2"/>
        </w:rPr>
        <w:t>Number:</w:t>
      </w:r>
      <w:r w:rsidRPr="00D960BD">
        <w:rPr>
          <w:rFonts w:ascii="Cambria" w:hAnsi="Cambria"/>
          <w:u w:val="single"/>
        </w:rPr>
        <w:tab/>
      </w:r>
    </w:p>
    <w:p w14:paraId="301C830B" w14:textId="77777777" w:rsidR="002D5232" w:rsidRPr="00D960BD" w:rsidRDefault="002D5232" w:rsidP="002D5232">
      <w:pPr>
        <w:pStyle w:val="BodyText"/>
        <w:tabs>
          <w:tab w:val="left" w:pos="3303"/>
          <w:tab w:val="left" w:pos="6565"/>
          <w:tab w:val="left" w:pos="9774"/>
        </w:tabs>
        <w:spacing w:before="241"/>
        <w:ind w:left="359"/>
        <w:rPr>
          <w:rFonts w:ascii="Cambria" w:hAnsi="Cambria"/>
        </w:rPr>
      </w:pPr>
      <w:r w:rsidRPr="00D960BD">
        <w:rPr>
          <w:rFonts w:ascii="Cambria" w:hAnsi="Cambria"/>
        </w:rPr>
        <w:t>Dates of</w:t>
      </w:r>
      <w:r w:rsidRPr="00D960BD">
        <w:rPr>
          <w:rFonts w:ascii="Cambria" w:hAnsi="Cambria"/>
          <w:spacing w:val="-3"/>
        </w:rPr>
        <w:t xml:space="preserve"> </w:t>
      </w:r>
      <w:r w:rsidRPr="00D960BD">
        <w:rPr>
          <w:rFonts w:ascii="Cambria" w:hAnsi="Cambria"/>
          <w:spacing w:val="-2"/>
        </w:rPr>
        <w:t>Experience:</w:t>
      </w:r>
      <w:r w:rsidRPr="00D960BD">
        <w:rPr>
          <w:rFonts w:ascii="Cambria" w:hAnsi="Cambria"/>
        </w:rPr>
        <w:tab/>
        <w:t xml:space="preserve">From: </w:t>
      </w:r>
      <w:r w:rsidRPr="00D960BD">
        <w:rPr>
          <w:rFonts w:ascii="Cambria" w:hAnsi="Cambria"/>
          <w:u w:val="single"/>
        </w:rPr>
        <w:tab/>
      </w:r>
      <w:r w:rsidRPr="00D960BD">
        <w:rPr>
          <w:rFonts w:ascii="Cambria" w:hAnsi="Cambria"/>
          <w:spacing w:val="80"/>
        </w:rPr>
        <w:t xml:space="preserve"> </w:t>
      </w:r>
      <w:r w:rsidRPr="00D960BD">
        <w:rPr>
          <w:rFonts w:ascii="Cambria" w:hAnsi="Cambria"/>
        </w:rPr>
        <w:t xml:space="preserve">To: </w:t>
      </w:r>
      <w:r w:rsidRPr="00D960BD">
        <w:rPr>
          <w:rFonts w:ascii="Cambria" w:hAnsi="Cambria"/>
          <w:u w:val="single"/>
        </w:rPr>
        <w:tab/>
      </w:r>
    </w:p>
    <w:p w14:paraId="50DC0EF8" w14:textId="2D8EF830" w:rsidR="002D5232" w:rsidRPr="00D960BD" w:rsidRDefault="002D5232" w:rsidP="002D5232">
      <w:pPr>
        <w:pStyle w:val="BodyText"/>
        <w:spacing w:before="32"/>
        <w:rPr>
          <w:rFonts w:ascii="Cambria" w:hAnsi="Cambria"/>
        </w:rPr>
      </w:pPr>
      <w:r w:rsidRPr="00D960BD">
        <w:rPr>
          <w:rFonts w:ascii="Cambria" w:hAnsi="Cambria"/>
          <w:noProof/>
        </w:rPr>
        <mc:AlternateContent>
          <mc:Choice Requires="wps">
            <w:drawing>
              <wp:anchor distT="0" distB="0" distL="0" distR="0" simplePos="0" relativeHeight="251678720" behindDoc="1" locked="0" layoutInCell="1" allowOverlap="1" wp14:anchorId="3869A8CE" wp14:editId="487DB3B6">
                <wp:simplePos x="0" y="0"/>
                <wp:positionH relativeFrom="page">
                  <wp:posOffset>665988</wp:posOffset>
                </wp:positionH>
                <wp:positionV relativeFrom="paragraph">
                  <wp:posOffset>181875</wp:posOffset>
                </wp:positionV>
                <wp:extent cx="6440805" cy="20320"/>
                <wp:effectExtent l="0" t="0" r="0" b="0"/>
                <wp:wrapTopAndBottom/>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0805" cy="20320"/>
                        </a:xfrm>
                        <a:custGeom>
                          <a:avLst/>
                          <a:gdLst/>
                          <a:ahLst/>
                          <a:cxnLst/>
                          <a:rect l="l" t="t" r="r" b="b"/>
                          <a:pathLst>
                            <a:path w="6440805" h="20320">
                              <a:moveTo>
                                <a:pt x="6440424" y="12192"/>
                              </a:moveTo>
                              <a:lnTo>
                                <a:pt x="0" y="12192"/>
                              </a:lnTo>
                              <a:lnTo>
                                <a:pt x="0" y="19812"/>
                              </a:lnTo>
                              <a:lnTo>
                                <a:pt x="6440424" y="19812"/>
                              </a:lnTo>
                              <a:lnTo>
                                <a:pt x="6440424" y="12192"/>
                              </a:lnTo>
                              <a:close/>
                            </a:path>
                            <a:path w="6440805" h="20320">
                              <a:moveTo>
                                <a:pt x="6440424" y="0"/>
                              </a:moveTo>
                              <a:lnTo>
                                <a:pt x="0" y="0"/>
                              </a:lnTo>
                              <a:lnTo>
                                <a:pt x="0" y="7620"/>
                              </a:lnTo>
                              <a:lnTo>
                                <a:pt x="6440424" y="7620"/>
                              </a:lnTo>
                              <a:lnTo>
                                <a:pt x="6440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B970F" id="Graphic 526" o:spid="_x0000_s1026" style="position:absolute;margin-left:52.45pt;margin-top:14.3pt;width:507.15pt;height:1.6pt;z-index:-251637760;visibility:visible;mso-wrap-style:square;mso-wrap-distance-left:0;mso-wrap-distance-top:0;mso-wrap-distance-right:0;mso-wrap-distance-bottom:0;mso-position-horizontal:absolute;mso-position-horizontal-relative:page;mso-position-vertical:absolute;mso-position-vertical-relative:text;v-text-anchor:top" coordsize="644080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" path="m6440424,12192l,12192r,7620l6440424,19812r,-7620xem6440424,l,,,7620r6440424,l6440424,xe" fillcolor="black" stroked="f">
                <v:path arrowok="t"/>
                <w10:wrap type="topAndBottom" anchorx="page"/>
              </v:shape>
            </w:pict>
          </mc:Fallback>
        </mc:AlternateContent>
      </w:r>
    </w:p>
    <w:p w14:paraId="4C470A61" w14:textId="1E35C887" w:rsidR="002D5232" w:rsidRPr="00D960BD" w:rsidRDefault="002D5232" w:rsidP="002D5232">
      <w:pPr>
        <w:pStyle w:val="BodyText"/>
        <w:spacing w:before="70"/>
        <w:rPr>
          <w:rFonts w:ascii="Cambria" w:hAnsi="Cambria"/>
        </w:rPr>
      </w:pPr>
      <w:r w:rsidRPr="00D960BD">
        <w:rPr>
          <w:rFonts w:ascii="Cambria" w:hAnsi="Cambria"/>
          <w:noProof/>
        </w:rPr>
        <w:t xml:space="preserve">Please evaluate the student’s level of performance and ability during the externship experience. Using the scale </w:t>
      </w:r>
      <w:r w:rsidRPr="00D960BD">
        <w:rPr>
          <w:rFonts w:ascii="Cambria" w:hAnsi="Cambria"/>
        </w:rPr>
        <w:t>below, mark the appropriate skill, activity, or quality as observed. The course instructor is responsible for determining the</w:t>
      </w:r>
      <w:r w:rsidR="0019459B" w:rsidRPr="00D960BD">
        <w:rPr>
          <w:rFonts w:ascii="Cambria" w:hAnsi="Cambria"/>
        </w:rPr>
        <w:t xml:space="preserve"> student’s</w:t>
      </w:r>
      <w:r w:rsidRPr="00D960BD">
        <w:rPr>
          <w:rFonts w:ascii="Cambria" w:hAnsi="Cambria"/>
        </w:rPr>
        <w:t xml:space="preserve"> final</w:t>
      </w:r>
      <w:r w:rsidRPr="00D960BD">
        <w:rPr>
          <w:rFonts w:ascii="Cambria" w:hAnsi="Cambria"/>
          <w:spacing w:val="-3"/>
        </w:rPr>
        <w:t xml:space="preserve"> </w:t>
      </w:r>
      <w:r w:rsidRPr="00D960BD">
        <w:rPr>
          <w:rFonts w:ascii="Cambria" w:hAnsi="Cambria"/>
        </w:rPr>
        <w:t>grade.</w:t>
      </w:r>
      <w:r w:rsidRPr="00D960BD">
        <w:rPr>
          <w:rFonts w:ascii="Cambria" w:hAnsi="Cambria"/>
          <w:spacing w:val="-1"/>
        </w:rPr>
        <w:t xml:space="preserve"> </w:t>
      </w:r>
      <w:r w:rsidRPr="00D960BD">
        <w:rPr>
          <w:rFonts w:ascii="Cambria" w:hAnsi="Cambria"/>
        </w:rPr>
        <w:t>It</w:t>
      </w:r>
      <w:r w:rsidRPr="00D960BD">
        <w:rPr>
          <w:rFonts w:ascii="Cambria" w:hAnsi="Cambria"/>
          <w:spacing w:val="-6"/>
        </w:rPr>
        <w:t xml:space="preserve"> </w:t>
      </w:r>
      <w:r w:rsidRPr="00D960BD">
        <w:rPr>
          <w:rFonts w:ascii="Cambria" w:hAnsi="Cambria"/>
        </w:rPr>
        <w:t>is</w:t>
      </w:r>
      <w:r w:rsidRPr="00D960BD">
        <w:rPr>
          <w:rFonts w:ascii="Cambria" w:hAnsi="Cambria"/>
          <w:spacing w:val="-1"/>
        </w:rPr>
        <w:t xml:space="preserve"> </w:t>
      </w:r>
      <w:r w:rsidRPr="00D960BD">
        <w:rPr>
          <w:rFonts w:ascii="Cambria" w:hAnsi="Cambria"/>
        </w:rPr>
        <w:t>possible</w:t>
      </w:r>
      <w:r w:rsidRPr="00D960BD">
        <w:rPr>
          <w:rFonts w:ascii="Cambria" w:hAnsi="Cambria"/>
          <w:spacing w:val="-4"/>
        </w:rPr>
        <w:t xml:space="preserve"> </w:t>
      </w:r>
      <w:r w:rsidRPr="00D960BD">
        <w:rPr>
          <w:rFonts w:ascii="Cambria" w:hAnsi="Cambria"/>
        </w:rPr>
        <w:t>that</w:t>
      </w:r>
      <w:r w:rsidRPr="00D960BD">
        <w:rPr>
          <w:rFonts w:ascii="Cambria" w:hAnsi="Cambria"/>
          <w:spacing w:val="-2"/>
        </w:rPr>
        <w:t xml:space="preserve"> </w:t>
      </w:r>
      <w:r w:rsidRPr="00D960BD">
        <w:rPr>
          <w:rFonts w:ascii="Cambria" w:hAnsi="Cambria"/>
        </w:rPr>
        <w:t>time</w:t>
      </w:r>
      <w:r w:rsidRPr="00D960BD">
        <w:rPr>
          <w:rFonts w:ascii="Cambria" w:hAnsi="Cambria"/>
          <w:spacing w:val="-6"/>
        </w:rPr>
        <w:t xml:space="preserve"> </w:t>
      </w:r>
      <w:r w:rsidRPr="00D960BD">
        <w:rPr>
          <w:rFonts w:ascii="Cambria" w:hAnsi="Cambria"/>
        </w:rPr>
        <w:t>limitations</w:t>
      </w:r>
      <w:r w:rsidRPr="00D960BD">
        <w:rPr>
          <w:rFonts w:ascii="Cambria" w:hAnsi="Cambria"/>
          <w:spacing w:val="-1"/>
        </w:rPr>
        <w:t xml:space="preserve"> </w:t>
      </w:r>
      <w:r w:rsidRPr="00D960BD">
        <w:rPr>
          <w:rFonts w:ascii="Cambria" w:hAnsi="Cambria"/>
        </w:rPr>
        <w:t>may</w:t>
      </w:r>
      <w:r w:rsidRPr="00D960BD">
        <w:rPr>
          <w:rFonts w:ascii="Cambria" w:hAnsi="Cambria"/>
          <w:spacing w:val="-1"/>
        </w:rPr>
        <w:t xml:space="preserve"> </w:t>
      </w:r>
      <w:r w:rsidRPr="00D960BD">
        <w:rPr>
          <w:rFonts w:ascii="Cambria" w:hAnsi="Cambria"/>
        </w:rPr>
        <w:t>prohibit</w:t>
      </w:r>
      <w:r w:rsidRPr="00D960BD">
        <w:rPr>
          <w:rFonts w:ascii="Cambria" w:hAnsi="Cambria"/>
          <w:spacing w:val="-2"/>
        </w:rPr>
        <w:t xml:space="preserve"> </w:t>
      </w:r>
      <w:r w:rsidRPr="00D960BD">
        <w:rPr>
          <w:rFonts w:ascii="Cambria" w:hAnsi="Cambria"/>
        </w:rPr>
        <w:t>the</w:t>
      </w:r>
      <w:r w:rsidRPr="00D960BD">
        <w:rPr>
          <w:rFonts w:ascii="Cambria" w:hAnsi="Cambria"/>
          <w:spacing w:val="-6"/>
        </w:rPr>
        <w:t xml:space="preserve"> </w:t>
      </w:r>
      <w:r w:rsidRPr="00D960BD">
        <w:rPr>
          <w:rFonts w:ascii="Cambria" w:hAnsi="Cambria"/>
        </w:rPr>
        <w:t>student</w:t>
      </w:r>
      <w:r w:rsidRPr="00D960BD">
        <w:rPr>
          <w:rFonts w:ascii="Cambria" w:hAnsi="Cambria"/>
          <w:spacing w:val="-2"/>
        </w:rPr>
        <w:t xml:space="preserve"> </w:t>
      </w:r>
      <w:r w:rsidRPr="00D960BD">
        <w:rPr>
          <w:rFonts w:ascii="Cambria" w:hAnsi="Cambria"/>
        </w:rPr>
        <w:t>from</w:t>
      </w:r>
      <w:r w:rsidRPr="00D960BD">
        <w:rPr>
          <w:rFonts w:ascii="Cambria" w:hAnsi="Cambria"/>
          <w:spacing w:val="-5"/>
        </w:rPr>
        <w:t xml:space="preserve"> </w:t>
      </w:r>
      <w:r w:rsidRPr="00D960BD">
        <w:rPr>
          <w:rFonts w:ascii="Cambria" w:hAnsi="Cambria"/>
        </w:rPr>
        <w:t>accomplishing</w:t>
      </w:r>
      <w:r w:rsidRPr="00D960BD">
        <w:rPr>
          <w:rFonts w:ascii="Cambria" w:hAnsi="Cambria"/>
          <w:spacing w:val="-3"/>
        </w:rPr>
        <w:t xml:space="preserve"> </w:t>
      </w:r>
      <w:r w:rsidRPr="00D960BD">
        <w:rPr>
          <w:rFonts w:ascii="Cambria" w:hAnsi="Cambria"/>
        </w:rPr>
        <w:t>each</w:t>
      </w:r>
      <w:r w:rsidRPr="00D960BD">
        <w:rPr>
          <w:rFonts w:ascii="Cambria" w:hAnsi="Cambria"/>
          <w:spacing w:val="-2"/>
        </w:rPr>
        <w:t xml:space="preserve"> </w:t>
      </w:r>
      <w:r w:rsidRPr="00D960BD">
        <w:rPr>
          <w:rFonts w:ascii="Cambria" w:hAnsi="Cambria"/>
        </w:rPr>
        <w:t>skill</w:t>
      </w:r>
      <w:r w:rsidRPr="00D960BD">
        <w:rPr>
          <w:rFonts w:ascii="Cambria" w:hAnsi="Cambria"/>
          <w:spacing w:val="-5"/>
        </w:rPr>
        <w:t xml:space="preserve"> </w:t>
      </w:r>
      <w:r w:rsidRPr="00D960BD">
        <w:rPr>
          <w:rFonts w:ascii="Cambria" w:hAnsi="Cambria"/>
        </w:rPr>
        <w:t>or</w:t>
      </w:r>
      <w:r w:rsidRPr="00D960BD">
        <w:rPr>
          <w:rFonts w:ascii="Cambria" w:hAnsi="Cambria"/>
          <w:spacing w:val="-3"/>
        </w:rPr>
        <w:t xml:space="preserve"> </w:t>
      </w:r>
      <w:r w:rsidRPr="00D960BD">
        <w:rPr>
          <w:rFonts w:ascii="Cambria" w:hAnsi="Cambria"/>
        </w:rPr>
        <w:t>activity</w:t>
      </w:r>
      <w:r w:rsidRPr="00D960BD">
        <w:rPr>
          <w:rFonts w:ascii="Cambria" w:hAnsi="Cambria"/>
          <w:spacing w:val="-1"/>
        </w:rPr>
        <w:t xml:space="preserve"> </w:t>
      </w:r>
      <w:r w:rsidRPr="00D960BD">
        <w:rPr>
          <w:rFonts w:ascii="Cambria" w:hAnsi="Cambria"/>
        </w:rPr>
        <w:t>on</w:t>
      </w:r>
      <w:r w:rsidR="0019459B" w:rsidRPr="00D960BD">
        <w:rPr>
          <w:rFonts w:ascii="Cambria" w:hAnsi="Cambria"/>
        </w:rPr>
        <w:t xml:space="preserve"> the list. If this occurs, indicate by writing N/A or Not Accomplished on the last day of student’s experience, initial and date. This should also be documented under “Comments”.</w:t>
      </w:r>
    </w:p>
    <w:p w14:paraId="5C65F87D" w14:textId="6540DB58" w:rsidR="002D5232" w:rsidRPr="00D960BD" w:rsidRDefault="002D5232" w:rsidP="002D5232">
      <w:pPr>
        <w:spacing w:line="238" w:lineRule="exact"/>
        <w:ind w:left="10055"/>
        <w:rPr>
          <w:rFonts w:ascii="Cambria" w:hAnsi="Cambria"/>
        </w:rPr>
      </w:pPr>
    </w:p>
    <w:p w14:paraId="0364CFF3" w14:textId="77777777" w:rsidR="002D5232" w:rsidRPr="00D960BD" w:rsidRDefault="002D5232" w:rsidP="002D5232">
      <w:pPr>
        <w:pStyle w:val="BodyText"/>
        <w:spacing w:before="9"/>
        <w:rPr>
          <w:rFonts w:ascii="Cambria" w:hAnsi="Cambria"/>
        </w:rPr>
      </w:pPr>
    </w:p>
    <w:tbl>
      <w:tblPr>
        <w:tblW w:w="0" w:type="auto"/>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74"/>
        <w:gridCol w:w="1716"/>
        <w:gridCol w:w="956"/>
        <w:gridCol w:w="1337"/>
        <w:gridCol w:w="1335"/>
        <w:gridCol w:w="1337"/>
      </w:tblGrid>
      <w:tr w:rsidR="002D5232" w:rsidRPr="00D960BD" w14:paraId="1AC96DF1" w14:textId="77777777" w:rsidTr="00A76896">
        <w:trPr>
          <w:trHeight w:val="385"/>
        </w:trPr>
        <w:tc>
          <w:tcPr>
            <w:tcW w:w="2674" w:type="dxa"/>
            <w:shd w:val="clear" w:color="auto" w:fill="E6E6E6"/>
          </w:tcPr>
          <w:p w14:paraId="4D8A52ED" w14:textId="77777777" w:rsidR="002D5232" w:rsidRPr="00D960BD" w:rsidRDefault="002D5232" w:rsidP="00C50B4B">
            <w:pPr>
              <w:pStyle w:val="TableParagraph"/>
              <w:rPr>
                <w:rFonts w:ascii="Cambria" w:hAnsi="Cambria"/>
                <w:sz w:val="20"/>
                <w:szCs w:val="20"/>
              </w:rPr>
            </w:pPr>
          </w:p>
        </w:tc>
        <w:tc>
          <w:tcPr>
            <w:tcW w:w="1716" w:type="dxa"/>
            <w:shd w:val="clear" w:color="auto" w:fill="E6E6E6"/>
          </w:tcPr>
          <w:p w14:paraId="4E9C2A09" w14:textId="77777777" w:rsidR="002D5232" w:rsidRPr="00D960BD" w:rsidRDefault="002D5232" w:rsidP="00C50B4B">
            <w:pPr>
              <w:pStyle w:val="TableParagraph"/>
              <w:spacing w:line="192" w:lineRule="exact"/>
              <w:ind w:left="232"/>
              <w:rPr>
                <w:rFonts w:ascii="Cambria" w:hAnsi="Cambria"/>
                <w:b/>
                <w:sz w:val="20"/>
                <w:szCs w:val="20"/>
              </w:rPr>
            </w:pPr>
            <w:r w:rsidRPr="00D960BD">
              <w:rPr>
                <w:rFonts w:ascii="Cambria" w:hAnsi="Cambria"/>
                <w:b/>
                <w:sz w:val="20"/>
                <w:szCs w:val="20"/>
              </w:rPr>
              <w:t>Fails</w:t>
            </w:r>
            <w:r w:rsidRPr="00D960BD">
              <w:rPr>
                <w:rFonts w:ascii="Cambria" w:hAnsi="Cambria"/>
                <w:b/>
                <w:spacing w:val="-5"/>
                <w:sz w:val="20"/>
                <w:szCs w:val="20"/>
              </w:rPr>
              <w:t xml:space="preserve"> </w:t>
            </w:r>
            <w:r w:rsidRPr="00D960BD">
              <w:rPr>
                <w:rFonts w:ascii="Cambria" w:hAnsi="Cambria"/>
                <w:b/>
                <w:sz w:val="20"/>
                <w:szCs w:val="20"/>
              </w:rPr>
              <w:t>to</w:t>
            </w:r>
            <w:r w:rsidRPr="00D960BD">
              <w:rPr>
                <w:rFonts w:ascii="Cambria" w:hAnsi="Cambria"/>
                <w:b/>
                <w:spacing w:val="-3"/>
                <w:sz w:val="20"/>
                <w:szCs w:val="20"/>
              </w:rPr>
              <w:t xml:space="preserve"> </w:t>
            </w:r>
            <w:r w:rsidRPr="00D960BD">
              <w:rPr>
                <w:rFonts w:ascii="Cambria" w:hAnsi="Cambria"/>
                <w:b/>
                <w:spacing w:val="-4"/>
                <w:sz w:val="20"/>
                <w:szCs w:val="20"/>
              </w:rPr>
              <w:t>Meet</w:t>
            </w:r>
          </w:p>
          <w:p w14:paraId="5805703D" w14:textId="77777777" w:rsidR="002D5232" w:rsidRPr="00D960BD" w:rsidRDefault="002D5232" w:rsidP="00C50B4B">
            <w:pPr>
              <w:pStyle w:val="TableParagraph"/>
              <w:spacing w:line="173" w:lineRule="exact"/>
              <w:ind w:left="239"/>
              <w:rPr>
                <w:rFonts w:ascii="Cambria" w:hAnsi="Cambria"/>
                <w:b/>
                <w:sz w:val="20"/>
                <w:szCs w:val="20"/>
              </w:rPr>
            </w:pPr>
            <w:r w:rsidRPr="00D960BD">
              <w:rPr>
                <w:rFonts w:ascii="Cambria" w:hAnsi="Cambria"/>
                <w:b/>
                <w:spacing w:val="-2"/>
                <w:sz w:val="20"/>
                <w:szCs w:val="20"/>
              </w:rPr>
              <w:t>Expectations</w:t>
            </w:r>
          </w:p>
        </w:tc>
        <w:tc>
          <w:tcPr>
            <w:tcW w:w="956" w:type="dxa"/>
            <w:shd w:val="clear" w:color="auto" w:fill="E6E6E6"/>
          </w:tcPr>
          <w:p w14:paraId="63AFAD3F" w14:textId="77777777" w:rsidR="002D5232" w:rsidRPr="00D960BD" w:rsidRDefault="002D5232" w:rsidP="00C50B4B">
            <w:pPr>
              <w:pStyle w:val="TableParagraph"/>
              <w:spacing w:before="96"/>
              <w:ind w:left="166"/>
              <w:rPr>
                <w:rFonts w:ascii="Cambria" w:hAnsi="Cambria"/>
                <w:b/>
                <w:sz w:val="20"/>
                <w:szCs w:val="20"/>
              </w:rPr>
            </w:pPr>
            <w:r w:rsidRPr="00D960BD">
              <w:rPr>
                <w:rFonts w:ascii="Cambria" w:hAnsi="Cambria"/>
                <w:b/>
                <w:sz w:val="20"/>
                <w:szCs w:val="20"/>
              </w:rPr>
              <w:t>Below</w:t>
            </w:r>
            <w:r w:rsidRPr="00D960BD">
              <w:rPr>
                <w:rFonts w:ascii="Cambria" w:hAnsi="Cambria"/>
                <w:b/>
                <w:spacing w:val="-5"/>
                <w:sz w:val="20"/>
                <w:szCs w:val="20"/>
              </w:rPr>
              <w:t xml:space="preserve"> </w:t>
            </w:r>
            <w:r w:rsidRPr="00D960BD">
              <w:rPr>
                <w:rFonts w:ascii="Cambria" w:hAnsi="Cambria"/>
                <w:b/>
                <w:spacing w:val="-2"/>
                <w:sz w:val="20"/>
                <w:szCs w:val="20"/>
              </w:rPr>
              <w:t>Average</w:t>
            </w:r>
          </w:p>
        </w:tc>
        <w:tc>
          <w:tcPr>
            <w:tcW w:w="1337" w:type="dxa"/>
            <w:shd w:val="clear" w:color="auto" w:fill="E6E6E6"/>
          </w:tcPr>
          <w:p w14:paraId="659648F7" w14:textId="77777777" w:rsidR="002D5232" w:rsidRPr="00D960BD" w:rsidRDefault="002D5232" w:rsidP="00C50B4B">
            <w:pPr>
              <w:pStyle w:val="TableParagraph"/>
              <w:spacing w:before="96"/>
              <w:ind w:left="392"/>
              <w:rPr>
                <w:rFonts w:ascii="Cambria" w:hAnsi="Cambria"/>
                <w:b/>
                <w:sz w:val="20"/>
                <w:szCs w:val="20"/>
              </w:rPr>
            </w:pPr>
            <w:r w:rsidRPr="00D960BD">
              <w:rPr>
                <w:rFonts w:ascii="Cambria" w:hAnsi="Cambria"/>
                <w:b/>
                <w:spacing w:val="-2"/>
                <w:sz w:val="20"/>
                <w:szCs w:val="20"/>
              </w:rPr>
              <w:t>Average</w:t>
            </w:r>
          </w:p>
        </w:tc>
        <w:tc>
          <w:tcPr>
            <w:tcW w:w="1335" w:type="dxa"/>
            <w:shd w:val="clear" w:color="auto" w:fill="E6E6E6"/>
          </w:tcPr>
          <w:p w14:paraId="517A07F7" w14:textId="77777777" w:rsidR="002D5232" w:rsidRPr="00D960BD" w:rsidRDefault="002D5232" w:rsidP="00C50B4B">
            <w:pPr>
              <w:pStyle w:val="TableParagraph"/>
              <w:spacing w:before="96"/>
              <w:ind w:left="163"/>
              <w:rPr>
                <w:rFonts w:ascii="Cambria" w:hAnsi="Cambria"/>
                <w:b/>
                <w:sz w:val="20"/>
                <w:szCs w:val="20"/>
              </w:rPr>
            </w:pPr>
            <w:r w:rsidRPr="00D960BD">
              <w:rPr>
                <w:rFonts w:ascii="Cambria" w:hAnsi="Cambria"/>
                <w:b/>
                <w:sz w:val="20"/>
                <w:szCs w:val="20"/>
              </w:rPr>
              <w:t>Above</w:t>
            </w:r>
            <w:r w:rsidRPr="00D960BD">
              <w:rPr>
                <w:rFonts w:ascii="Cambria" w:hAnsi="Cambria"/>
                <w:b/>
                <w:spacing w:val="-5"/>
                <w:sz w:val="20"/>
                <w:szCs w:val="20"/>
              </w:rPr>
              <w:t xml:space="preserve"> </w:t>
            </w:r>
            <w:r w:rsidRPr="00D960BD">
              <w:rPr>
                <w:rFonts w:ascii="Cambria" w:hAnsi="Cambria"/>
                <w:b/>
                <w:spacing w:val="-2"/>
                <w:sz w:val="20"/>
                <w:szCs w:val="20"/>
              </w:rPr>
              <w:t>Average</w:t>
            </w:r>
          </w:p>
        </w:tc>
        <w:tc>
          <w:tcPr>
            <w:tcW w:w="1337" w:type="dxa"/>
            <w:shd w:val="clear" w:color="auto" w:fill="E6E6E6"/>
          </w:tcPr>
          <w:p w14:paraId="51907F92" w14:textId="77777777" w:rsidR="002D5232" w:rsidRPr="00D960BD" w:rsidRDefault="002D5232" w:rsidP="00C50B4B">
            <w:pPr>
              <w:pStyle w:val="TableParagraph"/>
              <w:spacing w:line="192" w:lineRule="exact"/>
              <w:ind w:left="10" w:right="3"/>
              <w:jc w:val="center"/>
              <w:rPr>
                <w:rFonts w:ascii="Cambria" w:hAnsi="Cambria"/>
                <w:b/>
                <w:sz w:val="20"/>
                <w:szCs w:val="20"/>
              </w:rPr>
            </w:pPr>
            <w:r w:rsidRPr="00D960BD">
              <w:rPr>
                <w:rFonts w:ascii="Cambria" w:hAnsi="Cambria"/>
                <w:b/>
                <w:spacing w:val="-2"/>
                <w:sz w:val="20"/>
                <w:szCs w:val="20"/>
              </w:rPr>
              <w:t>Exceeds</w:t>
            </w:r>
          </w:p>
          <w:p w14:paraId="2F7AF302" w14:textId="77777777" w:rsidR="002D5232" w:rsidRPr="00D960BD" w:rsidRDefault="002D5232" w:rsidP="00C50B4B">
            <w:pPr>
              <w:pStyle w:val="TableParagraph"/>
              <w:spacing w:line="173" w:lineRule="exact"/>
              <w:ind w:left="10"/>
              <w:jc w:val="center"/>
              <w:rPr>
                <w:rFonts w:ascii="Cambria" w:hAnsi="Cambria"/>
                <w:b/>
                <w:sz w:val="20"/>
                <w:szCs w:val="20"/>
              </w:rPr>
            </w:pPr>
            <w:r w:rsidRPr="00D960BD">
              <w:rPr>
                <w:rFonts w:ascii="Cambria" w:hAnsi="Cambria"/>
                <w:b/>
                <w:spacing w:val="-2"/>
                <w:sz w:val="20"/>
                <w:szCs w:val="20"/>
              </w:rPr>
              <w:t>Expectations</w:t>
            </w:r>
          </w:p>
        </w:tc>
      </w:tr>
      <w:tr w:rsidR="002D5232" w:rsidRPr="00D960BD" w14:paraId="5B64819A" w14:textId="77777777" w:rsidTr="00A76896">
        <w:trPr>
          <w:trHeight w:val="502"/>
        </w:trPr>
        <w:tc>
          <w:tcPr>
            <w:tcW w:w="2674" w:type="dxa"/>
          </w:tcPr>
          <w:p w14:paraId="3C8B84B4" w14:textId="77777777" w:rsidR="002D5232" w:rsidRPr="00D960BD" w:rsidRDefault="002D5232" w:rsidP="00C50B4B">
            <w:pPr>
              <w:pStyle w:val="TableParagraph"/>
              <w:spacing w:line="192" w:lineRule="exact"/>
              <w:ind w:left="107"/>
              <w:rPr>
                <w:rFonts w:ascii="Cambria" w:hAnsi="Cambria"/>
                <w:b/>
                <w:sz w:val="20"/>
                <w:szCs w:val="20"/>
              </w:rPr>
            </w:pPr>
            <w:r w:rsidRPr="00D960BD">
              <w:rPr>
                <w:rFonts w:ascii="Cambria" w:hAnsi="Cambria"/>
                <w:b/>
                <w:spacing w:val="-2"/>
                <w:sz w:val="20"/>
                <w:szCs w:val="20"/>
              </w:rPr>
              <w:t>Communication</w:t>
            </w:r>
            <w:r w:rsidRPr="00D960BD">
              <w:rPr>
                <w:rFonts w:ascii="Cambria" w:hAnsi="Cambria"/>
                <w:b/>
                <w:spacing w:val="16"/>
                <w:sz w:val="20"/>
                <w:szCs w:val="20"/>
              </w:rPr>
              <w:t xml:space="preserve"> </w:t>
            </w:r>
            <w:r w:rsidRPr="00D960BD">
              <w:rPr>
                <w:rFonts w:ascii="Cambria" w:hAnsi="Cambria"/>
                <w:b/>
                <w:spacing w:val="-2"/>
                <w:sz w:val="20"/>
                <w:szCs w:val="20"/>
              </w:rPr>
              <w:t>Skills/</w:t>
            </w:r>
          </w:p>
          <w:p w14:paraId="4F6EB22D" w14:textId="77777777" w:rsidR="002D5232" w:rsidRPr="00D960BD" w:rsidRDefault="002D5232" w:rsidP="00C50B4B">
            <w:pPr>
              <w:pStyle w:val="TableParagraph"/>
              <w:spacing w:line="174" w:lineRule="exact"/>
              <w:ind w:left="107"/>
              <w:rPr>
                <w:rFonts w:ascii="Cambria" w:hAnsi="Cambria"/>
                <w:b/>
                <w:sz w:val="20"/>
                <w:szCs w:val="20"/>
              </w:rPr>
            </w:pPr>
            <w:r w:rsidRPr="00D960BD">
              <w:rPr>
                <w:rFonts w:ascii="Cambria" w:hAnsi="Cambria"/>
                <w:b/>
                <w:sz w:val="20"/>
                <w:szCs w:val="20"/>
              </w:rPr>
              <w:t>Telephone</w:t>
            </w:r>
            <w:r w:rsidRPr="00D960BD">
              <w:rPr>
                <w:rFonts w:ascii="Cambria" w:hAnsi="Cambria"/>
                <w:b/>
                <w:spacing w:val="-5"/>
                <w:sz w:val="20"/>
                <w:szCs w:val="20"/>
              </w:rPr>
              <w:t xml:space="preserve"> </w:t>
            </w:r>
            <w:r w:rsidRPr="00D960BD">
              <w:rPr>
                <w:rFonts w:ascii="Cambria" w:hAnsi="Cambria"/>
                <w:b/>
                <w:spacing w:val="-2"/>
                <w:sz w:val="20"/>
                <w:szCs w:val="20"/>
              </w:rPr>
              <w:t>Etiquette</w:t>
            </w:r>
          </w:p>
        </w:tc>
        <w:tc>
          <w:tcPr>
            <w:tcW w:w="1716" w:type="dxa"/>
          </w:tcPr>
          <w:p w14:paraId="64B63872" w14:textId="77777777" w:rsidR="002D5232" w:rsidRPr="00D960BD" w:rsidRDefault="002D5232" w:rsidP="00C50B4B">
            <w:pPr>
              <w:pStyle w:val="TableParagraph"/>
              <w:rPr>
                <w:rFonts w:ascii="Cambria" w:hAnsi="Cambria"/>
                <w:sz w:val="20"/>
                <w:szCs w:val="20"/>
              </w:rPr>
            </w:pPr>
          </w:p>
        </w:tc>
        <w:tc>
          <w:tcPr>
            <w:tcW w:w="956" w:type="dxa"/>
          </w:tcPr>
          <w:p w14:paraId="3DA04DEC" w14:textId="77777777" w:rsidR="002D5232" w:rsidRPr="00D960BD" w:rsidRDefault="002D5232" w:rsidP="00C50B4B">
            <w:pPr>
              <w:pStyle w:val="TableParagraph"/>
              <w:rPr>
                <w:rFonts w:ascii="Cambria" w:hAnsi="Cambria"/>
                <w:sz w:val="20"/>
                <w:szCs w:val="20"/>
              </w:rPr>
            </w:pPr>
          </w:p>
        </w:tc>
        <w:tc>
          <w:tcPr>
            <w:tcW w:w="1337" w:type="dxa"/>
          </w:tcPr>
          <w:p w14:paraId="49DA2EC6" w14:textId="77777777" w:rsidR="002D5232" w:rsidRPr="00D960BD" w:rsidRDefault="002D5232" w:rsidP="00C50B4B">
            <w:pPr>
              <w:pStyle w:val="TableParagraph"/>
              <w:rPr>
                <w:rFonts w:ascii="Cambria" w:hAnsi="Cambria"/>
                <w:sz w:val="20"/>
                <w:szCs w:val="20"/>
              </w:rPr>
            </w:pPr>
          </w:p>
        </w:tc>
        <w:tc>
          <w:tcPr>
            <w:tcW w:w="1335" w:type="dxa"/>
          </w:tcPr>
          <w:p w14:paraId="52414C2D" w14:textId="77777777" w:rsidR="002D5232" w:rsidRPr="00D960BD" w:rsidRDefault="002D5232" w:rsidP="00C50B4B">
            <w:pPr>
              <w:pStyle w:val="TableParagraph"/>
              <w:rPr>
                <w:rFonts w:ascii="Cambria" w:hAnsi="Cambria"/>
                <w:sz w:val="20"/>
                <w:szCs w:val="20"/>
              </w:rPr>
            </w:pPr>
          </w:p>
        </w:tc>
        <w:tc>
          <w:tcPr>
            <w:tcW w:w="1337" w:type="dxa"/>
          </w:tcPr>
          <w:p w14:paraId="2E1449EB" w14:textId="77777777" w:rsidR="002D5232" w:rsidRPr="00D960BD" w:rsidRDefault="002D5232" w:rsidP="00C50B4B">
            <w:pPr>
              <w:pStyle w:val="TableParagraph"/>
              <w:rPr>
                <w:rFonts w:ascii="Cambria" w:hAnsi="Cambria"/>
                <w:sz w:val="20"/>
                <w:szCs w:val="20"/>
              </w:rPr>
            </w:pPr>
          </w:p>
        </w:tc>
      </w:tr>
      <w:tr w:rsidR="002D5232" w:rsidRPr="00D960BD" w14:paraId="04C04866" w14:textId="77777777" w:rsidTr="00A76896">
        <w:trPr>
          <w:trHeight w:val="354"/>
        </w:trPr>
        <w:tc>
          <w:tcPr>
            <w:tcW w:w="2674" w:type="dxa"/>
          </w:tcPr>
          <w:p w14:paraId="39CCEADB" w14:textId="77777777" w:rsidR="002D5232" w:rsidRPr="00D960BD" w:rsidRDefault="002D5232" w:rsidP="00C50B4B">
            <w:pPr>
              <w:pStyle w:val="TableParagraph"/>
              <w:spacing w:before="163" w:line="172" w:lineRule="exact"/>
              <w:ind w:left="107"/>
              <w:rPr>
                <w:rFonts w:ascii="Cambria" w:hAnsi="Cambria"/>
                <w:b/>
                <w:sz w:val="20"/>
                <w:szCs w:val="20"/>
              </w:rPr>
            </w:pPr>
            <w:r w:rsidRPr="00D960BD">
              <w:rPr>
                <w:rFonts w:ascii="Cambria" w:hAnsi="Cambria"/>
                <w:b/>
                <w:sz w:val="20"/>
                <w:szCs w:val="20"/>
              </w:rPr>
              <w:t>Patient/Staff</w:t>
            </w:r>
            <w:r w:rsidRPr="00D960BD">
              <w:rPr>
                <w:rFonts w:ascii="Cambria" w:hAnsi="Cambria"/>
                <w:b/>
                <w:spacing w:val="-7"/>
                <w:sz w:val="20"/>
                <w:szCs w:val="20"/>
              </w:rPr>
              <w:t xml:space="preserve"> </w:t>
            </w:r>
            <w:r w:rsidRPr="00D960BD">
              <w:rPr>
                <w:rFonts w:ascii="Cambria" w:hAnsi="Cambria"/>
                <w:b/>
                <w:spacing w:val="-2"/>
                <w:sz w:val="20"/>
                <w:szCs w:val="20"/>
              </w:rPr>
              <w:t>Interaction</w:t>
            </w:r>
          </w:p>
        </w:tc>
        <w:tc>
          <w:tcPr>
            <w:tcW w:w="1716" w:type="dxa"/>
          </w:tcPr>
          <w:p w14:paraId="055A9B58" w14:textId="77777777" w:rsidR="002D5232" w:rsidRPr="00D960BD" w:rsidRDefault="002D5232" w:rsidP="00C50B4B">
            <w:pPr>
              <w:pStyle w:val="TableParagraph"/>
              <w:rPr>
                <w:rFonts w:ascii="Cambria" w:hAnsi="Cambria"/>
                <w:sz w:val="20"/>
                <w:szCs w:val="20"/>
              </w:rPr>
            </w:pPr>
          </w:p>
        </w:tc>
        <w:tc>
          <w:tcPr>
            <w:tcW w:w="956" w:type="dxa"/>
          </w:tcPr>
          <w:p w14:paraId="000632E6" w14:textId="77777777" w:rsidR="002D5232" w:rsidRPr="00D960BD" w:rsidRDefault="002D5232" w:rsidP="00C50B4B">
            <w:pPr>
              <w:pStyle w:val="TableParagraph"/>
              <w:rPr>
                <w:rFonts w:ascii="Cambria" w:hAnsi="Cambria"/>
                <w:sz w:val="20"/>
                <w:szCs w:val="20"/>
              </w:rPr>
            </w:pPr>
          </w:p>
        </w:tc>
        <w:tc>
          <w:tcPr>
            <w:tcW w:w="1337" w:type="dxa"/>
          </w:tcPr>
          <w:p w14:paraId="08DB5050" w14:textId="77777777" w:rsidR="002D5232" w:rsidRPr="00D960BD" w:rsidRDefault="002D5232" w:rsidP="00C50B4B">
            <w:pPr>
              <w:pStyle w:val="TableParagraph"/>
              <w:rPr>
                <w:rFonts w:ascii="Cambria" w:hAnsi="Cambria"/>
                <w:sz w:val="20"/>
                <w:szCs w:val="20"/>
              </w:rPr>
            </w:pPr>
          </w:p>
        </w:tc>
        <w:tc>
          <w:tcPr>
            <w:tcW w:w="1335" w:type="dxa"/>
          </w:tcPr>
          <w:p w14:paraId="60A4CDBA" w14:textId="77777777" w:rsidR="002D5232" w:rsidRPr="00D960BD" w:rsidRDefault="002D5232" w:rsidP="00C50B4B">
            <w:pPr>
              <w:pStyle w:val="TableParagraph"/>
              <w:rPr>
                <w:rFonts w:ascii="Cambria" w:hAnsi="Cambria"/>
                <w:sz w:val="20"/>
                <w:szCs w:val="20"/>
              </w:rPr>
            </w:pPr>
          </w:p>
        </w:tc>
        <w:tc>
          <w:tcPr>
            <w:tcW w:w="1337" w:type="dxa"/>
          </w:tcPr>
          <w:p w14:paraId="2D7536B3" w14:textId="77777777" w:rsidR="002D5232" w:rsidRPr="00D960BD" w:rsidRDefault="002D5232" w:rsidP="00C50B4B">
            <w:pPr>
              <w:pStyle w:val="TableParagraph"/>
              <w:rPr>
                <w:rFonts w:ascii="Cambria" w:hAnsi="Cambria"/>
                <w:sz w:val="20"/>
                <w:szCs w:val="20"/>
              </w:rPr>
            </w:pPr>
          </w:p>
        </w:tc>
      </w:tr>
    </w:tbl>
    <w:p w14:paraId="5FA61C96" w14:textId="77777777" w:rsidR="002D5232" w:rsidRPr="00D960BD" w:rsidRDefault="002D5232" w:rsidP="002D5232">
      <w:pPr>
        <w:pStyle w:val="TableParagraph"/>
        <w:rPr>
          <w:rFonts w:ascii="Cambria" w:hAnsi="Cambria"/>
          <w:sz w:val="20"/>
          <w:szCs w:val="20"/>
        </w:rPr>
        <w:sectPr w:rsidR="002D5232" w:rsidRPr="00D960BD" w:rsidSect="005E6DB7">
          <w:pgSz w:w="12240" w:h="15840"/>
          <w:pgMar w:top="720" w:right="720" w:bottom="720" w:left="720" w:header="0" w:footer="1012" w:gutter="0"/>
          <w:cols w:space="720"/>
        </w:sectPr>
      </w:pPr>
    </w:p>
    <w:tbl>
      <w:tblPr>
        <w:tblW w:w="0" w:type="auto"/>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20"/>
        <w:gridCol w:w="1689"/>
        <w:gridCol w:w="1337"/>
        <w:gridCol w:w="1337"/>
        <w:gridCol w:w="1335"/>
        <w:gridCol w:w="1337"/>
      </w:tblGrid>
      <w:tr w:rsidR="002D5232" w:rsidRPr="00D960BD" w14:paraId="41667CF7" w14:textId="77777777" w:rsidTr="00A76896">
        <w:trPr>
          <w:trHeight w:val="388"/>
        </w:trPr>
        <w:tc>
          <w:tcPr>
            <w:tcW w:w="2320" w:type="dxa"/>
            <w:shd w:val="clear" w:color="auto" w:fill="E6E6E6"/>
          </w:tcPr>
          <w:p w14:paraId="02A394CA" w14:textId="77777777" w:rsidR="002D5232" w:rsidRPr="00D960BD" w:rsidRDefault="002D5232" w:rsidP="00C50B4B">
            <w:pPr>
              <w:pStyle w:val="TableParagraph"/>
              <w:rPr>
                <w:rFonts w:ascii="Cambria" w:hAnsi="Cambria"/>
                <w:sz w:val="20"/>
                <w:szCs w:val="20"/>
              </w:rPr>
            </w:pPr>
          </w:p>
        </w:tc>
        <w:tc>
          <w:tcPr>
            <w:tcW w:w="1689" w:type="dxa"/>
            <w:shd w:val="clear" w:color="auto" w:fill="E6E6E6"/>
          </w:tcPr>
          <w:p w14:paraId="588FCB3E" w14:textId="77777777" w:rsidR="002D5232" w:rsidRPr="00D960BD" w:rsidRDefault="002D5232" w:rsidP="00C50B4B">
            <w:pPr>
              <w:pStyle w:val="TableParagraph"/>
              <w:spacing w:line="193" w:lineRule="exact"/>
              <w:ind w:left="232"/>
              <w:rPr>
                <w:rFonts w:ascii="Cambria" w:hAnsi="Cambria"/>
                <w:b/>
                <w:sz w:val="20"/>
                <w:szCs w:val="20"/>
              </w:rPr>
            </w:pPr>
            <w:r w:rsidRPr="00D960BD">
              <w:rPr>
                <w:rFonts w:ascii="Cambria" w:hAnsi="Cambria"/>
                <w:b/>
                <w:sz w:val="20"/>
                <w:szCs w:val="20"/>
              </w:rPr>
              <w:t>Fails</w:t>
            </w:r>
            <w:r w:rsidRPr="00D960BD">
              <w:rPr>
                <w:rFonts w:ascii="Cambria" w:hAnsi="Cambria"/>
                <w:b/>
                <w:spacing w:val="-5"/>
                <w:sz w:val="20"/>
                <w:szCs w:val="20"/>
              </w:rPr>
              <w:t xml:space="preserve"> </w:t>
            </w:r>
            <w:r w:rsidRPr="00D960BD">
              <w:rPr>
                <w:rFonts w:ascii="Cambria" w:hAnsi="Cambria"/>
                <w:b/>
                <w:sz w:val="20"/>
                <w:szCs w:val="20"/>
              </w:rPr>
              <w:t>to</w:t>
            </w:r>
            <w:r w:rsidRPr="00D960BD">
              <w:rPr>
                <w:rFonts w:ascii="Cambria" w:hAnsi="Cambria"/>
                <w:b/>
                <w:spacing w:val="-3"/>
                <w:sz w:val="20"/>
                <w:szCs w:val="20"/>
              </w:rPr>
              <w:t xml:space="preserve"> </w:t>
            </w:r>
            <w:r w:rsidRPr="00D960BD">
              <w:rPr>
                <w:rFonts w:ascii="Cambria" w:hAnsi="Cambria"/>
                <w:b/>
                <w:spacing w:val="-4"/>
                <w:sz w:val="20"/>
                <w:szCs w:val="20"/>
              </w:rPr>
              <w:t>Meet</w:t>
            </w:r>
          </w:p>
          <w:p w14:paraId="1F74FCC5" w14:textId="77777777" w:rsidR="002D5232" w:rsidRPr="00D960BD" w:rsidRDefault="002D5232" w:rsidP="00C50B4B">
            <w:pPr>
              <w:pStyle w:val="TableParagraph"/>
              <w:spacing w:before="1" w:line="174" w:lineRule="exact"/>
              <w:ind w:left="239"/>
              <w:rPr>
                <w:rFonts w:ascii="Cambria" w:hAnsi="Cambria"/>
                <w:b/>
                <w:sz w:val="20"/>
                <w:szCs w:val="20"/>
              </w:rPr>
            </w:pPr>
            <w:r w:rsidRPr="00D960BD">
              <w:rPr>
                <w:rFonts w:ascii="Cambria" w:hAnsi="Cambria"/>
                <w:b/>
                <w:spacing w:val="-2"/>
                <w:sz w:val="20"/>
                <w:szCs w:val="20"/>
              </w:rPr>
              <w:t>Expectations</w:t>
            </w:r>
          </w:p>
        </w:tc>
        <w:tc>
          <w:tcPr>
            <w:tcW w:w="1337" w:type="dxa"/>
            <w:shd w:val="clear" w:color="auto" w:fill="E6E6E6"/>
          </w:tcPr>
          <w:p w14:paraId="6611C39E" w14:textId="77777777" w:rsidR="002D5232" w:rsidRPr="00D960BD" w:rsidRDefault="002D5232" w:rsidP="00C50B4B">
            <w:pPr>
              <w:pStyle w:val="TableParagraph"/>
              <w:spacing w:before="95"/>
              <w:ind w:left="166"/>
              <w:rPr>
                <w:rFonts w:ascii="Cambria" w:hAnsi="Cambria"/>
                <w:b/>
                <w:sz w:val="20"/>
                <w:szCs w:val="20"/>
              </w:rPr>
            </w:pPr>
            <w:r w:rsidRPr="00D960BD">
              <w:rPr>
                <w:rFonts w:ascii="Cambria" w:hAnsi="Cambria"/>
                <w:b/>
                <w:sz w:val="20"/>
                <w:szCs w:val="20"/>
              </w:rPr>
              <w:t>Below</w:t>
            </w:r>
            <w:r w:rsidRPr="00D960BD">
              <w:rPr>
                <w:rFonts w:ascii="Cambria" w:hAnsi="Cambria"/>
                <w:b/>
                <w:spacing w:val="-5"/>
                <w:sz w:val="20"/>
                <w:szCs w:val="20"/>
              </w:rPr>
              <w:t xml:space="preserve"> </w:t>
            </w:r>
            <w:r w:rsidRPr="00D960BD">
              <w:rPr>
                <w:rFonts w:ascii="Cambria" w:hAnsi="Cambria"/>
                <w:b/>
                <w:spacing w:val="-2"/>
                <w:sz w:val="20"/>
                <w:szCs w:val="20"/>
              </w:rPr>
              <w:t>Average</w:t>
            </w:r>
          </w:p>
        </w:tc>
        <w:tc>
          <w:tcPr>
            <w:tcW w:w="1337" w:type="dxa"/>
            <w:shd w:val="clear" w:color="auto" w:fill="E6E6E6"/>
          </w:tcPr>
          <w:p w14:paraId="528A6B20" w14:textId="77777777" w:rsidR="002D5232" w:rsidRPr="00D960BD" w:rsidRDefault="002D5232" w:rsidP="00C50B4B">
            <w:pPr>
              <w:pStyle w:val="TableParagraph"/>
              <w:spacing w:before="95"/>
              <w:ind w:left="392"/>
              <w:rPr>
                <w:rFonts w:ascii="Cambria" w:hAnsi="Cambria"/>
                <w:b/>
                <w:sz w:val="20"/>
                <w:szCs w:val="20"/>
              </w:rPr>
            </w:pPr>
            <w:r w:rsidRPr="00D960BD">
              <w:rPr>
                <w:rFonts w:ascii="Cambria" w:hAnsi="Cambria"/>
                <w:b/>
                <w:spacing w:val="-2"/>
                <w:sz w:val="20"/>
                <w:szCs w:val="20"/>
              </w:rPr>
              <w:t>Average</w:t>
            </w:r>
          </w:p>
        </w:tc>
        <w:tc>
          <w:tcPr>
            <w:tcW w:w="1335" w:type="dxa"/>
            <w:shd w:val="clear" w:color="auto" w:fill="E6E6E6"/>
          </w:tcPr>
          <w:p w14:paraId="233C8597" w14:textId="77777777" w:rsidR="002D5232" w:rsidRPr="00D960BD" w:rsidRDefault="002D5232" w:rsidP="00C50B4B">
            <w:pPr>
              <w:pStyle w:val="TableParagraph"/>
              <w:spacing w:before="95"/>
              <w:ind w:left="163"/>
              <w:rPr>
                <w:rFonts w:ascii="Cambria" w:hAnsi="Cambria"/>
                <w:b/>
                <w:sz w:val="20"/>
                <w:szCs w:val="20"/>
              </w:rPr>
            </w:pPr>
            <w:r w:rsidRPr="00D960BD">
              <w:rPr>
                <w:rFonts w:ascii="Cambria" w:hAnsi="Cambria"/>
                <w:b/>
                <w:sz w:val="20"/>
                <w:szCs w:val="20"/>
              </w:rPr>
              <w:t>Above</w:t>
            </w:r>
            <w:r w:rsidRPr="00D960BD">
              <w:rPr>
                <w:rFonts w:ascii="Cambria" w:hAnsi="Cambria"/>
                <w:b/>
                <w:spacing w:val="-5"/>
                <w:sz w:val="20"/>
                <w:szCs w:val="20"/>
              </w:rPr>
              <w:t xml:space="preserve"> </w:t>
            </w:r>
            <w:r w:rsidRPr="00D960BD">
              <w:rPr>
                <w:rFonts w:ascii="Cambria" w:hAnsi="Cambria"/>
                <w:b/>
                <w:spacing w:val="-2"/>
                <w:sz w:val="20"/>
                <w:szCs w:val="20"/>
              </w:rPr>
              <w:t>Average</w:t>
            </w:r>
          </w:p>
        </w:tc>
        <w:tc>
          <w:tcPr>
            <w:tcW w:w="1337" w:type="dxa"/>
            <w:shd w:val="clear" w:color="auto" w:fill="E6E6E6"/>
          </w:tcPr>
          <w:p w14:paraId="63DDB8F6" w14:textId="77777777" w:rsidR="002D5232" w:rsidRPr="00D960BD" w:rsidRDefault="002D5232" w:rsidP="00C50B4B">
            <w:pPr>
              <w:pStyle w:val="TableParagraph"/>
              <w:spacing w:line="193" w:lineRule="exact"/>
              <w:ind w:left="10" w:right="3"/>
              <w:jc w:val="center"/>
              <w:rPr>
                <w:rFonts w:ascii="Cambria" w:hAnsi="Cambria"/>
                <w:b/>
                <w:sz w:val="20"/>
                <w:szCs w:val="20"/>
              </w:rPr>
            </w:pPr>
            <w:r w:rsidRPr="00D960BD">
              <w:rPr>
                <w:rFonts w:ascii="Cambria" w:hAnsi="Cambria"/>
                <w:b/>
                <w:spacing w:val="-2"/>
                <w:sz w:val="20"/>
                <w:szCs w:val="20"/>
              </w:rPr>
              <w:t>Exceeds</w:t>
            </w:r>
          </w:p>
          <w:p w14:paraId="4C0D9DAB" w14:textId="77777777" w:rsidR="002D5232" w:rsidRPr="00D960BD" w:rsidRDefault="002D5232" w:rsidP="00C50B4B">
            <w:pPr>
              <w:pStyle w:val="TableParagraph"/>
              <w:spacing w:before="1" w:line="174" w:lineRule="exact"/>
              <w:ind w:left="10"/>
              <w:jc w:val="center"/>
              <w:rPr>
                <w:rFonts w:ascii="Cambria" w:hAnsi="Cambria"/>
                <w:b/>
                <w:sz w:val="20"/>
                <w:szCs w:val="20"/>
              </w:rPr>
            </w:pPr>
            <w:r w:rsidRPr="00D960BD">
              <w:rPr>
                <w:rFonts w:ascii="Cambria" w:hAnsi="Cambria"/>
                <w:b/>
                <w:spacing w:val="-2"/>
                <w:sz w:val="20"/>
                <w:szCs w:val="20"/>
              </w:rPr>
              <w:t>Expectations</w:t>
            </w:r>
          </w:p>
        </w:tc>
      </w:tr>
      <w:tr w:rsidR="002D5232" w:rsidRPr="00D960BD" w14:paraId="45DCCBBD" w14:textId="77777777" w:rsidTr="00A76896">
        <w:trPr>
          <w:trHeight w:val="354"/>
        </w:trPr>
        <w:tc>
          <w:tcPr>
            <w:tcW w:w="2320" w:type="dxa"/>
          </w:tcPr>
          <w:p w14:paraId="13D4F363" w14:textId="77777777" w:rsidR="002D5232" w:rsidRPr="00D960BD" w:rsidRDefault="002D5232" w:rsidP="00C50B4B">
            <w:pPr>
              <w:pStyle w:val="TableParagraph"/>
              <w:spacing w:before="160" w:line="174" w:lineRule="exact"/>
              <w:ind w:left="107"/>
              <w:rPr>
                <w:rFonts w:ascii="Cambria" w:hAnsi="Cambria"/>
                <w:b/>
                <w:sz w:val="20"/>
                <w:szCs w:val="20"/>
              </w:rPr>
            </w:pPr>
            <w:r w:rsidRPr="00D960BD">
              <w:rPr>
                <w:rFonts w:ascii="Cambria" w:hAnsi="Cambria"/>
                <w:b/>
                <w:sz w:val="20"/>
                <w:szCs w:val="20"/>
              </w:rPr>
              <w:t>Patient</w:t>
            </w:r>
            <w:r w:rsidRPr="00D960BD">
              <w:rPr>
                <w:rFonts w:ascii="Cambria" w:hAnsi="Cambria"/>
                <w:b/>
                <w:spacing w:val="-6"/>
                <w:sz w:val="20"/>
                <w:szCs w:val="20"/>
              </w:rPr>
              <w:t xml:space="preserve"> </w:t>
            </w:r>
            <w:r w:rsidRPr="00D960BD">
              <w:rPr>
                <w:rFonts w:ascii="Cambria" w:hAnsi="Cambria"/>
                <w:b/>
                <w:spacing w:val="-2"/>
                <w:sz w:val="20"/>
                <w:szCs w:val="20"/>
              </w:rPr>
              <w:t>Instruction</w:t>
            </w:r>
          </w:p>
        </w:tc>
        <w:tc>
          <w:tcPr>
            <w:tcW w:w="1689" w:type="dxa"/>
          </w:tcPr>
          <w:p w14:paraId="6B89E6C4" w14:textId="77777777" w:rsidR="002D5232" w:rsidRPr="00D960BD" w:rsidRDefault="002D5232" w:rsidP="00C50B4B">
            <w:pPr>
              <w:pStyle w:val="TableParagraph"/>
              <w:rPr>
                <w:rFonts w:ascii="Cambria" w:hAnsi="Cambria"/>
                <w:sz w:val="20"/>
                <w:szCs w:val="20"/>
              </w:rPr>
            </w:pPr>
          </w:p>
        </w:tc>
        <w:tc>
          <w:tcPr>
            <w:tcW w:w="1337" w:type="dxa"/>
          </w:tcPr>
          <w:p w14:paraId="2466EA2F" w14:textId="77777777" w:rsidR="002D5232" w:rsidRPr="00D960BD" w:rsidRDefault="002D5232" w:rsidP="00C50B4B">
            <w:pPr>
              <w:pStyle w:val="TableParagraph"/>
              <w:rPr>
                <w:rFonts w:ascii="Cambria" w:hAnsi="Cambria"/>
                <w:sz w:val="20"/>
                <w:szCs w:val="20"/>
              </w:rPr>
            </w:pPr>
          </w:p>
        </w:tc>
        <w:tc>
          <w:tcPr>
            <w:tcW w:w="1337" w:type="dxa"/>
          </w:tcPr>
          <w:p w14:paraId="1B32E604" w14:textId="77777777" w:rsidR="002D5232" w:rsidRPr="00D960BD" w:rsidRDefault="002D5232" w:rsidP="00C50B4B">
            <w:pPr>
              <w:pStyle w:val="TableParagraph"/>
              <w:rPr>
                <w:rFonts w:ascii="Cambria" w:hAnsi="Cambria"/>
                <w:sz w:val="20"/>
                <w:szCs w:val="20"/>
              </w:rPr>
            </w:pPr>
          </w:p>
        </w:tc>
        <w:tc>
          <w:tcPr>
            <w:tcW w:w="1335" w:type="dxa"/>
          </w:tcPr>
          <w:p w14:paraId="0AAEF23C" w14:textId="77777777" w:rsidR="002D5232" w:rsidRPr="00D960BD" w:rsidRDefault="002D5232" w:rsidP="00C50B4B">
            <w:pPr>
              <w:pStyle w:val="TableParagraph"/>
              <w:rPr>
                <w:rFonts w:ascii="Cambria" w:hAnsi="Cambria"/>
                <w:sz w:val="20"/>
                <w:szCs w:val="20"/>
              </w:rPr>
            </w:pPr>
          </w:p>
        </w:tc>
        <w:tc>
          <w:tcPr>
            <w:tcW w:w="1337" w:type="dxa"/>
          </w:tcPr>
          <w:p w14:paraId="748FA5E9" w14:textId="77777777" w:rsidR="002D5232" w:rsidRPr="00D960BD" w:rsidRDefault="002D5232" w:rsidP="00C50B4B">
            <w:pPr>
              <w:pStyle w:val="TableParagraph"/>
              <w:rPr>
                <w:rFonts w:ascii="Cambria" w:hAnsi="Cambria"/>
                <w:sz w:val="20"/>
                <w:szCs w:val="20"/>
              </w:rPr>
            </w:pPr>
          </w:p>
        </w:tc>
      </w:tr>
      <w:tr w:rsidR="002D5232" w:rsidRPr="00D960BD" w14:paraId="603BF2E3" w14:textId="77777777" w:rsidTr="00A76896">
        <w:trPr>
          <w:trHeight w:val="354"/>
        </w:trPr>
        <w:tc>
          <w:tcPr>
            <w:tcW w:w="2320" w:type="dxa"/>
          </w:tcPr>
          <w:p w14:paraId="4280E14F" w14:textId="77777777" w:rsidR="002D5232" w:rsidRPr="00D960BD" w:rsidRDefault="002D5232" w:rsidP="00C50B4B">
            <w:pPr>
              <w:pStyle w:val="TableParagraph"/>
              <w:spacing w:before="160" w:line="174" w:lineRule="exact"/>
              <w:ind w:left="107"/>
              <w:rPr>
                <w:rFonts w:ascii="Cambria" w:hAnsi="Cambria"/>
                <w:b/>
                <w:sz w:val="20"/>
                <w:szCs w:val="20"/>
              </w:rPr>
            </w:pPr>
            <w:r w:rsidRPr="00D960BD">
              <w:rPr>
                <w:rFonts w:ascii="Cambria" w:hAnsi="Cambria"/>
                <w:b/>
                <w:sz w:val="20"/>
                <w:szCs w:val="20"/>
              </w:rPr>
              <w:t>Safety</w:t>
            </w:r>
            <w:r w:rsidRPr="00D960BD">
              <w:rPr>
                <w:rFonts w:ascii="Cambria" w:hAnsi="Cambria"/>
                <w:b/>
                <w:spacing w:val="-7"/>
                <w:sz w:val="20"/>
                <w:szCs w:val="20"/>
              </w:rPr>
              <w:t xml:space="preserve"> </w:t>
            </w:r>
            <w:r w:rsidRPr="00D960BD">
              <w:rPr>
                <w:rFonts w:ascii="Cambria" w:hAnsi="Cambria"/>
                <w:b/>
                <w:spacing w:val="-2"/>
                <w:sz w:val="20"/>
                <w:szCs w:val="20"/>
              </w:rPr>
              <w:t>Procedures</w:t>
            </w:r>
          </w:p>
        </w:tc>
        <w:tc>
          <w:tcPr>
            <w:tcW w:w="1689" w:type="dxa"/>
          </w:tcPr>
          <w:p w14:paraId="655070C2" w14:textId="77777777" w:rsidR="002D5232" w:rsidRPr="00D960BD" w:rsidRDefault="002D5232" w:rsidP="00C50B4B">
            <w:pPr>
              <w:pStyle w:val="TableParagraph"/>
              <w:rPr>
                <w:rFonts w:ascii="Cambria" w:hAnsi="Cambria"/>
                <w:sz w:val="20"/>
                <w:szCs w:val="20"/>
              </w:rPr>
            </w:pPr>
          </w:p>
        </w:tc>
        <w:tc>
          <w:tcPr>
            <w:tcW w:w="1337" w:type="dxa"/>
          </w:tcPr>
          <w:p w14:paraId="5A02B33E" w14:textId="77777777" w:rsidR="002D5232" w:rsidRPr="00D960BD" w:rsidRDefault="002D5232" w:rsidP="00C50B4B">
            <w:pPr>
              <w:pStyle w:val="TableParagraph"/>
              <w:rPr>
                <w:rFonts w:ascii="Cambria" w:hAnsi="Cambria"/>
                <w:sz w:val="20"/>
                <w:szCs w:val="20"/>
              </w:rPr>
            </w:pPr>
          </w:p>
        </w:tc>
        <w:tc>
          <w:tcPr>
            <w:tcW w:w="1337" w:type="dxa"/>
          </w:tcPr>
          <w:p w14:paraId="34A33986" w14:textId="77777777" w:rsidR="002D5232" w:rsidRPr="00D960BD" w:rsidRDefault="002D5232" w:rsidP="00C50B4B">
            <w:pPr>
              <w:pStyle w:val="TableParagraph"/>
              <w:rPr>
                <w:rFonts w:ascii="Cambria" w:hAnsi="Cambria"/>
                <w:sz w:val="20"/>
                <w:szCs w:val="20"/>
              </w:rPr>
            </w:pPr>
          </w:p>
        </w:tc>
        <w:tc>
          <w:tcPr>
            <w:tcW w:w="1335" w:type="dxa"/>
          </w:tcPr>
          <w:p w14:paraId="74E2A803" w14:textId="77777777" w:rsidR="002D5232" w:rsidRPr="00D960BD" w:rsidRDefault="002D5232" w:rsidP="00C50B4B">
            <w:pPr>
              <w:pStyle w:val="TableParagraph"/>
              <w:rPr>
                <w:rFonts w:ascii="Cambria" w:hAnsi="Cambria"/>
                <w:sz w:val="20"/>
                <w:szCs w:val="20"/>
              </w:rPr>
            </w:pPr>
          </w:p>
        </w:tc>
        <w:tc>
          <w:tcPr>
            <w:tcW w:w="1337" w:type="dxa"/>
          </w:tcPr>
          <w:p w14:paraId="36546F3B" w14:textId="77777777" w:rsidR="002D5232" w:rsidRPr="00D960BD" w:rsidRDefault="002D5232" w:rsidP="00C50B4B">
            <w:pPr>
              <w:pStyle w:val="TableParagraph"/>
              <w:rPr>
                <w:rFonts w:ascii="Cambria" w:hAnsi="Cambria"/>
                <w:sz w:val="20"/>
                <w:szCs w:val="20"/>
              </w:rPr>
            </w:pPr>
          </w:p>
        </w:tc>
      </w:tr>
      <w:tr w:rsidR="002D5232" w:rsidRPr="00D960BD" w14:paraId="1D9A425C" w14:textId="77777777" w:rsidTr="00A76896">
        <w:trPr>
          <w:trHeight w:val="354"/>
        </w:trPr>
        <w:tc>
          <w:tcPr>
            <w:tcW w:w="2320" w:type="dxa"/>
          </w:tcPr>
          <w:p w14:paraId="76E1E11A" w14:textId="77777777" w:rsidR="002D5232" w:rsidRPr="00D960BD" w:rsidRDefault="002D5232" w:rsidP="00C50B4B">
            <w:pPr>
              <w:pStyle w:val="TableParagraph"/>
              <w:spacing w:before="160" w:line="174" w:lineRule="exact"/>
              <w:ind w:left="107"/>
              <w:rPr>
                <w:rFonts w:ascii="Cambria" w:hAnsi="Cambria"/>
                <w:b/>
                <w:sz w:val="20"/>
                <w:szCs w:val="20"/>
              </w:rPr>
            </w:pPr>
            <w:r w:rsidRPr="00D960BD">
              <w:rPr>
                <w:rFonts w:ascii="Cambria" w:hAnsi="Cambria"/>
                <w:b/>
                <w:sz w:val="20"/>
                <w:szCs w:val="20"/>
              </w:rPr>
              <w:t>University</w:t>
            </w:r>
            <w:r w:rsidRPr="00D960BD">
              <w:rPr>
                <w:rFonts w:ascii="Cambria" w:hAnsi="Cambria"/>
                <w:b/>
                <w:spacing w:val="-7"/>
                <w:sz w:val="20"/>
                <w:szCs w:val="20"/>
              </w:rPr>
              <w:t xml:space="preserve"> </w:t>
            </w:r>
            <w:r w:rsidRPr="00D960BD">
              <w:rPr>
                <w:rFonts w:ascii="Cambria" w:hAnsi="Cambria"/>
                <w:b/>
                <w:spacing w:val="-2"/>
                <w:sz w:val="20"/>
                <w:szCs w:val="20"/>
              </w:rPr>
              <w:t>Precautions</w:t>
            </w:r>
          </w:p>
        </w:tc>
        <w:tc>
          <w:tcPr>
            <w:tcW w:w="1689" w:type="dxa"/>
          </w:tcPr>
          <w:p w14:paraId="52859F33" w14:textId="77777777" w:rsidR="002D5232" w:rsidRPr="00D960BD" w:rsidRDefault="002D5232" w:rsidP="00C50B4B">
            <w:pPr>
              <w:pStyle w:val="TableParagraph"/>
              <w:rPr>
                <w:rFonts w:ascii="Cambria" w:hAnsi="Cambria"/>
                <w:sz w:val="20"/>
                <w:szCs w:val="20"/>
              </w:rPr>
            </w:pPr>
          </w:p>
        </w:tc>
        <w:tc>
          <w:tcPr>
            <w:tcW w:w="1337" w:type="dxa"/>
          </w:tcPr>
          <w:p w14:paraId="6B395200" w14:textId="77777777" w:rsidR="002D5232" w:rsidRPr="00D960BD" w:rsidRDefault="002D5232" w:rsidP="00C50B4B">
            <w:pPr>
              <w:pStyle w:val="TableParagraph"/>
              <w:rPr>
                <w:rFonts w:ascii="Cambria" w:hAnsi="Cambria"/>
                <w:sz w:val="20"/>
                <w:szCs w:val="20"/>
              </w:rPr>
            </w:pPr>
          </w:p>
        </w:tc>
        <w:tc>
          <w:tcPr>
            <w:tcW w:w="1337" w:type="dxa"/>
          </w:tcPr>
          <w:p w14:paraId="110BA81D" w14:textId="77777777" w:rsidR="002D5232" w:rsidRPr="00D960BD" w:rsidRDefault="002D5232" w:rsidP="00C50B4B">
            <w:pPr>
              <w:pStyle w:val="TableParagraph"/>
              <w:rPr>
                <w:rFonts w:ascii="Cambria" w:hAnsi="Cambria"/>
                <w:sz w:val="20"/>
                <w:szCs w:val="20"/>
              </w:rPr>
            </w:pPr>
          </w:p>
        </w:tc>
        <w:tc>
          <w:tcPr>
            <w:tcW w:w="1335" w:type="dxa"/>
          </w:tcPr>
          <w:p w14:paraId="073D1969" w14:textId="77777777" w:rsidR="002D5232" w:rsidRPr="00D960BD" w:rsidRDefault="002D5232" w:rsidP="00C50B4B">
            <w:pPr>
              <w:pStyle w:val="TableParagraph"/>
              <w:rPr>
                <w:rFonts w:ascii="Cambria" w:hAnsi="Cambria"/>
                <w:sz w:val="20"/>
                <w:szCs w:val="20"/>
              </w:rPr>
            </w:pPr>
          </w:p>
        </w:tc>
        <w:tc>
          <w:tcPr>
            <w:tcW w:w="1337" w:type="dxa"/>
          </w:tcPr>
          <w:p w14:paraId="4E047F73" w14:textId="77777777" w:rsidR="002D5232" w:rsidRPr="00D960BD" w:rsidRDefault="002D5232" w:rsidP="00C50B4B">
            <w:pPr>
              <w:pStyle w:val="TableParagraph"/>
              <w:rPr>
                <w:rFonts w:ascii="Cambria" w:hAnsi="Cambria"/>
                <w:sz w:val="20"/>
                <w:szCs w:val="20"/>
              </w:rPr>
            </w:pPr>
          </w:p>
        </w:tc>
      </w:tr>
      <w:tr w:rsidR="002D5232" w:rsidRPr="00D960BD" w14:paraId="1A05645F" w14:textId="77777777" w:rsidTr="00A76896">
        <w:trPr>
          <w:trHeight w:val="357"/>
        </w:trPr>
        <w:tc>
          <w:tcPr>
            <w:tcW w:w="2320" w:type="dxa"/>
          </w:tcPr>
          <w:p w14:paraId="41F08642" w14:textId="77777777" w:rsidR="002D5232" w:rsidRPr="00D960BD" w:rsidRDefault="002D5232" w:rsidP="00C50B4B">
            <w:pPr>
              <w:pStyle w:val="TableParagraph"/>
              <w:spacing w:before="160" w:line="176" w:lineRule="exact"/>
              <w:ind w:left="107"/>
              <w:rPr>
                <w:rFonts w:ascii="Cambria" w:hAnsi="Cambria"/>
                <w:b/>
                <w:sz w:val="20"/>
                <w:szCs w:val="20"/>
              </w:rPr>
            </w:pPr>
            <w:r w:rsidRPr="00D960BD">
              <w:rPr>
                <w:rFonts w:ascii="Cambria" w:hAnsi="Cambria"/>
                <w:b/>
                <w:sz w:val="20"/>
                <w:szCs w:val="20"/>
              </w:rPr>
              <w:t>Specimen</w:t>
            </w:r>
            <w:r w:rsidRPr="00D960BD">
              <w:rPr>
                <w:rFonts w:ascii="Cambria" w:hAnsi="Cambria"/>
                <w:b/>
                <w:spacing w:val="-4"/>
                <w:sz w:val="20"/>
                <w:szCs w:val="20"/>
              </w:rPr>
              <w:t xml:space="preserve"> </w:t>
            </w:r>
            <w:r w:rsidRPr="00D960BD">
              <w:rPr>
                <w:rFonts w:ascii="Cambria" w:hAnsi="Cambria"/>
                <w:b/>
                <w:spacing w:val="-2"/>
                <w:sz w:val="20"/>
                <w:szCs w:val="20"/>
              </w:rPr>
              <w:t>Documentation</w:t>
            </w:r>
          </w:p>
        </w:tc>
        <w:tc>
          <w:tcPr>
            <w:tcW w:w="1689" w:type="dxa"/>
          </w:tcPr>
          <w:p w14:paraId="435B6CB7" w14:textId="77777777" w:rsidR="002D5232" w:rsidRPr="00D960BD" w:rsidRDefault="002D5232" w:rsidP="00C50B4B">
            <w:pPr>
              <w:pStyle w:val="TableParagraph"/>
              <w:rPr>
                <w:rFonts w:ascii="Cambria" w:hAnsi="Cambria"/>
                <w:sz w:val="20"/>
                <w:szCs w:val="20"/>
              </w:rPr>
            </w:pPr>
          </w:p>
        </w:tc>
        <w:tc>
          <w:tcPr>
            <w:tcW w:w="1337" w:type="dxa"/>
          </w:tcPr>
          <w:p w14:paraId="2566810C" w14:textId="77777777" w:rsidR="002D5232" w:rsidRPr="00D960BD" w:rsidRDefault="002D5232" w:rsidP="00C50B4B">
            <w:pPr>
              <w:pStyle w:val="TableParagraph"/>
              <w:rPr>
                <w:rFonts w:ascii="Cambria" w:hAnsi="Cambria"/>
                <w:sz w:val="20"/>
                <w:szCs w:val="20"/>
              </w:rPr>
            </w:pPr>
          </w:p>
        </w:tc>
        <w:tc>
          <w:tcPr>
            <w:tcW w:w="1337" w:type="dxa"/>
          </w:tcPr>
          <w:p w14:paraId="687177A8" w14:textId="77777777" w:rsidR="002D5232" w:rsidRPr="00D960BD" w:rsidRDefault="002D5232" w:rsidP="00C50B4B">
            <w:pPr>
              <w:pStyle w:val="TableParagraph"/>
              <w:rPr>
                <w:rFonts w:ascii="Cambria" w:hAnsi="Cambria"/>
                <w:sz w:val="20"/>
                <w:szCs w:val="20"/>
              </w:rPr>
            </w:pPr>
          </w:p>
        </w:tc>
        <w:tc>
          <w:tcPr>
            <w:tcW w:w="1335" w:type="dxa"/>
          </w:tcPr>
          <w:p w14:paraId="6408611D" w14:textId="77777777" w:rsidR="002D5232" w:rsidRPr="00D960BD" w:rsidRDefault="002D5232" w:rsidP="00C50B4B">
            <w:pPr>
              <w:pStyle w:val="TableParagraph"/>
              <w:rPr>
                <w:rFonts w:ascii="Cambria" w:hAnsi="Cambria"/>
                <w:sz w:val="20"/>
                <w:szCs w:val="20"/>
              </w:rPr>
            </w:pPr>
          </w:p>
        </w:tc>
        <w:tc>
          <w:tcPr>
            <w:tcW w:w="1337" w:type="dxa"/>
          </w:tcPr>
          <w:p w14:paraId="308283C2" w14:textId="77777777" w:rsidR="002D5232" w:rsidRPr="00D960BD" w:rsidRDefault="002D5232" w:rsidP="00C50B4B">
            <w:pPr>
              <w:pStyle w:val="TableParagraph"/>
              <w:rPr>
                <w:rFonts w:ascii="Cambria" w:hAnsi="Cambria"/>
                <w:sz w:val="20"/>
                <w:szCs w:val="20"/>
              </w:rPr>
            </w:pPr>
          </w:p>
        </w:tc>
      </w:tr>
      <w:tr w:rsidR="002D5232" w:rsidRPr="00D960BD" w14:paraId="3C6C4903" w14:textId="77777777" w:rsidTr="00A76896">
        <w:trPr>
          <w:trHeight w:val="354"/>
        </w:trPr>
        <w:tc>
          <w:tcPr>
            <w:tcW w:w="2320" w:type="dxa"/>
          </w:tcPr>
          <w:p w14:paraId="5BE86182" w14:textId="77777777" w:rsidR="002D5232" w:rsidRPr="00D960BD" w:rsidRDefault="002D5232" w:rsidP="00C50B4B">
            <w:pPr>
              <w:pStyle w:val="TableParagraph"/>
              <w:spacing w:before="158" w:line="176" w:lineRule="exact"/>
              <w:ind w:left="107"/>
              <w:rPr>
                <w:rFonts w:ascii="Cambria" w:hAnsi="Cambria"/>
                <w:b/>
                <w:sz w:val="20"/>
                <w:szCs w:val="20"/>
              </w:rPr>
            </w:pPr>
            <w:r w:rsidRPr="00D960BD">
              <w:rPr>
                <w:rFonts w:ascii="Cambria" w:hAnsi="Cambria"/>
                <w:b/>
                <w:sz w:val="20"/>
                <w:szCs w:val="20"/>
              </w:rPr>
              <w:t>Specimen</w:t>
            </w:r>
            <w:r w:rsidRPr="00D960BD">
              <w:rPr>
                <w:rFonts w:ascii="Cambria" w:hAnsi="Cambria"/>
                <w:b/>
                <w:spacing w:val="-4"/>
                <w:sz w:val="20"/>
                <w:szCs w:val="20"/>
              </w:rPr>
              <w:t xml:space="preserve"> </w:t>
            </w:r>
            <w:r w:rsidRPr="00D960BD">
              <w:rPr>
                <w:rFonts w:ascii="Cambria" w:hAnsi="Cambria"/>
                <w:b/>
                <w:spacing w:val="-2"/>
                <w:sz w:val="20"/>
                <w:szCs w:val="20"/>
              </w:rPr>
              <w:t>Transport</w:t>
            </w:r>
          </w:p>
        </w:tc>
        <w:tc>
          <w:tcPr>
            <w:tcW w:w="1689" w:type="dxa"/>
          </w:tcPr>
          <w:p w14:paraId="7CF19FA0" w14:textId="77777777" w:rsidR="002D5232" w:rsidRPr="00D960BD" w:rsidRDefault="002D5232" w:rsidP="00C50B4B">
            <w:pPr>
              <w:pStyle w:val="TableParagraph"/>
              <w:rPr>
                <w:rFonts w:ascii="Cambria" w:hAnsi="Cambria"/>
                <w:sz w:val="20"/>
                <w:szCs w:val="20"/>
              </w:rPr>
            </w:pPr>
          </w:p>
        </w:tc>
        <w:tc>
          <w:tcPr>
            <w:tcW w:w="1337" w:type="dxa"/>
          </w:tcPr>
          <w:p w14:paraId="5C85B070" w14:textId="77777777" w:rsidR="002D5232" w:rsidRPr="00D960BD" w:rsidRDefault="002D5232" w:rsidP="00C50B4B">
            <w:pPr>
              <w:pStyle w:val="TableParagraph"/>
              <w:rPr>
                <w:rFonts w:ascii="Cambria" w:hAnsi="Cambria"/>
                <w:sz w:val="20"/>
                <w:szCs w:val="20"/>
              </w:rPr>
            </w:pPr>
          </w:p>
        </w:tc>
        <w:tc>
          <w:tcPr>
            <w:tcW w:w="1337" w:type="dxa"/>
          </w:tcPr>
          <w:p w14:paraId="0FCEA782" w14:textId="77777777" w:rsidR="002D5232" w:rsidRPr="00D960BD" w:rsidRDefault="002D5232" w:rsidP="00C50B4B">
            <w:pPr>
              <w:pStyle w:val="TableParagraph"/>
              <w:rPr>
                <w:rFonts w:ascii="Cambria" w:hAnsi="Cambria"/>
                <w:sz w:val="20"/>
                <w:szCs w:val="20"/>
              </w:rPr>
            </w:pPr>
          </w:p>
        </w:tc>
        <w:tc>
          <w:tcPr>
            <w:tcW w:w="1335" w:type="dxa"/>
          </w:tcPr>
          <w:p w14:paraId="05FCF282" w14:textId="77777777" w:rsidR="002D5232" w:rsidRPr="00D960BD" w:rsidRDefault="002D5232" w:rsidP="00C50B4B">
            <w:pPr>
              <w:pStyle w:val="TableParagraph"/>
              <w:rPr>
                <w:rFonts w:ascii="Cambria" w:hAnsi="Cambria"/>
                <w:sz w:val="20"/>
                <w:szCs w:val="20"/>
              </w:rPr>
            </w:pPr>
          </w:p>
        </w:tc>
        <w:tc>
          <w:tcPr>
            <w:tcW w:w="1337" w:type="dxa"/>
          </w:tcPr>
          <w:p w14:paraId="53F01541" w14:textId="77777777" w:rsidR="002D5232" w:rsidRPr="00D960BD" w:rsidRDefault="002D5232" w:rsidP="00C50B4B">
            <w:pPr>
              <w:pStyle w:val="TableParagraph"/>
              <w:rPr>
                <w:rFonts w:ascii="Cambria" w:hAnsi="Cambria"/>
                <w:sz w:val="20"/>
                <w:szCs w:val="20"/>
              </w:rPr>
            </w:pPr>
          </w:p>
        </w:tc>
      </w:tr>
      <w:tr w:rsidR="002D5232" w:rsidRPr="00D960BD" w14:paraId="41CFEDCA" w14:textId="77777777" w:rsidTr="00C50B4B">
        <w:trPr>
          <w:trHeight w:val="354"/>
        </w:trPr>
        <w:tc>
          <w:tcPr>
            <w:tcW w:w="9355" w:type="dxa"/>
            <w:gridSpan w:val="6"/>
            <w:shd w:val="clear" w:color="auto" w:fill="E6E6E6"/>
          </w:tcPr>
          <w:p w14:paraId="2139CF3C" w14:textId="77777777" w:rsidR="002D5232" w:rsidRPr="00D960BD" w:rsidRDefault="002D5232" w:rsidP="00C50B4B">
            <w:pPr>
              <w:pStyle w:val="TableParagraph"/>
              <w:spacing w:before="160" w:line="174" w:lineRule="exact"/>
              <w:ind w:left="107"/>
              <w:rPr>
                <w:rFonts w:ascii="Cambria" w:hAnsi="Cambria"/>
                <w:b/>
                <w:sz w:val="20"/>
                <w:szCs w:val="20"/>
              </w:rPr>
            </w:pPr>
            <w:r w:rsidRPr="00D960BD">
              <w:rPr>
                <w:rFonts w:ascii="Cambria" w:hAnsi="Cambria"/>
                <w:b/>
                <w:sz w:val="20"/>
                <w:szCs w:val="20"/>
              </w:rPr>
              <w:t>Phlebotomy</w:t>
            </w:r>
            <w:r w:rsidRPr="00D960BD">
              <w:rPr>
                <w:rFonts w:ascii="Cambria" w:hAnsi="Cambria"/>
                <w:b/>
                <w:spacing w:val="-5"/>
                <w:sz w:val="20"/>
                <w:szCs w:val="20"/>
              </w:rPr>
              <w:t xml:space="preserve"> </w:t>
            </w:r>
            <w:r w:rsidRPr="00D960BD">
              <w:rPr>
                <w:rFonts w:ascii="Cambria" w:hAnsi="Cambria"/>
                <w:b/>
                <w:spacing w:val="-2"/>
                <w:sz w:val="20"/>
                <w:szCs w:val="20"/>
              </w:rPr>
              <w:t>Techniques/Skills</w:t>
            </w:r>
          </w:p>
        </w:tc>
      </w:tr>
      <w:tr w:rsidR="002D5232" w:rsidRPr="00D960BD" w14:paraId="7D364A61" w14:textId="77777777" w:rsidTr="00A76896">
        <w:trPr>
          <w:trHeight w:val="354"/>
        </w:trPr>
        <w:tc>
          <w:tcPr>
            <w:tcW w:w="2320" w:type="dxa"/>
          </w:tcPr>
          <w:p w14:paraId="60E232AD" w14:textId="77777777" w:rsidR="002D5232" w:rsidRPr="00D960BD" w:rsidRDefault="002D5232" w:rsidP="00C50B4B">
            <w:pPr>
              <w:pStyle w:val="TableParagraph"/>
              <w:spacing w:before="160" w:line="174" w:lineRule="exact"/>
              <w:ind w:left="107"/>
              <w:rPr>
                <w:rFonts w:ascii="Cambria" w:hAnsi="Cambria"/>
                <w:sz w:val="20"/>
                <w:szCs w:val="20"/>
              </w:rPr>
            </w:pPr>
            <w:r w:rsidRPr="00D960BD">
              <w:rPr>
                <w:rFonts w:ascii="Cambria" w:hAnsi="Cambria"/>
                <w:sz w:val="20"/>
                <w:szCs w:val="20"/>
              </w:rPr>
              <w:t>Knowledge</w:t>
            </w:r>
            <w:r w:rsidRPr="00D960BD">
              <w:rPr>
                <w:rFonts w:ascii="Cambria" w:hAnsi="Cambria"/>
                <w:spacing w:val="-6"/>
                <w:sz w:val="20"/>
                <w:szCs w:val="20"/>
              </w:rPr>
              <w:t xml:space="preserve"> </w:t>
            </w:r>
            <w:r w:rsidRPr="00D960BD">
              <w:rPr>
                <w:rFonts w:ascii="Cambria" w:hAnsi="Cambria"/>
                <w:sz w:val="20"/>
                <w:szCs w:val="20"/>
              </w:rPr>
              <w:t>of</w:t>
            </w:r>
            <w:r w:rsidRPr="00D960BD">
              <w:rPr>
                <w:rFonts w:ascii="Cambria" w:hAnsi="Cambria"/>
                <w:spacing w:val="-7"/>
                <w:sz w:val="20"/>
                <w:szCs w:val="20"/>
              </w:rPr>
              <w:t xml:space="preserve"> </w:t>
            </w:r>
            <w:r w:rsidRPr="00D960BD">
              <w:rPr>
                <w:rFonts w:ascii="Cambria" w:hAnsi="Cambria"/>
                <w:sz w:val="20"/>
                <w:szCs w:val="20"/>
              </w:rPr>
              <w:t>Circulatory</w:t>
            </w:r>
            <w:r w:rsidRPr="00D960BD">
              <w:rPr>
                <w:rFonts w:ascii="Cambria" w:hAnsi="Cambria"/>
                <w:spacing w:val="-6"/>
                <w:sz w:val="20"/>
                <w:szCs w:val="20"/>
              </w:rPr>
              <w:t xml:space="preserve"> </w:t>
            </w:r>
            <w:r w:rsidRPr="00D960BD">
              <w:rPr>
                <w:rFonts w:ascii="Cambria" w:hAnsi="Cambria"/>
                <w:spacing w:val="-5"/>
                <w:sz w:val="20"/>
                <w:szCs w:val="20"/>
              </w:rPr>
              <w:t>A&amp;P</w:t>
            </w:r>
          </w:p>
        </w:tc>
        <w:tc>
          <w:tcPr>
            <w:tcW w:w="1689" w:type="dxa"/>
          </w:tcPr>
          <w:p w14:paraId="60BEFDF3" w14:textId="77777777" w:rsidR="002D5232" w:rsidRPr="00D960BD" w:rsidRDefault="002D5232" w:rsidP="00C50B4B">
            <w:pPr>
              <w:pStyle w:val="TableParagraph"/>
              <w:rPr>
                <w:rFonts w:ascii="Cambria" w:hAnsi="Cambria"/>
                <w:sz w:val="20"/>
                <w:szCs w:val="20"/>
              </w:rPr>
            </w:pPr>
          </w:p>
        </w:tc>
        <w:tc>
          <w:tcPr>
            <w:tcW w:w="1337" w:type="dxa"/>
          </w:tcPr>
          <w:p w14:paraId="1A212AB9" w14:textId="77777777" w:rsidR="002D5232" w:rsidRPr="00D960BD" w:rsidRDefault="002D5232" w:rsidP="00C50B4B">
            <w:pPr>
              <w:pStyle w:val="TableParagraph"/>
              <w:rPr>
                <w:rFonts w:ascii="Cambria" w:hAnsi="Cambria"/>
                <w:sz w:val="20"/>
                <w:szCs w:val="20"/>
              </w:rPr>
            </w:pPr>
          </w:p>
        </w:tc>
        <w:tc>
          <w:tcPr>
            <w:tcW w:w="1337" w:type="dxa"/>
          </w:tcPr>
          <w:p w14:paraId="0570ADB6" w14:textId="77777777" w:rsidR="002D5232" w:rsidRPr="00D960BD" w:rsidRDefault="002D5232" w:rsidP="00C50B4B">
            <w:pPr>
              <w:pStyle w:val="TableParagraph"/>
              <w:rPr>
                <w:rFonts w:ascii="Cambria" w:hAnsi="Cambria"/>
                <w:sz w:val="20"/>
                <w:szCs w:val="20"/>
              </w:rPr>
            </w:pPr>
          </w:p>
        </w:tc>
        <w:tc>
          <w:tcPr>
            <w:tcW w:w="1335" w:type="dxa"/>
          </w:tcPr>
          <w:p w14:paraId="4EC4E2ED" w14:textId="77777777" w:rsidR="002D5232" w:rsidRPr="00D960BD" w:rsidRDefault="002D5232" w:rsidP="00C50B4B">
            <w:pPr>
              <w:pStyle w:val="TableParagraph"/>
              <w:rPr>
                <w:rFonts w:ascii="Cambria" w:hAnsi="Cambria"/>
                <w:sz w:val="20"/>
                <w:szCs w:val="20"/>
              </w:rPr>
            </w:pPr>
          </w:p>
        </w:tc>
        <w:tc>
          <w:tcPr>
            <w:tcW w:w="1337" w:type="dxa"/>
          </w:tcPr>
          <w:p w14:paraId="724286B2" w14:textId="77777777" w:rsidR="002D5232" w:rsidRPr="00D960BD" w:rsidRDefault="002D5232" w:rsidP="00C50B4B">
            <w:pPr>
              <w:pStyle w:val="TableParagraph"/>
              <w:rPr>
                <w:rFonts w:ascii="Cambria" w:hAnsi="Cambria"/>
                <w:sz w:val="20"/>
                <w:szCs w:val="20"/>
              </w:rPr>
            </w:pPr>
          </w:p>
        </w:tc>
      </w:tr>
      <w:tr w:rsidR="002D5232" w:rsidRPr="00D960BD" w14:paraId="59622B98" w14:textId="77777777" w:rsidTr="00A76896">
        <w:trPr>
          <w:trHeight w:val="385"/>
        </w:trPr>
        <w:tc>
          <w:tcPr>
            <w:tcW w:w="2320" w:type="dxa"/>
          </w:tcPr>
          <w:p w14:paraId="26D064D9" w14:textId="77777777" w:rsidR="002D5232" w:rsidRPr="00D960BD" w:rsidRDefault="002D5232" w:rsidP="00C50B4B">
            <w:pPr>
              <w:pStyle w:val="TableParagraph"/>
              <w:spacing w:line="190" w:lineRule="exact"/>
              <w:ind w:left="107"/>
              <w:rPr>
                <w:rFonts w:ascii="Cambria" w:hAnsi="Cambria"/>
                <w:sz w:val="20"/>
                <w:szCs w:val="20"/>
              </w:rPr>
            </w:pPr>
            <w:r w:rsidRPr="00D960BD">
              <w:rPr>
                <w:rFonts w:ascii="Cambria" w:hAnsi="Cambria"/>
                <w:sz w:val="20"/>
                <w:szCs w:val="20"/>
              </w:rPr>
              <w:t>Assembles</w:t>
            </w:r>
            <w:r w:rsidRPr="00D960BD">
              <w:rPr>
                <w:rFonts w:ascii="Cambria" w:hAnsi="Cambria"/>
                <w:spacing w:val="-8"/>
                <w:sz w:val="20"/>
                <w:szCs w:val="20"/>
              </w:rPr>
              <w:t xml:space="preserve"> </w:t>
            </w:r>
            <w:r w:rsidRPr="00D960BD">
              <w:rPr>
                <w:rFonts w:ascii="Cambria" w:hAnsi="Cambria"/>
                <w:sz w:val="20"/>
                <w:szCs w:val="20"/>
              </w:rPr>
              <w:t>Blood</w:t>
            </w:r>
            <w:r w:rsidRPr="00D960BD">
              <w:rPr>
                <w:rFonts w:ascii="Cambria" w:hAnsi="Cambria"/>
                <w:spacing w:val="-7"/>
                <w:sz w:val="20"/>
                <w:szCs w:val="20"/>
              </w:rPr>
              <w:t xml:space="preserve"> </w:t>
            </w:r>
            <w:r w:rsidRPr="00D960BD">
              <w:rPr>
                <w:rFonts w:ascii="Cambria" w:hAnsi="Cambria"/>
                <w:spacing w:val="-2"/>
                <w:sz w:val="20"/>
                <w:szCs w:val="20"/>
              </w:rPr>
              <w:t>Collection</w:t>
            </w:r>
          </w:p>
          <w:p w14:paraId="23B9AB2E" w14:textId="77777777" w:rsidR="002D5232" w:rsidRPr="00D960BD" w:rsidRDefault="002D5232" w:rsidP="00C50B4B">
            <w:pPr>
              <w:pStyle w:val="TableParagraph"/>
              <w:spacing w:before="1" w:line="174" w:lineRule="exact"/>
              <w:ind w:left="107"/>
              <w:rPr>
                <w:rFonts w:ascii="Cambria" w:hAnsi="Cambria"/>
                <w:sz w:val="20"/>
                <w:szCs w:val="20"/>
              </w:rPr>
            </w:pPr>
            <w:r w:rsidRPr="00D960BD">
              <w:rPr>
                <w:rFonts w:ascii="Cambria" w:hAnsi="Cambria"/>
                <w:spacing w:val="-2"/>
                <w:sz w:val="20"/>
                <w:szCs w:val="20"/>
              </w:rPr>
              <w:t>Equipment</w:t>
            </w:r>
          </w:p>
        </w:tc>
        <w:tc>
          <w:tcPr>
            <w:tcW w:w="1689" w:type="dxa"/>
          </w:tcPr>
          <w:p w14:paraId="24E8CF17" w14:textId="77777777" w:rsidR="002D5232" w:rsidRPr="00D960BD" w:rsidRDefault="002D5232" w:rsidP="00C50B4B">
            <w:pPr>
              <w:pStyle w:val="TableParagraph"/>
              <w:rPr>
                <w:rFonts w:ascii="Cambria" w:hAnsi="Cambria"/>
                <w:sz w:val="20"/>
                <w:szCs w:val="20"/>
              </w:rPr>
            </w:pPr>
          </w:p>
        </w:tc>
        <w:tc>
          <w:tcPr>
            <w:tcW w:w="1337" w:type="dxa"/>
          </w:tcPr>
          <w:p w14:paraId="125D74DC" w14:textId="77777777" w:rsidR="002D5232" w:rsidRPr="00D960BD" w:rsidRDefault="002D5232" w:rsidP="00C50B4B">
            <w:pPr>
              <w:pStyle w:val="TableParagraph"/>
              <w:rPr>
                <w:rFonts w:ascii="Cambria" w:hAnsi="Cambria"/>
                <w:sz w:val="20"/>
                <w:szCs w:val="20"/>
              </w:rPr>
            </w:pPr>
          </w:p>
        </w:tc>
        <w:tc>
          <w:tcPr>
            <w:tcW w:w="1337" w:type="dxa"/>
          </w:tcPr>
          <w:p w14:paraId="2658C4AF" w14:textId="77777777" w:rsidR="002D5232" w:rsidRPr="00D960BD" w:rsidRDefault="002D5232" w:rsidP="00C50B4B">
            <w:pPr>
              <w:pStyle w:val="TableParagraph"/>
              <w:rPr>
                <w:rFonts w:ascii="Cambria" w:hAnsi="Cambria"/>
                <w:sz w:val="20"/>
                <w:szCs w:val="20"/>
              </w:rPr>
            </w:pPr>
          </w:p>
        </w:tc>
        <w:tc>
          <w:tcPr>
            <w:tcW w:w="1335" w:type="dxa"/>
          </w:tcPr>
          <w:p w14:paraId="367E4039" w14:textId="77777777" w:rsidR="002D5232" w:rsidRPr="00D960BD" w:rsidRDefault="002D5232" w:rsidP="00C50B4B">
            <w:pPr>
              <w:pStyle w:val="TableParagraph"/>
              <w:rPr>
                <w:rFonts w:ascii="Cambria" w:hAnsi="Cambria"/>
                <w:sz w:val="20"/>
                <w:szCs w:val="20"/>
              </w:rPr>
            </w:pPr>
          </w:p>
        </w:tc>
        <w:tc>
          <w:tcPr>
            <w:tcW w:w="1337" w:type="dxa"/>
          </w:tcPr>
          <w:p w14:paraId="24728B99" w14:textId="77777777" w:rsidR="002D5232" w:rsidRPr="00D960BD" w:rsidRDefault="002D5232" w:rsidP="00C50B4B">
            <w:pPr>
              <w:pStyle w:val="TableParagraph"/>
              <w:rPr>
                <w:rFonts w:ascii="Cambria" w:hAnsi="Cambria"/>
                <w:sz w:val="20"/>
                <w:szCs w:val="20"/>
              </w:rPr>
            </w:pPr>
          </w:p>
        </w:tc>
      </w:tr>
      <w:tr w:rsidR="002D5232" w:rsidRPr="00D960BD" w14:paraId="4B40893B" w14:textId="77777777" w:rsidTr="00A76896">
        <w:trPr>
          <w:trHeight w:val="354"/>
        </w:trPr>
        <w:tc>
          <w:tcPr>
            <w:tcW w:w="2320" w:type="dxa"/>
          </w:tcPr>
          <w:p w14:paraId="262F5D35" w14:textId="77777777" w:rsidR="002D5232" w:rsidRPr="00D960BD" w:rsidRDefault="002D5232" w:rsidP="00C50B4B">
            <w:pPr>
              <w:pStyle w:val="TableParagraph"/>
              <w:spacing w:before="160" w:line="174" w:lineRule="exact"/>
              <w:ind w:left="107"/>
              <w:rPr>
                <w:rFonts w:ascii="Cambria" w:hAnsi="Cambria"/>
                <w:sz w:val="20"/>
                <w:szCs w:val="20"/>
              </w:rPr>
            </w:pPr>
            <w:r w:rsidRPr="00D960BD">
              <w:rPr>
                <w:rFonts w:ascii="Cambria" w:hAnsi="Cambria"/>
                <w:sz w:val="20"/>
                <w:szCs w:val="20"/>
              </w:rPr>
              <w:t>UA/Body</w:t>
            </w:r>
            <w:r w:rsidRPr="00D960BD">
              <w:rPr>
                <w:rFonts w:ascii="Cambria" w:hAnsi="Cambria"/>
                <w:spacing w:val="-5"/>
                <w:sz w:val="20"/>
                <w:szCs w:val="20"/>
              </w:rPr>
              <w:t xml:space="preserve"> </w:t>
            </w:r>
            <w:r w:rsidRPr="00D960BD">
              <w:rPr>
                <w:rFonts w:ascii="Cambria" w:hAnsi="Cambria"/>
                <w:sz w:val="20"/>
                <w:szCs w:val="20"/>
              </w:rPr>
              <w:t>Fluid</w:t>
            </w:r>
            <w:r w:rsidRPr="00D960BD">
              <w:rPr>
                <w:rFonts w:ascii="Cambria" w:hAnsi="Cambria"/>
                <w:spacing w:val="-5"/>
                <w:sz w:val="20"/>
                <w:szCs w:val="20"/>
              </w:rPr>
              <w:t xml:space="preserve"> </w:t>
            </w:r>
            <w:r w:rsidRPr="00D960BD">
              <w:rPr>
                <w:rFonts w:ascii="Cambria" w:hAnsi="Cambria"/>
                <w:spacing w:val="-2"/>
                <w:sz w:val="20"/>
                <w:szCs w:val="20"/>
              </w:rPr>
              <w:t>Collection</w:t>
            </w:r>
          </w:p>
        </w:tc>
        <w:tc>
          <w:tcPr>
            <w:tcW w:w="1689" w:type="dxa"/>
          </w:tcPr>
          <w:p w14:paraId="02177ED1" w14:textId="77777777" w:rsidR="002D5232" w:rsidRPr="00D960BD" w:rsidRDefault="002D5232" w:rsidP="00C50B4B">
            <w:pPr>
              <w:pStyle w:val="TableParagraph"/>
              <w:rPr>
                <w:rFonts w:ascii="Cambria" w:hAnsi="Cambria"/>
                <w:sz w:val="20"/>
                <w:szCs w:val="20"/>
              </w:rPr>
            </w:pPr>
          </w:p>
        </w:tc>
        <w:tc>
          <w:tcPr>
            <w:tcW w:w="1337" w:type="dxa"/>
          </w:tcPr>
          <w:p w14:paraId="5A68D31E" w14:textId="77777777" w:rsidR="002D5232" w:rsidRPr="00D960BD" w:rsidRDefault="002D5232" w:rsidP="00C50B4B">
            <w:pPr>
              <w:pStyle w:val="TableParagraph"/>
              <w:rPr>
                <w:rFonts w:ascii="Cambria" w:hAnsi="Cambria"/>
                <w:sz w:val="20"/>
                <w:szCs w:val="20"/>
              </w:rPr>
            </w:pPr>
          </w:p>
        </w:tc>
        <w:tc>
          <w:tcPr>
            <w:tcW w:w="1337" w:type="dxa"/>
          </w:tcPr>
          <w:p w14:paraId="027812C7" w14:textId="77777777" w:rsidR="002D5232" w:rsidRPr="00D960BD" w:rsidRDefault="002D5232" w:rsidP="00C50B4B">
            <w:pPr>
              <w:pStyle w:val="TableParagraph"/>
              <w:rPr>
                <w:rFonts w:ascii="Cambria" w:hAnsi="Cambria"/>
                <w:sz w:val="20"/>
                <w:szCs w:val="20"/>
              </w:rPr>
            </w:pPr>
          </w:p>
        </w:tc>
        <w:tc>
          <w:tcPr>
            <w:tcW w:w="1335" w:type="dxa"/>
          </w:tcPr>
          <w:p w14:paraId="5374FD7C" w14:textId="77777777" w:rsidR="002D5232" w:rsidRPr="00D960BD" w:rsidRDefault="002D5232" w:rsidP="00C50B4B">
            <w:pPr>
              <w:pStyle w:val="TableParagraph"/>
              <w:rPr>
                <w:rFonts w:ascii="Cambria" w:hAnsi="Cambria"/>
                <w:sz w:val="20"/>
                <w:szCs w:val="20"/>
              </w:rPr>
            </w:pPr>
          </w:p>
        </w:tc>
        <w:tc>
          <w:tcPr>
            <w:tcW w:w="1337" w:type="dxa"/>
          </w:tcPr>
          <w:p w14:paraId="4A2D69CC" w14:textId="77777777" w:rsidR="002D5232" w:rsidRPr="00D960BD" w:rsidRDefault="002D5232" w:rsidP="00C50B4B">
            <w:pPr>
              <w:pStyle w:val="TableParagraph"/>
              <w:rPr>
                <w:rFonts w:ascii="Cambria" w:hAnsi="Cambria"/>
                <w:sz w:val="20"/>
                <w:szCs w:val="20"/>
              </w:rPr>
            </w:pPr>
          </w:p>
        </w:tc>
      </w:tr>
      <w:tr w:rsidR="002D5232" w:rsidRPr="00D960BD" w14:paraId="24287B43" w14:textId="77777777" w:rsidTr="00A76896">
        <w:trPr>
          <w:trHeight w:val="354"/>
        </w:trPr>
        <w:tc>
          <w:tcPr>
            <w:tcW w:w="2320" w:type="dxa"/>
          </w:tcPr>
          <w:p w14:paraId="05DD7946" w14:textId="77777777" w:rsidR="002D5232" w:rsidRPr="00D960BD" w:rsidRDefault="002D5232" w:rsidP="00C50B4B">
            <w:pPr>
              <w:pStyle w:val="TableParagraph"/>
              <w:spacing w:before="160" w:line="174" w:lineRule="exact"/>
              <w:ind w:left="107"/>
              <w:rPr>
                <w:rFonts w:ascii="Cambria" w:hAnsi="Cambria"/>
                <w:sz w:val="20"/>
                <w:szCs w:val="20"/>
              </w:rPr>
            </w:pPr>
            <w:r w:rsidRPr="00D960BD">
              <w:rPr>
                <w:rFonts w:ascii="Cambria" w:hAnsi="Cambria"/>
                <w:sz w:val="20"/>
                <w:szCs w:val="20"/>
              </w:rPr>
              <w:t>Specimen</w:t>
            </w:r>
            <w:r w:rsidRPr="00D960BD">
              <w:rPr>
                <w:rFonts w:ascii="Cambria" w:hAnsi="Cambria"/>
                <w:spacing w:val="-7"/>
                <w:sz w:val="20"/>
                <w:szCs w:val="20"/>
              </w:rPr>
              <w:t xml:space="preserve"> </w:t>
            </w:r>
            <w:r w:rsidRPr="00D960BD">
              <w:rPr>
                <w:rFonts w:ascii="Cambria" w:hAnsi="Cambria"/>
                <w:spacing w:val="-2"/>
                <w:sz w:val="20"/>
                <w:szCs w:val="20"/>
              </w:rPr>
              <w:t>Handling/Labeling</w:t>
            </w:r>
          </w:p>
        </w:tc>
        <w:tc>
          <w:tcPr>
            <w:tcW w:w="1689" w:type="dxa"/>
          </w:tcPr>
          <w:p w14:paraId="1C8227EE" w14:textId="77777777" w:rsidR="002D5232" w:rsidRPr="00D960BD" w:rsidRDefault="002D5232" w:rsidP="00C50B4B">
            <w:pPr>
              <w:pStyle w:val="TableParagraph"/>
              <w:rPr>
                <w:rFonts w:ascii="Cambria" w:hAnsi="Cambria"/>
                <w:sz w:val="20"/>
                <w:szCs w:val="20"/>
              </w:rPr>
            </w:pPr>
          </w:p>
        </w:tc>
        <w:tc>
          <w:tcPr>
            <w:tcW w:w="1337" w:type="dxa"/>
          </w:tcPr>
          <w:p w14:paraId="4842A376" w14:textId="77777777" w:rsidR="002D5232" w:rsidRPr="00D960BD" w:rsidRDefault="002D5232" w:rsidP="00C50B4B">
            <w:pPr>
              <w:pStyle w:val="TableParagraph"/>
              <w:rPr>
                <w:rFonts w:ascii="Cambria" w:hAnsi="Cambria"/>
                <w:sz w:val="20"/>
                <w:szCs w:val="20"/>
              </w:rPr>
            </w:pPr>
          </w:p>
        </w:tc>
        <w:tc>
          <w:tcPr>
            <w:tcW w:w="1337" w:type="dxa"/>
          </w:tcPr>
          <w:p w14:paraId="3F85C314" w14:textId="77777777" w:rsidR="002D5232" w:rsidRPr="00D960BD" w:rsidRDefault="002D5232" w:rsidP="00C50B4B">
            <w:pPr>
              <w:pStyle w:val="TableParagraph"/>
              <w:rPr>
                <w:rFonts w:ascii="Cambria" w:hAnsi="Cambria"/>
                <w:sz w:val="20"/>
                <w:szCs w:val="20"/>
              </w:rPr>
            </w:pPr>
          </w:p>
        </w:tc>
        <w:tc>
          <w:tcPr>
            <w:tcW w:w="1335" w:type="dxa"/>
          </w:tcPr>
          <w:p w14:paraId="0999AE9C" w14:textId="77777777" w:rsidR="002D5232" w:rsidRPr="00D960BD" w:rsidRDefault="002D5232" w:rsidP="00C50B4B">
            <w:pPr>
              <w:pStyle w:val="TableParagraph"/>
              <w:rPr>
                <w:rFonts w:ascii="Cambria" w:hAnsi="Cambria"/>
                <w:sz w:val="20"/>
                <w:szCs w:val="20"/>
              </w:rPr>
            </w:pPr>
          </w:p>
        </w:tc>
        <w:tc>
          <w:tcPr>
            <w:tcW w:w="1337" w:type="dxa"/>
          </w:tcPr>
          <w:p w14:paraId="67CC5011" w14:textId="77777777" w:rsidR="002D5232" w:rsidRPr="00D960BD" w:rsidRDefault="002D5232" w:rsidP="00C50B4B">
            <w:pPr>
              <w:pStyle w:val="TableParagraph"/>
              <w:rPr>
                <w:rFonts w:ascii="Cambria" w:hAnsi="Cambria"/>
                <w:sz w:val="20"/>
                <w:szCs w:val="20"/>
              </w:rPr>
            </w:pPr>
          </w:p>
        </w:tc>
      </w:tr>
      <w:tr w:rsidR="002D5232" w:rsidRPr="00D960BD" w14:paraId="60F71E5C" w14:textId="77777777" w:rsidTr="00C50B4B">
        <w:trPr>
          <w:trHeight w:val="357"/>
        </w:trPr>
        <w:tc>
          <w:tcPr>
            <w:tcW w:w="9355" w:type="dxa"/>
            <w:gridSpan w:val="6"/>
            <w:shd w:val="clear" w:color="auto" w:fill="E6E6E6"/>
          </w:tcPr>
          <w:p w14:paraId="400D8013" w14:textId="77777777" w:rsidR="002D5232" w:rsidRPr="00D960BD" w:rsidRDefault="002D5232" w:rsidP="00C50B4B">
            <w:pPr>
              <w:pStyle w:val="TableParagraph"/>
              <w:spacing w:before="160" w:line="176" w:lineRule="exact"/>
              <w:ind w:left="107"/>
              <w:rPr>
                <w:rFonts w:ascii="Cambria" w:hAnsi="Cambria"/>
                <w:b/>
                <w:sz w:val="20"/>
                <w:szCs w:val="20"/>
              </w:rPr>
            </w:pPr>
            <w:r w:rsidRPr="00D960BD">
              <w:rPr>
                <w:rFonts w:ascii="Cambria" w:hAnsi="Cambria"/>
                <w:b/>
                <w:sz w:val="20"/>
                <w:szCs w:val="20"/>
              </w:rPr>
              <w:t>Special</w:t>
            </w:r>
            <w:r w:rsidRPr="00D960BD">
              <w:rPr>
                <w:rFonts w:ascii="Cambria" w:hAnsi="Cambria"/>
                <w:b/>
                <w:spacing w:val="-7"/>
                <w:sz w:val="20"/>
                <w:szCs w:val="20"/>
              </w:rPr>
              <w:t xml:space="preserve"> </w:t>
            </w:r>
            <w:r w:rsidRPr="00D960BD">
              <w:rPr>
                <w:rFonts w:ascii="Cambria" w:hAnsi="Cambria"/>
                <w:b/>
                <w:sz w:val="20"/>
                <w:szCs w:val="20"/>
              </w:rPr>
              <w:t>Procedures</w:t>
            </w:r>
            <w:r w:rsidRPr="00D960BD">
              <w:rPr>
                <w:rFonts w:ascii="Cambria" w:hAnsi="Cambria"/>
                <w:b/>
                <w:spacing w:val="-6"/>
                <w:sz w:val="20"/>
                <w:szCs w:val="20"/>
              </w:rPr>
              <w:t xml:space="preserve"> </w:t>
            </w:r>
            <w:r w:rsidRPr="00D960BD">
              <w:rPr>
                <w:rFonts w:ascii="Cambria" w:hAnsi="Cambria"/>
                <w:b/>
                <w:sz w:val="20"/>
                <w:szCs w:val="20"/>
              </w:rPr>
              <w:t>(List</w:t>
            </w:r>
            <w:r w:rsidRPr="00D960BD">
              <w:rPr>
                <w:rFonts w:ascii="Cambria" w:hAnsi="Cambria"/>
                <w:b/>
                <w:spacing w:val="-3"/>
                <w:sz w:val="20"/>
                <w:szCs w:val="20"/>
              </w:rPr>
              <w:t xml:space="preserve"> </w:t>
            </w:r>
            <w:r w:rsidRPr="00D960BD">
              <w:rPr>
                <w:rFonts w:ascii="Cambria" w:hAnsi="Cambria"/>
                <w:b/>
                <w:spacing w:val="-2"/>
                <w:sz w:val="20"/>
                <w:szCs w:val="20"/>
              </w:rPr>
              <w:t>Below)</w:t>
            </w:r>
          </w:p>
        </w:tc>
      </w:tr>
      <w:tr w:rsidR="002D5232" w:rsidRPr="00D960BD" w14:paraId="17BC6C29" w14:textId="77777777" w:rsidTr="00A76896">
        <w:trPr>
          <w:trHeight w:val="354"/>
        </w:trPr>
        <w:tc>
          <w:tcPr>
            <w:tcW w:w="2320" w:type="dxa"/>
          </w:tcPr>
          <w:p w14:paraId="035497E0" w14:textId="77777777" w:rsidR="002D5232" w:rsidRPr="00D960BD" w:rsidRDefault="002D5232" w:rsidP="00C50B4B">
            <w:pPr>
              <w:pStyle w:val="TableParagraph"/>
              <w:spacing w:before="158" w:line="176" w:lineRule="exact"/>
              <w:ind w:left="107"/>
              <w:rPr>
                <w:rFonts w:ascii="Cambria" w:hAnsi="Cambria"/>
                <w:sz w:val="20"/>
                <w:szCs w:val="20"/>
              </w:rPr>
            </w:pPr>
            <w:r w:rsidRPr="00D960BD">
              <w:rPr>
                <w:rFonts w:ascii="Cambria" w:hAnsi="Cambria"/>
                <w:spacing w:val="-5"/>
                <w:sz w:val="20"/>
                <w:szCs w:val="20"/>
              </w:rPr>
              <w:t>GTT</w:t>
            </w:r>
          </w:p>
        </w:tc>
        <w:tc>
          <w:tcPr>
            <w:tcW w:w="1689" w:type="dxa"/>
          </w:tcPr>
          <w:p w14:paraId="5F5327CB" w14:textId="77777777" w:rsidR="002D5232" w:rsidRPr="00D960BD" w:rsidRDefault="002D5232" w:rsidP="00C50B4B">
            <w:pPr>
              <w:pStyle w:val="TableParagraph"/>
              <w:rPr>
                <w:rFonts w:ascii="Cambria" w:hAnsi="Cambria"/>
                <w:sz w:val="20"/>
                <w:szCs w:val="20"/>
              </w:rPr>
            </w:pPr>
          </w:p>
        </w:tc>
        <w:tc>
          <w:tcPr>
            <w:tcW w:w="1337" w:type="dxa"/>
          </w:tcPr>
          <w:p w14:paraId="142A722A" w14:textId="77777777" w:rsidR="002D5232" w:rsidRPr="00D960BD" w:rsidRDefault="002D5232" w:rsidP="00C50B4B">
            <w:pPr>
              <w:pStyle w:val="TableParagraph"/>
              <w:rPr>
                <w:rFonts w:ascii="Cambria" w:hAnsi="Cambria"/>
                <w:sz w:val="20"/>
                <w:szCs w:val="20"/>
              </w:rPr>
            </w:pPr>
          </w:p>
        </w:tc>
        <w:tc>
          <w:tcPr>
            <w:tcW w:w="1337" w:type="dxa"/>
          </w:tcPr>
          <w:p w14:paraId="3B6A7074" w14:textId="77777777" w:rsidR="002D5232" w:rsidRPr="00D960BD" w:rsidRDefault="002D5232" w:rsidP="00C50B4B">
            <w:pPr>
              <w:pStyle w:val="TableParagraph"/>
              <w:rPr>
                <w:rFonts w:ascii="Cambria" w:hAnsi="Cambria"/>
                <w:sz w:val="20"/>
                <w:szCs w:val="20"/>
              </w:rPr>
            </w:pPr>
          </w:p>
        </w:tc>
        <w:tc>
          <w:tcPr>
            <w:tcW w:w="1335" w:type="dxa"/>
          </w:tcPr>
          <w:p w14:paraId="7D68D8A5" w14:textId="77777777" w:rsidR="002D5232" w:rsidRPr="00D960BD" w:rsidRDefault="002D5232" w:rsidP="00C50B4B">
            <w:pPr>
              <w:pStyle w:val="TableParagraph"/>
              <w:rPr>
                <w:rFonts w:ascii="Cambria" w:hAnsi="Cambria"/>
                <w:sz w:val="20"/>
                <w:szCs w:val="20"/>
              </w:rPr>
            </w:pPr>
          </w:p>
        </w:tc>
        <w:tc>
          <w:tcPr>
            <w:tcW w:w="1337" w:type="dxa"/>
          </w:tcPr>
          <w:p w14:paraId="3A4C2F39" w14:textId="77777777" w:rsidR="002D5232" w:rsidRPr="00D960BD" w:rsidRDefault="002D5232" w:rsidP="00C50B4B">
            <w:pPr>
              <w:pStyle w:val="TableParagraph"/>
              <w:rPr>
                <w:rFonts w:ascii="Cambria" w:hAnsi="Cambria"/>
                <w:sz w:val="20"/>
                <w:szCs w:val="20"/>
              </w:rPr>
            </w:pPr>
          </w:p>
        </w:tc>
      </w:tr>
      <w:tr w:rsidR="002D5232" w:rsidRPr="00D960BD" w14:paraId="15FB8395" w14:textId="77777777" w:rsidTr="00A76896">
        <w:trPr>
          <w:trHeight w:val="354"/>
        </w:trPr>
        <w:tc>
          <w:tcPr>
            <w:tcW w:w="2320" w:type="dxa"/>
          </w:tcPr>
          <w:p w14:paraId="328E1B31" w14:textId="77777777" w:rsidR="002D5232" w:rsidRPr="00D960BD" w:rsidRDefault="002D5232" w:rsidP="00C50B4B">
            <w:pPr>
              <w:pStyle w:val="TableParagraph"/>
              <w:spacing w:before="158" w:line="176" w:lineRule="exact"/>
              <w:ind w:left="107"/>
              <w:rPr>
                <w:rFonts w:ascii="Cambria" w:hAnsi="Cambria"/>
                <w:sz w:val="20"/>
                <w:szCs w:val="20"/>
              </w:rPr>
            </w:pPr>
            <w:r w:rsidRPr="00D960BD">
              <w:rPr>
                <w:rFonts w:ascii="Cambria" w:hAnsi="Cambria"/>
                <w:sz w:val="20"/>
                <w:szCs w:val="20"/>
              </w:rPr>
              <w:t>Blood</w:t>
            </w:r>
            <w:r w:rsidRPr="00D960BD">
              <w:rPr>
                <w:rFonts w:ascii="Cambria" w:hAnsi="Cambria"/>
                <w:spacing w:val="-9"/>
                <w:sz w:val="20"/>
                <w:szCs w:val="20"/>
              </w:rPr>
              <w:t xml:space="preserve"> </w:t>
            </w:r>
            <w:r w:rsidRPr="00D960BD">
              <w:rPr>
                <w:rFonts w:ascii="Cambria" w:hAnsi="Cambria"/>
                <w:spacing w:val="-2"/>
                <w:sz w:val="20"/>
                <w:szCs w:val="20"/>
              </w:rPr>
              <w:t>Cultures</w:t>
            </w:r>
          </w:p>
        </w:tc>
        <w:tc>
          <w:tcPr>
            <w:tcW w:w="1689" w:type="dxa"/>
          </w:tcPr>
          <w:p w14:paraId="10B5E66B" w14:textId="77777777" w:rsidR="002D5232" w:rsidRPr="00D960BD" w:rsidRDefault="002D5232" w:rsidP="00C50B4B">
            <w:pPr>
              <w:pStyle w:val="TableParagraph"/>
              <w:rPr>
                <w:rFonts w:ascii="Cambria" w:hAnsi="Cambria"/>
                <w:sz w:val="20"/>
                <w:szCs w:val="20"/>
              </w:rPr>
            </w:pPr>
          </w:p>
        </w:tc>
        <w:tc>
          <w:tcPr>
            <w:tcW w:w="1337" w:type="dxa"/>
          </w:tcPr>
          <w:p w14:paraId="2D555284" w14:textId="77777777" w:rsidR="002D5232" w:rsidRPr="00D960BD" w:rsidRDefault="002D5232" w:rsidP="00C50B4B">
            <w:pPr>
              <w:pStyle w:val="TableParagraph"/>
              <w:rPr>
                <w:rFonts w:ascii="Cambria" w:hAnsi="Cambria"/>
                <w:sz w:val="20"/>
                <w:szCs w:val="20"/>
              </w:rPr>
            </w:pPr>
          </w:p>
        </w:tc>
        <w:tc>
          <w:tcPr>
            <w:tcW w:w="1337" w:type="dxa"/>
          </w:tcPr>
          <w:p w14:paraId="3D4B5BE8" w14:textId="77777777" w:rsidR="002D5232" w:rsidRPr="00D960BD" w:rsidRDefault="002D5232" w:rsidP="00C50B4B">
            <w:pPr>
              <w:pStyle w:val="TableParagraph"/>
              <w:rPr>
                <w:rFonts w:ascii="Cambria" w:hAnsi="Cambria"/>
                <w:sz w:val="20"/>
                <w:szCs w:val="20"/>
              </w:rPr>
            </w:pPr>
          </w:p>
        </w:tc>
        <w:tc>
          <w:tcPr>
            <w:tcW w:w="1335" w:type="dxa"/>
          </w:tcPr>
          <w:p w14:paraId="0F11B7D7" w14:textId="77777777" w:rsidR="002D5232" w:rsidRPr="00D960BD" w:rsidRDefault="002D5232" w:rsidP="00C50B4B">
            <w:pPr>
              <w:pStyle w:val="TableParagraph"/>
              <w:rPr>
                <w:rFonts w:ascii="Cambria" w:hAnsi="Cambria"/>
                <w:sz w:val="20"/>
                <w:szCs w:val="20"/>
              </w:rPr>
            </w:pPr>
          </w:p>
        </w:tc>
        <w:tc>
          <w:tcPr>
            <w:tcW w:w="1337" w:type="dxa"/>
          </w:tcPr>
          <w:p w14:paraId="35C65D71" w14:textId="77777777" w:rsidR="002D5232" w:rsidRPr="00D960BD" w:rsidRDefault="002D5232" w:rsidP="00C50B4B">
            <w:pPr>
              <w:pStyle w:val="TableParagraph"/>
              <w:rPr>
                <w:rFonts w:ascii="Cambria" w:hAnsi="Cambria"/>
                <w:sz w:val="20"/>
                <w:szCs w:val="20"/>
              </w:rPr>
            </w:pPr>
          </w:p>
        </w:tc>
      </w:tr>
      <w:tr w:rsidR="002D5232" w:rsidRPr="00D960BD" w14:paraId="4C282B89" w14:textId="77777777" w:rsidTr="00A76896">
        <w:trPr>
          <w:trHeight w:val="354"/>
        </w:trPr>
        <w:tc>
          <w:tcPr>
            <w:tcW w:w="2320" w:type="dxa"/>
          </w:tcPr>
          <w:p w14:paraId="6CF3A233" w14:textId="77777777" w:rsidR="002D5232" w:rsidRPr="00D960BD" w:rsidRDefault="002D5232" w:rsidP="00C50B4B">
            <w:pPr>
              <w:pStyle w:val="TableParagraph"/>
              <w:spacing w:before="160" w:line="174" w:lineRule="exact"/>
              <w:ind w:left="107"/>
              <w:rPr>
                <w:rFonts w:ascii="Cambria" w:hAnsi="Cambria"/>
                <w:sz w:val="20"/>
                <w:szCs w:val="20"/>
              </w:rPr>
            </w:pPr>
            <w:r w:rsidRPr="00D960BD">
              <w:rPr>
                <w:rFonts w:ascii="Cambria" w:hAnsi="Cambria"/>
                <w:sz w:val="20"/>
                <w:szCs w:val="20"/>
              </w:rPr>
              <w:t>MRSA</w:t>
            </w:r>
            <w:r w:rsidRPr="00D960BD">
              <w:rPr>
                <w:rFonts w:ascii="Cambria" w:hAnsi="Cambria"/>
                <w:spacing w:val="-3"/>
                <w:sz w:val="20"/>
                <w:szCs w:val="20"/>
              </w:rPr>
              <w:t xml:space="preserve"> </w:t>
            </w:r>
            <w:r w:rsidRPr="00D960BD">
              <w:rPr>
                <w:rFonts w:ascii="Cambria" w:hAnsi="Cambria"/>
                <w:spacing w:val="-4"/>
                <w:sz w:val="20"/>
                <w:szCs w:val="20"/>
              </w:rPr>
              <w:t>Swab</w:t>
            </w:r>
          </w:p>
        </w:tc>
        <w:tc>
          <w:tcPr>
            <w:tcW w:w="1689" w:type="dxa"/>
          </w:tcPr>
          <w:p w14:paraId="59A26BC6" w14:textId="77777777" w:rsidR="002D5232" w:rsidRPr="00D960BD" w:rsidRDefault="002D5232" w:rsidP="00C50B4B">
            <w:pPr>
              <w:pStyle w:val="TableParagraph"/>
              <w:rPr>
                <w:rFonts w:ascii="Cambria" w:hAnsi="Cambria"/>
                <w:sz w:val="20"/>
                <w:szCs w:val="20"/>
              </w:rPr>
            </w:pPr>
          </w:p>
        </w:tc>
        <w:tc>
          <w:tcPr>
            <w:tcW w:w="1337" w:type="dxa"/>
          </w:tcPr>
          <w:p w14:paraId="470D5E7A" w14:textId="77777777" w:rsidR="002D5232" w:rsidRPr="00D960BD" w:rsidRDefault="002D5232" w:rsidP="00C50B4B">
            <w:pPr>
              <w:pStyle w:val="TableParagraph"/>
              <w:rPr>
                <w:rFonts w:ascii="Cambria" w:hAnsi="Cambria"/>
                <w:sz w:val="20"/>
                <w:szCs w:val="20"/>
              </w:rPr>
            </w:pPr>
          </w:p>
        </w:tc>
        <w:tc>
          <w:tcPr>
            <w:tcW w:w="1337" w:type="dxa"/>
          </w:tcPr>
          <w:p w14:paraId="66EE3619" w14:textId="77777777" w:rsidR="002D5232" w:rsidRPr="00D960BD" w:rsidRDefault="002D5232" w:rsidP="00C50B4B">
            <w:pPr>
              <w:pStyle w:val="TableParagraph"/>
              <w:rPr>
                <w:rFonts w:ascii="Cambria" w:hAnsi="Cambria"/>
                <w:sz w:val="20"/>
                <w:szCs w:val="20"/>
              </w:rPr>
            </w:pPr>
          </w:p>
        </w:tc>
        <w:tc>
          <w:tcPr>
            <w:tcW w:w="1335" w:type="dxa"/>
          </w:tcPr>
          <w:p w14:paraId="5B9E5DBC" w14:textId="77777777" w:rsidR="002D5232" w:rsidRPr="00D960BD" w:rsidRDefault="002D5232" w:rsidP="00C50B4B">
            <w:pPr>
              <w:pStyle w:val="TableParagraph"/>
              <w:rPr>
                <w:rFonts w:ascii="Cambria" w:hAnsi="Cambria"/>
                <w:sz w:val="20"/>
                <w:szCs w:val="20"/>
              </w:rPr>
            </w:pPr>
          </w:p>
        </w:tc>
        <w:tc>
          <w:tcPr>
            <w:tcW w:w="1337" w:type="dxa"/>
          </w:tcPr>
          <w:p w14:paraId="657ECA6A" w14:textId="77777777" w:rsidR="002D5232" w:rsidRPr="00D960BD" w:rsidRDefault="002D5232" w:rsidP="00C50B4B">
            <w:pPr>
              <w:pStyle w:val="TableParagraph"/>
              <w:rPr>
                <w:rFonts w:ascii="Cambria" w:hAnsi="Cambria"/>
                <w:sz w:val="20"/>
                <w:szCs w:val="20"/>
              </w:rPr>
            </w:pPr>
          </w:p>
        </w:tc>
      </w:tr>
      <w:tr w:rsidR="002D5232" w:rsidRPr="00D960BD" w14:paraId="02DF042D" w14:textId="77777777" w:rsidTr="00A76896">
        <w:trPr>
          <w:trHeight w:val="354"/>
        </w:trPr>
        <w:tc>
          <w:tcPr>
            <w:tcW w:w="2320" w:type="dxa"/>
          </w:tcPr>
          <w:p w14:paraId="3C1AF73E" w14:textId="77777777" w:rsidR="002D5232" w:rsidRPr="00D960BD" w:rsidRDefault="002D5232" w:rsidP="00C50B4B">
            <w:pPr>
              <w:pStyle w:val="TableParagraph"/>
              <w:spacing w:before="160" w:line="174" w:lineRule="exact"/>
              <w:ind w:left="107"/>
              <w:rPr>
                <w:rFonts w:ascii="Cambria" w:hAnsi="Cambria"/>
                <w:sz w:val="20"/>
                <w:szCs w:val="20"/>
              </w:rPr>
            </w:pPr>
            <w:r w:rsidRPr="00D960BD">
              <w:rPr>
                <w:rFonts w:ascii="Cambria" w:hAnsi="Cambria"/>
                <w:sz w:val="20"/>
                <w:szCs w:val="20"/>
              </w:rPr>
              <w:t>Throat</w:t>
            </w:r>
            <w:r w:rsidRPr="00D960BD">
              <w:rPr>
                <w:rFonts w:ascii="Cambria" w:hAnsi="Cambria"/>
                <w:spacing w:val="-5"/>
                <w:sz w:val="20"/>
                <w:szCs w:val="20"/>
              </w:rPr>
              <w:t xml:space="preserve"> </w:t>
            </w:r>
            <w:r w:rsidRPr="00D960BD">
              <w:rPr>
                <w:rFonts w:ascii="Cambria" w:hAnsi="Cambria"/>
                <w:spacing w:val="-2"/>
                <w:sz w:val="20"/>
                <w:szCs w:val="20"/>
              </w:rPr>
              <w:t>Culture</w:t>
            </w:r>
          </w:p>
        </w:tc>
        <w:tc>
          <w:tcPr>
            <w:tcW w:w="1689" w:type="dxa"/>
          </w:tcPr>
          <w:p w14:paraId="718BE282" w14:textId="77777777" w:rsidR="002D5232" w:rsidRPr="00D960BD" w:rsidRDefault="002D5232" w:rsidP="00C50B4B">
            <w:pPr>
              <w:pStyle w:val="TableParagraph"/>
              <w:rPr>
                <w:rFonts w:ascii="Cambria" w:hAnsi="Cambria"/>
                <w:sz w:val="20"/>
                <w:szCs w:val="20"/>
              </w:rPr>
            </w:pPr>
          </w:p>
        </w:tc>
        <w:tc>
          <w:tcPr>
            <w:tcW w:w="1337" w:type="dxa"/>
          </w:tcPr>
          <w:p w14:paraId="1E7D7F07" w14:textId="77777777" w:rsidR="002D5232" w:rsidRPr="00D960BD" w:rsidRDefault="002D5232" w:rsidP="00C50B4B">
            <w:pPr>
              <w:pStyle w:val="TableParagraph"/>
              <w:rPr>
                <w:rFonts w:ascii="Cambria" w:hAnsi="Cambria"/>
                <w:sz w:val="20"/>
                <w:szCs w:val="20"/>
              </w:rPr>
            </w:pPr>
          </w:p>
        </w:tc>
        <w:tc>
          <w:tcPr>
            <w:tcW w:w="1337" w:type="dxa"/>
          </w:tcPr>
          <w:p w14:paraId="4F7EF54D" w14:textId="77777777" w:rsidR="002D5232" w:rsidRPr="00D960BD" w:rsidRDefault="002D5232" w:rsidP="00C50B4B">
            <w:pPr>
              <w:pStyle w:val="TableParagraph"/>
              <w:rPr>
                <w:rFonts w:ascii="Cambria" w:hAnsi="Cambria"/>
                <w:sz w:val="20"/>
                <w:szCs w:val="20"/>
              </w:rPr>
            </w:pPr>
          </w:p>
        </w:tc>
        <w:tc>
          <w:tcPr>
            <w:tcW w:w="1335" w:type="dxa"/>
          </w:tcPr>
          <w:p w14:paraId="549568EF" w14:textId="77777777" w:rsidR="002D5232" w:rsidRPr="00D960BD" w:rsidRDefault="002D5232" w:rsidP="00C50B4B">
            <w:pPr>
              <w:pStyle w:val="TableParagraph"/>
              <w:rPr>
                <w:rFonts w:ascii="Cambria" w:hAnsi="Cambria"/>
                <w:sz w:val="20"/>
                <w:szCs w:val="20"/>
              </w:rPr>
            </w:pPr>
          </w:p>
        </w:tc>
        <w:tc>
          <w:tcPr>
            <w:tcW w:w="1337" w:type="dxa"/>
          </w:tcPr>
          <w:p w14:paraId="02E76A20" w14:textId="77777777" w:rsidR="002D5232" w:rsidRPr="00D960BD" w:rsidRDefault="002D5232" w:rsidP="00C50B4B">
            <w:pPr>
              <w:pStyle w:val="TableParagraph"/>
              <w:rPr>
                <w:rFonts w:ascii="Cambria" w:hAnsi="Cambria"/>
                <w:sz w:val="20"/>
                <w:szCs w:val="20"/>
              </w:rPr>
            </w:pPr>
          </w:p>
        </w:tc>
      </w:tr>
    </w:tbl>
    <w:p w14:paraId="40AFEED1" w14:textId="77777777" w:rsidR="002D5232" w:rsidRPr="00D960BD" w:rsidRDefault="002D5232" w:rsidP="002D5232">
      <w:pPr>
        <w:pStyle w:val="BodyText"/>
        <w:rPr>
          <w:rFonts w:ascii="Cambria" w:hAnsi="Cambria"/>
          <w:sz w:val="20"/>
          <w:szCs w:val="20"/>
        </w:rPr>
      </w:pPr>
    </w:p>
    <w:p w14:paraId="28C65F3B" w14:textId="30C259B9" w:rsidR="009D5E76" w:rsidRPr="00D960BD" w:rsidRDefault="009D5E76" w:rsidP="009D5E76">
      <w:pPr>
        <w:pStyle w:val="BodyText"/>
        <w:spacing w:before="139"/>
        <w:rPr>
          <w:rFonts w:ascii="Cambria" w:hAnsi="Cambria"/>
          <w:sz w:val="24"/>
        </w:rPr>
      </w:pPr>
    </w:p>
    <w:p w14:paraId="2AF8D504" w14:textId="2710C6E2" w:rsidR="009D5E76" w:rsidRPr="00D960BD" w:rsidRDefault="009D5E76" w:rsidP="009D5E76">
      <w:pPr>
        <w:pStyle w:val="BodyText"/>
        <w:spacing w:before="139"/>
        <w:rPr>
          <w:rFonts w:ascii="Cambria" w:hAnsi="Cambria"/>
          <w:sz w:val="24"/>
        </w:rPr>
      </w:pPr>
    </w:p>
    <w:p w14:paraId="49AA8A11" w14:textId="2E7F9055" w:rsidR="009D5E76" w:rsidRPr="00D960BD" w:rsidRDefault="009D5E76" w:rsidP="009D5E76">
      <w:pPr>
        <w:pStyle w:val="BodyText"/>
        <w:spacing w:before="139"/>
        <w:rPr>
          <w:rFonts w:ascii="Cambria" w:hAnsi="Cambria"/>
          <w:sz w:val="24"/>
        </w:rPr>
      </w:pPr>
    </w:p>
    <w:p w14:paraId="6ED0E4C4" w14:textId="5EE535E0" w:rsidR="009D5E76" w:rsidRPr="00D960BD" w:rsidRDefault="009D5E76" w:rsidP="009D5E76">
      <w:pPr>
        <w:pStyle w:val="BodyText"/>
        <w:spacing w:before="139"/>
        <w:rPr>
          <w:rFonts w:ascii="Cambria" w:hAnsi="Cambria"/>
          <w:sz w:val="24"/>
        </w:rPr>
      </w:pPr>
    </w:p>
    <w:p w14:paraId="1A50CA30" w14:textId="286957EC" w:rsidR="009D5E76" w:rsidRPr="00D960BD" w:rsidRDefault="009D5E76" w:rsidP="009D5E76">
      <w:pPr>
        <w:pStyle w:val="BodyText"/>
        <w:spacing w:before="139"/>
        <w:rPr>
          <w:rFonts w:ascii="Cambria" w:hAnsi="Cambria"/>
          <w:sz w:val="24"/>
        </w:rPr>
      </w:pPr>
    </w:p>
    <w:p w14:paraId="6C5ED352" w14:textId="0CDDE1C9" w:rsidR="009D5E76" w:rsidRPr="00D960BD" w:rsidRDefault="009D5E76" w:rsidP="009D5E76">
      <w:pPr>
        <w:pStyle w:val="BodyText"/>
        <w:spacing w:before="139"/>
        <w:rPr>
          <w:rFonts w:ascii="Cambria" w:hAnsi="Cambria"/>
          <w:sz w:val="24"/>
        </w:rPr>
      </w:pPr>
    </w:p>
    <w:p w14:paraId="372B8C33" w14:textId="1CAE5280" w:rsidR="009D5E76" w:rsidRPr="00D960BD" w:rsidRDefault="009D5E76" w:rsidP="009D5E76">
      <w:pPr>
        <w:pStyle w:val="BodyText"/>
        <w:spacing w:before="139"/>
        <w:rPr>
          <w:rFonts w:ascii="Cambria" w:hAnsi="Cambria"/>
          <w:sz w:val="24"/>
        </w:rPr>
      </w:pPr>
    </w:p>
    <w:p w14:paraId="669FC766" w14:textId="1AB17829" w:rsidR="009D5E76" w:rsidRPr="00D960BD" w:rsidRDefault="009D5E76" w:rsidP="009D5E76">
      <w:pPr>
        <w:pStyle w:val="BodyText"/>
        <w:spacing w:before="139"/>
        <w:rPr>
          <w:rFonts w:ascii="Cambria" w:hAnsi="Cambria"/>
          <w:sz w:val="24"/>
        </w:rPr>
      </w:pPr>
    </w:p>
    <w:p w14:paraId="255B8A26" w14:textId="43CF91B2" w:rsidR="009D5E76" w:rsidRPr="00D960BD" w:rsidRDefault="009D5E76" w:rsidP="009D5E76">
      <w:pPr>
        <w:pStyle w:val="BodyText"/>
        <w:spacing w:before="139"/>
        <w:rPr>
          <w:rFonts w:ascii="Cambria" w:hAnsi="Cambria"/>
          <w:sz w:val="24"/>
        </w:rPr>
      </w:pPr>
    </w:p>
    <w:p w14:paraId="0D1534DB" w14:textId="01996B36" w:rsidR="009D5E76" w:rsidRPr="00D960BD" w:rsidRDefault="009D5E76" w:rsidP="009D5E76">
      <w:pPr>
        <w:pStyle w:val="BodyText"/>
        <w:spacing w:before="139"/>
        <w:rPr>
          <w:rFonts w:ascii="Cambria" w:hAnsi="Cambria"/>
          <w:sz w:val="24"/>
        </w:rPr>
      </w:pPr>
    </w:p>
    <w:p w14:paraId="75B2AC30" w14:textId="6284A8C5" w:rsidR="009D5E76" w:rsidRPr="00D960BD" w:rsidRDefault="009D5E76" w:rsidP="009D5E76">
      <w:pPr>
        <w:pStyle w:val="BodyText"/>
        <w:spacing w:before="139"/>
        <w:rPr>
          <w:rFonts w:ascii="Cambria" w:hAnsi="Cambria"/>
          <w:sz w:val="24"/>
        </w:rPr>
      </w:pPr>
    </w:p>
    <w:p w14:paraId="164B7233" w14:textId="6768BFD4" w:rsidR="009D5E76" w:rsidRPr="00D960BD" w:rsidRDefault="009D5E76" w:rsidP="009D5E76">
      <w:pPr>
        <w:pStyle w:val="BodyText"/>
        <w:spacing w:before="139"/>
        <w:rPr>
          <w:rFonts w:ascii="Cambria" w:hAnsi="Cambria"/>
          <w:sz w:val="24"/>
        </w:rPr>
      </w:pPr>
    </w:p>
    <w:p w14:paraId="389415C9" w14:textId="24149DD5" w:rsidR="009D5E76" w:rsidRPr="00D960BD" w:rsidRDefault="009D5E76" w:rsidP="009D5E76">
      <w:pPr>
        <w:pStyle w:val="BodyText"/>
        <w:spacing w:before="139"/>
        <w:rPr>
          <w:rFonts w:ascii="Cambria" w:hAnsi="Cambria"/>
          <w:sz w:val="24"/>
        </w:rPr>
      </w:pPr>
    </w:p>
    <w:p w14:paraId="45F7B7BD" w14:textId="4B50B2D0" w:rsidR="009D5E76" w:rsidRPr="00D960BD" w:rsidRDefault="009D5E76" w:rsidP="009D5E76">
      <w:pPr>
        <w:pStyle w:val="BodyText"/>
        <w:spacing w:before="139"/>
        <w:rPr>
          <w:rFonts w:ascii="Cambria" w:hAnsi="Cambria"/>
          <w:sz w:val="24"/>
        </w:rPr>
      </w:pPr>
    </w:p>
    <w:p w14:paraId="71E8B7A4" w14:textId="77777777" w:rsidR="009D5E76" w:rsidRPr="00D960BD" w:rsidRDefault="009D5E76" w:rsidP="009D5E76">
      <w:pPr>
        <w:pStyle w:val="BodyText"/>
        <w:spacing w:before="139"/>
        <w:rPr>
          <w:rFonts w:ascii="Cambria" w:hAnsi="Cambria"/>
          <w:sz w:val="24"/>
        </w:rPr>
      </w:pPr>
    </w:p>
    <w:p w14:paraId="5D4023DD" w14:textId="77777777" w:rsidR="009D5E76" w:rsidRPr="00D960BD" w:rsidRDefault="009D5E76" w:rsidP="009D5E76">
      <w:pPr>
        <w:ind w:left="3590"/>
        <w:rPr>
          <w:rFonts w:ascii="Cambria" w:hAnsi="Cambria"/>
          <w:b/>
          <w:i/>
          <w:sz w:val="24"/>
        </w:rPr>
      </w:pPr>
      <w:r w:rsidRPr="00D960BD">
        <w:rPr>
          <w:rFonts w:ascii="Cambria" w:hAnsi="Cambria"/>
          <w:b/>
          <w:sz w:val="24"/>
        </w:rPr>
        <w:lastRenderedPageBreak/>
        <w:t>Performance</w:t>
      </w:r>
      <w:r w:rsidRPr="00D960BD">
        <w:rPr>
          <w:rFonts w:ascii="Cambria" w:hAnsi="Cambria"/>
          <w:b/>
          <w:spacing w:val="-5"/>
          <w:sz w:val="24"/>
        </w:rPr>
        <w:t xml:space="preserve"> </w:t>
      </w:r>
      <w:r w:rsidRPr="00D960BD">
        <w:rPr>
          <w:rFonts w:ascii="Cambria" w:hAnsi="Cambria"/>
          <w:b/>
          <w:sz w:val="24"/>
        </w:rPr>
        <w:t>Evaluation</w:t>
      </w:r>
      <w:r w:rsidRPr="00D960BD">
        <w:rPr>
          <w:rFonts w:ascii="Cambria" w:hAnsi="Cambria"/>
          <w:b/>
          <w:spacing w:val="-4"/>
          <w:sz w:val="24"/>
        </w:rPr>
        <w:t xml:space="preserve"> </w:t>
      </w:r>
      <w:r w:rsidRPr="00D960BD">
        <w:rPr>
          <w:rFonts w:ascii="Cambria" w:hAnsi="Cambria"/>
          <w:b/>
          <w:i/>
          <w:spacing w:val="-2"/>
          <w:sz w:val="24"/>
        </w:rPr>
        <w:t>(Continued)</w:t>
      </w:r>
    </w:p>
    <w:p w14:paraId="00ACAF6E" w14:textId="77777777" w:rsidR="009D5E76" w:rsidRPr="00D960BD" w:rsidRDefault="009D5E76" w:rsidP="009D5E76">
      <w:pPr>
        <w:pStyle w:val="BodyText"/>
        <w:spacing w:before="67"/>
        <w:rPr>
          <w:rFonts w:ascii="Cambria" w:hAnsi="Cambria"/>
          <w:b/>
          <w:i/>
          <w:sz w:val="24"/>
        </w:rPr>
      </w:pPr>
    </w:p>
    <w:p w14:paraId="7BD2AFC7" w14:textId="77777777" w:rsidR="009D5E76" w:rsidRPr="00D960BD" w:rsidRDefault="009D5E76" w:rsidP="009D5E76">
      <w:pPr>
        <w:pStyle w:val="Heading6"/>
        <w:tabs>
          <w:tab w:val="left" w:pos="6275"/>
          <w:tab w:val="left" w:pos="9774"/>
        </w:tabs>
        <w:spacing w:line="436" w:lineRule="auto"/>
        <w:ind w:left="359" w:right="1735"/>
        <w:jc w:val="both"/>
        <w:rPr>
          <w:rFonts w:ascii="Cambria" w:hAnsi="Cambria"/>
        </w:rPr>
      </w:pPr>
      <w:r w:rsidRPr="00D960BD">
        <w:rPr>
          <w:rFonts w:ascii="Cambria" w:hAnsi="Cambria"/>
        </w:rPr>
        <w:t xml:space="preserve">Agency: </w:t>
      </w:r>
      <w:r w:rsidRPr="00D960BD">
        <w:rPr>
          <w:rFonts w:ascii="Cambria" w:hAnsi="Cambria"/>
          <w:u w:val="single"/>
        </w:rPr>
        <w:tab/>
      </w:r>
      <w:r w:rsidRPr="00D960BD">
        <w:rPr>
          <w:rFonts w:ascii="Cambria" w:hAnsi="Cambria"/>
          <w:u w:val="single"/>
        </w:rPr>
        <w:tab/>
      </w:r>
      <w:r w:rsidRPr="00D960BD">
        <w:rPr>
          <w:rFonts w:ascii="Cambria" w:hAnsi="Cambria"/>
        </w:rPr>
        <w:t xml:space="preserve"> Student Name: </w:t>
      </w:r>
      <w:r w:rsidRPr="00D960BD">
        <w:rPr>
          <w:rFonts w:ascii="Cambria" w:hAnsi="Cambria"/>
          <w:u w:val="single"/>
        </w:rPr>
        <w:tab/>
      </w:r>
      <w:r w:rsidRPr="00D960BD">
        <w:rPr>
          <w:rFonts w:ascii="Cambria" w:hAnsi="Cambria"/>
          <w:u w:val="single"/>
        </w:rPr>
        <w:tab/>
      </w:r>
      <w:r w:rsidRPr="00D960BD">
        <w:rPr>
          <w:rFonts w:ascii="Cambria" w:hAnsi="Cambria"/>
        </w:rPr>
        <w:t xml:space="preserve"> Dates</w:t>
      </w:r>
      <w:r w:rsidRPr="00D960BD">
        <w:rPr>
          <w:rFonts w:ascii="Cambria" w:hAnsi="Cambria"/>
          <w:spacing w:val="-1"/>
        </w:rPr>
        <w:t xml:space="preserve"> </w:t>
      </w:r>
      <w:r w:rsidRPr="00D960BD">
        <w:rPr>
          <w:rFonts w:ascii="Cambria" w:hAnsi="Cambria"/>
        </w:rPr>
        <w:t>of Experience:</w:t>
      </w:r>
      <w:r w:rsidRPr="00D960BD">
        <w:rPr>
          <w:rFonts w:ascii="Cambria" w:hAnsi="Cambria"/>
          <w:spacing w:val="66"/>
        </w:rPr>
        <w:t xml:space="preserve">   </w:t>
      </w:r>
      <w:r w:rsidRPr="00D960BD">
        <w:rPr>
          <w:rFonts w:ascii="Cambria" w:hAnsi="Cambria"/>
        </w:rPr>
        <w:t xml:space="preserve">From: </w:t>
      </w:r>
      <w:r w:rsidRPr="00D960BD">
        <w:rPr>
          <w:rFonts w:ascii="Cambria" w:hAnsi="Cambria"/>
          <w:u w:val="single"/>
        </w:rPr>
        <w:tab/>
      </w:r>
      <w:r w:rsidRPr="00D960BD">
        <w:rPr>
          <w:rFonts w:ascii="Cambria" w:hAnsi="Cambria"/>
          <w:spacing w:val="80"/>
          <w:w w:val="150"/>
        </w:rPr>
        <w:t xml:space="preserve"> </w:t>
      </w:r>
      <w:r w:rsidRPr="00D960BD">
        <w:rPr>
          <w:rFonts w:ascii="Cambria" w:hAnsi="Cambria"/>
        </w:rPr>
        <w:t xml:space="preserve">To: </w:t>
      </w:r>
      <w:r w:rsidRPr="00D960BD">
        <w:rPr>
          <w:rFonts w:ascii="Cambria" w:hAnsi="Cambria"/>
          <w:u w:val="single"/>
        </w:rPr>
        <w:tab/>
      </w:r>
    </w:p>
    <w:p w14:paraId="5CAE5490" w14:textId="77777777" w:rsidR="009D5E76" w:rsidRPr="00D960BD" w:rsidRDefault="009D5E76" w:rsidP="009D5E76">
      <w:pPr>
        <w:pStyle w:val="BodyText"/>
        <w:spacing w:before="10"/>
        <w:rPr>
          <w:rFonts w:ascii="Cambria" w:hAnsi="Cambria"/>
          <w:sz w:val="3"/>
        </w:rPr>
      </w:pPr>
      <w:r w:rsidRPr="00D960BD">
        <w:rPr>
          <w:rFonts w:ascii="Cambria" w:hAnsi="Cambria"/>
          <w:noProof/>
          <w:sz w:val="3"/>
        </w:rPr>
        <mc:AlternateContent>
          <mc:Choice Requires="wps">
            <w:drawing>
              <wp:anchor distT="0" distB="0" distL="0" distR="0" simplePos="0" relativeHeight="251680768" behindDoc="1" locked="0" layoutInCell="1" allowOverlap="1" wp14:anchorId="193F12C6" wp14:editId="23BFF10D">
                <wp:simplePos x="0" y="0"/>
                <wp:positionH relativeFrom="page">
                  <wp:posOffset>665988</wp:posOffset>
                </wp:positionH>
                <wp:positionV relativeFrom="paragraph">
                  <wp:posOffset>44027</wp:posOffset>
                </wp:positionV>
                <wp:extent cx="6440805" cy="20320"/>
                <wp:effectExtent l="0" t="0" r="0" b="0"/>
                <wp:wrapTopAndBottom/>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0805" cy="20320"/>
                        </a:xfrm>
                        <a:custGeom>
                          <a:avLst/>
                          <a:gdLst/>
                          <a:ahLst/>
                          <a:cxnLst/>
                          <a:rect l="l" t="t" r="r" b="b"/>
                          <a:pathLst>
                            <a:path w="6440805" h="20320">
                              <a:moveTo>
                                <a:pt x="6440424" y="12192"/>
                              </a:moveTo>
                              <a:lnTo>
                                <a:pt x="0" y="12192"/>
                              </a:lnTo>
                              <a:lnTo>
                                <a:pt x="0" y="19812"/>
                              </a:lnTo>
                              <a:lnTo>
                                <a:pt x="6440424" y="19812"/>
                              </a:lnTo>
                              <a:lnTo>
                                <a:pt x="6440424" y="12192"/>
                              </a:lnTo>
                              <a:close/>
                            </a:path>
                            <a:path w="6440805" h="20320">
                              <a:moveTo>
                                <a:pt x="6440424" y="0"/>
                              </a:moveTo>
                              <a:lnTo>
                                <a:pt x="0" y="0"/>
                              </a:lnTo>
                              <a:lnTo>
                                <a:pt x="0" y="7620"/>
                              </a:lnTo>
                              <a:lnTo>
                                <a:pt x="6440424" y="7620"/>
                              </a:lnTo>
                              <a:lnTo>
                                <a:pt x="6440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FA1C4D" id="Graphic 539" o:spid="_x0000_s1026" style="position:absolute;margin-left:52.45pt;margin-top:3.45pt;width:507.15pt;height:1.6pt;z-index:-251635712;visibility:visible;mso-wrap-style:square;mso-wrap-distance-left:0;mso-wrap-distance-top:0;mso-wrap-distance-right:0;mso-wrap-distance-bottom:0;mso-position-horizontal:absolute;mso-position-horizontal-relative:page;mso-position-vertical:absolute;mso-position-vertical-relative:text;v-text-anchor:top" coordsize="644080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" path="m6440424,12192l,12192r,7620l6440424,19812r,-7620xem6440424,l,,,7620r6440424,l6440424,xe" fillcolor="black" stroked="f">
                <v:path arrowok="t"/>
                <w10:wrap type="topAndBottom" anchorx="page"/>
              </v:shape>
            </w:pict>
          </mc:Fallback>
        </mc:AlternateContent>
      </w:r>
    </w:p>
    <w:p w14:paraId="26EEF3A7" w14:textId="77777777" w:rsidR="009D5E76" w:rsidRPr="00D960BD" w:rsidRDefault="009D5E76" w:rsidP="009D5E76">
      <w:pPr>
        <w:pStyle w:val="BodyText"/>
        <w:spacing w:before="62" w:after="1"/>
        <w:rPr>
          <w:rFonts w:ascii="Cambria" w:hAnsi="Cambria"/>
          <w:sz w:val="20"/>
        </w:rPr>
      </w:pPr>
    </w:p>
    <w:tbl>
      <w:tblPr>
        <w:tblW w:w="0" w:type="auto"/>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74"/>
        <w:gridCol w:w="1335"/>
        <w:gridCol w:w="1337"/>
        <w:gridCol w:w="1337"/>
        <w:gridCol w:w="1335"/>
        <w:gridCol w:w="1337"/>
      </w:tblGrid>
      <w:tr w:rsidR="009D5E76" w:rsidRPr="00D960BD" w14:paraId="184B8A99" w14:textId="77777777" w:rsidTr="003F1D87">
        <w:trPr>
          <w:trHeight w:val="385"/>
        </w:trPr>
        <w:tc>
          <w:tcPr>
            <w:tcW w:w="2674" w:type="dxa"/>
            <w:shd w:val="clear" w:color="auto" w:fill="E6E6E6"/>
          </w:tcPr>
          <w:p w14:paraId="38061141" w14:textId="77777777" w:rsidR="009D5E76" w:rsidRPr="00D960BD" w:rsidRDefault="009D5E76" w:rsidP="003F1D87">
            <w:pPr>
              <w:pStyle w:val="TableParagraph"/>
              <w:rPr>
                <w:rFonts w:ascii="Cambria" w:hAnsi="Cambria"/>
                <w:sz w:val="16"/>
              </w:rPr>
            </w:pPr>
          </w:p>
        </w:tc>
        <w:tc>
          <w:tcPr>
            <w:tcW w:w="1335" w:type="dxa"/>
            <w:shd w:val="clear" w:color="auto" w:fill="E6E6E6"/>
          </w:tcPr>
          <w:p w14:paraId="5BD0BE4F" w14:textId="77777777" w:rsidR="009D5E76" w:rsidRPr="00D960BD" w:rsidRDefault="009D5E76" w:rsidP="003F1D87">
            <w:pPr>
              <w:pStyle w:val="TableParagraph"/>
              <w:spacing w:line="193" w:lineRule="exact"/>
              <w:ind w:left="232"/>
              <w:rPr>
                <w:rFonts w:ascii="Cambria" w:hAnsi="Cambria"/>
                <w:b/>
                <w:sz w:val="16"/>
              </w:rPr>
            </w:pPr>
            <w:r w:rsidRPr="00D960BD">
              <w:rPr>
                <w:rFonts w:ascii="Cambria" w:hAnsi="Cambria"/>
                <w:b/>
                <w:sz w:val="16"/>
              </w:rPr>
              <w:t>Fails</w:t>
            </w:r>
            <w:r w:rsidRPr="00D960BD">
              <w:rPr>
                <w:rFonts w:ascii="Cambria" w:hAnsi="Cambria"/>
                <w:b/>
                <w:spacing w:val="-5"/>
                <w:sz w:val="16"/>
              </w:rPr>
              <w:t xml:space="preserve"> </w:t>
            </w:r>
            <w:r w:rsidRPr="00D960BD">
              <w:rPr>
                <w:rFonts w:ascii="Cambria" w:hAnsi="Cambria"/>
                <w:b/>
                <w:sz w:val="16"/>
              </w:rPr>
              <w:t>to</w:t>
            </w:r>
            <w:r w:rsidRPr="00D960BD">
              <w:rPr>
                <w:rFonts w:ascii="Cambria" w:hAnsi="Cambria"/>
                <w:b/>
                <w:spacing w:val="-3"/>
                <w:sz w:val="16"/>
              </w:rPr>
              <w:t xml:space="preserve"> </w:t>
            </w:r>
            <w:r w:rsidRPr="00D960BD">
              <w:rPr>
                <w:rFonts w:ascii="Cambria" w:hAnsi="Cambria"/>
                <w:b/>
                <w:spacing w:val="-4"/>
                <w:sz w:val="16"/>
              </w:rPr>
              <w:t>Meet</w:t>
            </w:r>
          </w:p>
          <w:p w14:paraId="7221B26A" w14:textId="77777777" w:rsidR="009D5E76" w:rsidRPr="00D960BD" w:rsidRDefault="009D5E76" w:rsidP="003F1D87">
            <w:pPr>
              <w:pStyle w:val="TableParagraph"/>
              <w:spacing w:before="1" w:line="172" w:lineRule="exact"/>
              <w:ind w:left="239"/>
              <w:rPr>
                <w:rFonts w:ascii="Cambria" w:hAnsi="Cambria"/>
                <w:b/>
                <w:sz w:val="16"/>
              </w:rPr>
            </w:pPr>
            <w:r w:rsidRPr="00D960BD">
              <w:rPr>
                <w:rFonts w:ascii="Cambria" w:hAnsi="Cambria"/>
                <w:b/>
                <w:spacing w:val="-2"/>
                <w:sz w:val="16"/>
              </w:rPr>
              <w:t>Expectations</w:t>
            </w:r>
          </w:p>
        </w:tc>
        <w:tc>
          <w:tcPr>
            <w:tcW w:w="1337" w:type="dxa"/>
            <w:shd w:val="clear" w:color="auto" w:fill="E6E6E6"/>
          </w:tcPr>
          <w:p w14:paraId="11C684EC" w14:textId="77777777" w:rsidR="009D5E76" w:rsidRPr="00D960BD" w:rsidRDefault="009D5E76" w:rsidP="003F1D87">
            <w:pPr>
              <w:pStyle w:val="TableParagraph"/>
              <w:spacing w:before="95"/>
              <w:ind w:left="166"/>
              <w:rPr>
                <w:rFonts w:ascii="Cambria" w:hAnsi="Cambria"/>
                <w:b/>
                <w:sz w:val="16"/>
              </w:rPr>
            </w:pPr>
            <w:r w:rsidRPr="00D960BD">
              <w:rPr>
                <w:rFonts w:ascii="Cambria" w:hAnsi="Cambria"/>
                <w:b/>
                <w:sz w:val="16"/>
              </w:rPr>
              <w:t>Below</w:t>
            </w:r>
            <w:r w:rsidRPr="00D960BD">
              <w:rPr>
                <w:rFonts w:ascii="Cambria" w:hAnsi="Cambria"/>
                <w:b/>
                <w:spacing w:val="-5"/>
                <w:sz w:val="16"/>
              </w:rPr>
              <w:t xml:space="preserve"> </w:t>
            </w:r>
            <w:r w:rsidRPr="00D960BD">
              <w:rPr>
                <w:rFonts w:ascii="Cambria" w:hAnsi="Cambria"/>
                <w:b/>
                <w:spacing w:val="-2"/>
                <w:sz w:val="16"/>
              </w:rPr>
              <w:t>Average</w:t>
            </w:r>
          </w:p>
        </w:tc>
        <w:tc>
          <w:tcPr>
            <w:tcW w:w="1337" w:type="dxa"/>
            <w:shd w:val="clear" w:color="auto" w:fill="E6E6E6"/>
          </w:tcPr>
          <w:p w14:paraId="07E60151" w14:textId="77777777" w:rsidR="009D5E76" w:rsidRPr="00D960BD" w:rsidRDefault="009D5E76" w:rsidP="003F1D87">
            <w:pPr>
              <w:pStyle w:val="TableParagraph"/>
              <w:spacing w:before="95"/>
              <w:ind w:left="392"/>
              <w:rPr>
                <w:rFonts w:ascii="Cambria" w:hAnsi="Cambria"/>
                <w:b/>
                <w:sz w:val="16"/>
              </w:rPr>
            </w:pPr>
            <w:r w:rsidRPr="00D960BD">
              <w:rPr>
                <w:rFonts w:ascii="Cambria" w:hAnsi="Cambria"/>
                <w:b/>
                <w:spacing w:val="-2"/>
                <w:sz w:val="16"/>
              </w:rPr>
              <w:t>Average</w:t>
            </w:r>
          </w:p>
        </w:tc>
        <w:tc>
          <w:tcPr>
            <w:tcW w:w="1335" w:type="dxa"/>
            <w:shd w:val="clear" w:color="auto" w:fill="E6E6E6"/>
          </w:tcPr>
          <w:p w14:paraId="1DCD4104" w14:textId="77777777" w:rsidR="009D5E76" w:rsidRPr="00D960BD" w:rsidRDefault="009D5E76" w:rsidP="003F1D87">
            <w:pPr>
              <w:pStyle w:val="TableParagraph"/>
              <w:spacing w:before="95"/>
              <w:ind w:left="163"/>
              <w:rPr>
                <w:rFonts w:ascii="Cambria" w:hAnsi="Cambria"/>
                <w:b/>
                <w:sz w:val="16"/>
              </w:rPr>
            </w:pPr>
            <w:r w:rsidRPr="00D960BD">
              <w:rPr>
                <w:rFonts w:ascii="Cambria" w:hAnsi="Cambria"/>
                <w:b/>
                <w:sz w:val="16"/>
              </w:rPr>
              <w:t>Above</w:t>
            </w:r>
            <w:r w:rsidRPr="00D960BD">
              <w:rPr>
                <w:rFonts w:ascii="Cambria" w:hAnsi="Cambria"/>
                <w:b/>
                <w:spacing w:val="-5"/>
                <w:sz w:val="16"/>
              </w:rPr>
              <w:t xml:space="preserve"> </w:t>
            </w:r>
            <w:r w:rsidRPr="00D960BD">
              <w:rPr>
                <w:rFonts w:ascii="Cambria" w:hAnsi="Cambria"/>
                <w:b/>
                <w:spacing w:val="-2"/>
                <w:sz w:val="16"/>
              </w:rPr>
              <w:t>Average</w:t>
            </w:r>
          </w:p>
        </w:tc>
        <w:tc>
          <w:tcPr>
            <w:tcW w:w="1337" w:type="dxa"/>
            <w:shd w:val="clear" w:color="auto" w:fill="E6E6E6"/>
          </w:tcPr>
          <w:p w14:paraId="6643FFF5" w14:textId="77777777" w:rsidR="009D5E76" w:rsidRPr="00D960BD" w:rsidRDefault="009D5E76" w:rsidP="003F1D87">
            <w:pPr>
              <w:pStyle w:val="TableParagraph"/>
              <w:spacing w:line="193" w:lineRule="exact"/>
              <w:ind w:left="10" w:right="3"/>
              <w:jc w:val="center"/>
              <w:rPr>
                <w:rFonts w:ascii="Cambria" w:hAnsi="Cambria"/>
                <w:b/>
                <w:sz w:val="16"/>
              </w:rPr>
            </w:pPr>
            <w:r w:rsidRPr="00D960BD">
              <w:rPr>
                <w:rFonts w:ascii="Cambria" w:hAnsi="Cambria"/>
                <w:b/>
                <w:spacing w:val="-2"/>
                <w:sz w:val="16"/>
              </w:rPr>
              <w:t>Exceeds</w:t>
            </w:r>
          </w:p>
          <w:p w14:paraId="59BF3B1C" w14:textId="77777777" w:rsidR="009D5E76" w:rsidRPr="00D960BD" w:rsidRDefault="009D5E76" w:rsidP="003F1D87">
            <w:pPr>
              <w:pStyle w:val="TableParagraph"/>
              <w:spacing w:before="1" w:line="172" w:lineRule="exact"/>
              <w:ind w:left="10"/>
              <w:jc w:val="center"/>
              <w:rPr>
                <w:rFonts w:ascii="Cambria" w:hAnsi="Cambria"/>
                <w:b/>
                <w:sz w:val="16"/>
              </w:rPr>
            </w:pPr>
            <w:r w:rsidRPr="00D960BD">
              <w:rPr>
                <w:rFonts w:ascii="Cambria" w:hAnsi="Cambria"/>
                <w:b/>
                <w:spacing w:val="-2"/>
                <w:sz w:val="16"/>
              </w:rPr>
              <w:t>Expectations</w:t>
            </w:r>
          </w:p>
        </w:tc>
      </w:tr>
      <w:tr w:rsidR="009D5E76" w:rsidRPr="00D960BD" w14:paraId="125C627E" w14:textId="77777777" w:rsidTr="003F1D87">
        <w:trPr>
          <w:trHeight w:val="354"/>
        </w:trPr>
        <w:tc>
          <w:tcPr>
            <w:tcW w:w="9355" w:type="dxa"/>
            <w:gridSpan w:val="6"/>
            <w:shd w:val="clear" w:color="auto" w:fill="E6E6E6"/>
          </w:tcPr>
          <w:p w14:paraId="2510D8DD" w14:textId="77777777" w:rsidR="009D5E76" w:rsidRPr="00D960BD" w:rsidRDefault="009D5E76" w:rsidP="003F1D87">
            <w:pPr>
              <w:pStyle w:val="TableParagraph"/>
              <w:spacing w:before="163" w:line="172" w:lineRule="exact"/>
              <w:ind w:left="107"/>
              <w:rPr>
                <w:rFonts w:ascii="Cambria" w:hAnsi="Cambria"/>
                <w:b/>
                <w:i/>
                <w:sz w:val="16"/>
              </w:rPr>
            </w:pPr>
            <w:r w:rsidRPr="00D960BD">
              <w:rPr>
                <w:rFonts w:ascii="Cambria" w:hAnsi="Cambria"/>
                <w:b/>
                <w:sz w:val="16"/>
              </w:rPr>
              <w:t>Special</w:t>
            </w:r>
            <w:r w:rsidRPr="00D960BD">
              <w:rPr>
                <w:rFonts w:ascii="Cambria" w:hAnsi="Cambria"/>
                <w:b/>
                <w:spacing w:val="-8"/>
                <w:sz w:val="16"/>
              </w:rPr>
              <w:t xml:space="preserve"> </w:t>
            </w:r>
            <w:r w:rsidRPr="00D960BD">
              <w:rPr>
                <w:rFonts w:ascii="Cambria" w:hAnsi="Cambria"/>
                <w:b/>
                <w:sz w:val="16"/>
              </w:rPr>
              <w:t>Procedures</w:t>
            </w:r>
            <w:r w:rsidRPr="00D960BD">
              <w:rPr>
                <w:rFonts w:ascii="Cambria" w:hAnsi="Cambria"/>
                <w:b/>
                <w:spacing w:val="-6"/>
                <w:sz w:val="16"/>
              </w:rPr>
              <w:t xml:space="preserve"> </w:t>
            </w:r>
            <w:r w:rsidRPr="00D960BD">
              <w:rPr>
                <w:rFonts w:ascii="Cambria" w:hAnsi="Cambria"/>
                <w:b/>
                <w:sz w:val="16"/>
              </w:rPr>
              <w:t>(List</w:t>
            </w:r>
            <w:r w:rsidRPr="00D960BD">
              <w:rPr>
                <w:rFonts w:ascii="Cambria" w:hAnsi="Cambria"/>
                <w:b/>
                <w:spacing w:val="-4"/>
                <w:sz w:val="16"/>
              </w:rPr>
              <w:t xml:space="preserve"> </w:t>
            </w:r>
            <w:r w:rsidRPr="00D960BD">
              <w:rPr>
                <w:rFonts w:ascii="Cambria" w:hAnsi="Cambria"/>
                <w:b/>
                <w:sz w:val="16"/>
              </w:rPr>
              <w:t>Below)</w:t>
            </w:r>
            <w:r w:rsidRPr="00D960BD">
              <w:rPr>
                <w:rFonts w:ascii="Cambria" w:hAnsi="Cambria"/>
                <w:b/>
                <w:spacing w:val="-3"/>
                <w:sz w:val="16"/>
              </w:rPr>
              <w:t xml:space="preserve"> </w:t>
            </w:r>
            <w:r w:rsidRPr="00D960BD">
              <w:rPr>
                <w:rFonts w:ascii="Cambria" w:hAnsi="Cambria"/>
                <w:b/>
                <w:i/>
                <w:spacing w:val="-2"/>
                <w:sz w:val="16"/>
              </w:rPr>
              <w:t>(Continued)</w:t>
            </w:r>
          </w:p>
        </w:tc>
      </w:tr>
      <w:tr w:rsidR="009D5E76" w:rsidRPr="00D960BD" w14:paraId="1827FB2E" w14:textId="77777777" w:rsidTr="003F1D87">
        <w:trPr>
          <w:trHeight w:val="354"/>
        </w:trPr>
        <w:tc>
          <w:tcPr>
            <w:tcW w:w="2674" w:type="dxa"/>
          </w:tcPr>
          <w:p w14:paraId="7D3B24D5"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z w:val="16"/>
              </w:rPr>
              <w:t>Heel</w:t>
            </w:r>
            <w:r w:rsidRPr="00D960BD">
              <w:rPr>
                <w:rFonts w:ascii="Cambria" w:hAnsi="Cambria"/>
                <w:spacing w:val="-4"/>
                <w:sz w:val="16"/>
              </w:rPr>
              <w:t xml:space="preserve"> </w:t>
            </w:r>
            <w:r w:rsidRPr="00D960BD">
              <w:rPr>
                <w:rFonts w:ascii="Cambria" w:hAnsi="Cambria"/>
                <w:spacing w:val="-2"/>
                <w:sz w:val="16"/>
              </w:rPr>
              <w:t>Sticks</w:t>
            </w:r>
          </w:p>
        </w:tc>
        <w:tc>
          <w:tcPr>
            <w:tcW w:w="1335" w:type="dxa"/>
          </w:tcPr>
          <w:p w14:paraId="6100EDE5" w14:textId="77777777" w:rsidR="009D5E76" w:rsidRPr="00D960BD" w:rsidRDefault="009D5E76" w:rsidP="003F1D87">
            <w:pPr>
              <w:pStyle w:val="TableParagraph"/>
              <w:rPr>
                <w:rFonts w:ascii="Cambria" w:hAnsi="Cambria"/>
                <w:sz w:val="16"/>
              </w:rPr>
            </w:pPr>
          </w:p>
        </w:tc>
        <w:tc>
          <w:tcPr>
            <w:tcW w:w="1337" w:type="dxa"/>
          </w:tcPr>
          <w:p w14:paraId="7BB36765" w14:textId="77777777" w:rsidR="009D5E76" w:rsidRPr="00D960BD" w:rsidRDefault="009D5E76" w:rsidP="003F1D87">
            <w:pPr>
              <w:pStyle w:val="TableParagraph"/>
              <w:rPr>
                <w:rFonts w:ascii="Cambria" w:hAnsi="Cambria"/>
                <w:sz w:val="16"/>
              </w:rPr>
            </w:pPr>
          </w:p>
        </w:tc>
        <w:tc>
          <w:tcPr>
            <w:tcW w:w="1337" w:type="dxa"/>
          </w:tcPr>
          <w:p w14:paraId="2C927B8A" w14:textId="77777777" w:rsidR="009D5E76" w:rsidRPr="00D960BD" w:rsidRDefault="009D5E76" w:rsidP="003F1D87">
            <w:pPr>
              <w:pStyle w:val="TableParagraph"/>
              <w:rPr>
                <w:rFonts w:ascii="Cambria" w:hAnsi="Cambria"/>
                <w:sz w:val="16"/>
              </w:rPr>
            </w:pPr>
          </w:p>
        </w:tc>
        <w:tc>
          <w:tcPr>
            <w:tcW w:w="1335" w:type="dxa"/>
          </w:tcPr>
          <w:p w14:paraId="0A9A1BB4" w14:textId="77777777" w:rsidR="009D5E76" w:rsidRPr="00D960BD" w:rsidRDefault="009D5E76" w:rsidP="003F1D87">
            <w:pPr>
              <w:pStyle w:val="TableParagraph"/>
              <w:rPr>
                <w:rFonts w:ascii="Cambria" w:hAnsi="Cambria"/>
                <w:sz w:val="16"/>
              </w:rPr>
            </w:pPr>
          </w:p>
        </w:tc>
        <w:tc>
          <w:tcPr>
            <w:tcW w:w="1337" w:type="dxa"/>
          </w:tcPr>
          <w:p w14:paraId="55256F34" w14:textId="77777777" w:rsidR="009D5E76" w:rsidRPr="00D960BD" w:rsidRDefault="009D5E76" w:rsidP="003F1D87">
            <w:pPr>
              <w:pStyle w:val="TableParagraph"/>
              <w:rPr>
                <w:rFonts w:ascii="Cambria" w:hAnsi="Cambria"/>
                <w:sz w:val="16"/>
              </w:rPr>
            </w:pPr>
          </w:p>
        </w:tc>
      </w:tr>
      <w:tr w:rsidR="009D5E76" w:rsidRPr="00D960BD" w14:paraId="77FB4748" w14:textId="77777777" w:rsidTr="003F1D87">
        <w:trPr>
          <w:trHeight w:val="354"/>
        </w:trPr>
        <w:tc>
          <w:tcPr>
            <w:tcW w:w="2674" w:type="dxa"/>
          </w:tcPr>
          <w:p w14:paraId="50DBCCA8"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z w:val="16"/>
              </w:rPr>
              <w:t>Child</w:t>
            </w:r>
            <w:r w:rsidRPr="00D960BD">
              <w:rPr>
                <w:rFonts w:ascii="Cambria" w:hAnsi="Cambria"/>
                <w:spacing w:val="-6"/>
                <w:sz w:val="16"/>
              </w:rPr>
              <w:t xml:space="preserve"> </w:t>
            </w:r>
            <w:r w:rsidRPr="00D960BD">
              <w:rPr>
                <w:rFonts w:ascii="Cambria" w:hAnsi="Cambria"/>
                <w:spacing w:val="-2"/>
                <w:sz w:val="16"/>
              </w:rPr>
              <w:t>Draws</w:t>
            </w:r>
          </w:p>
        </w:tc>
        <w:tc>
          <w:tcPr>
            <w:tcW w:w="1335" w:type="dxa"/>
          </w:tcPr>
          <w:p w14:paraId="1B4724AC" w14:textId="77777777" w:rsidR="009D5E76" w:rsidRPr="00D960BD" w:rsidRDefault="009D5E76" w:rsidP="003F1D87">
            <w:pPr>
              <w:pStyle w:val="TableParagraph"/>
              <w:rPr>
                <w:rFonts w:ascii="Cambria" w:hAnsi="Cambria"/>
                <w:sz w:val="16"/>
              </w:rPr>
            </w:pPr>
          </w:p>
        </w:tc>
        <w:tc>
          <w:tcPr>
            <w:tcW w:w="1337" w:type="dxa"/>
          </w:tcPr>
          <w:p w14:paraId="13569395" w14:textId="77777777" w:rsidR="009D5E76" w:rsidRPr="00D960BD" w:rsidRDefault="009D5E76" w:rsidP="003F1D87">
            <w:pPr>
              <w:pStyle w:val="TableParagraph"/>
              <w:rPr>
                <w:rFonts w:ascii="Cambria" w:hAnsi="Cambria"/>
                <w:sz w:val="16"/>
              </w:rPr>
            </w:pPr>
          </w:p>
        </w:tc>
        <w:tc>
          <w:tcPr>
            <w:tcW w:w="1337" w:type="dxa"/>
          </w:tcPr>
          <w:p w14:paraId="7B687E56" w14:textId="77777777" w:rsidR="009D5E76" w:rsidRPr="00D960BD" w:rsidRDefault="009D5E76" w:rsidP="003F1D87">
            <w:pPr>
              <w:pStyle w:val="TableParagraph"/>
              <w:rPr>
                <w:rFonts w:ascii="Cambria" w:hAnsi="Cambria"/>
                <w:sz w:val="16"/>
              </w:rPr>
            </w:pPr>
          </w:p>
        </w:tc>
        <w:tc>
          <w:tcPr>
            <w:tcW w:w="1335" w:type="dxa"/>
          </w:tcPr>
          <w:p w14:paraId="72C3A6D2" w14:textId="77777777" w:rsidR="009D5E76" w:rsidRPr="00D960BD" w:rsidRDefault="009D5E76" w:rsidP="003F1D87">
            <w:pPr>
              <w:pStyle w:val="TableParagraph"/>
              <w:rPr>
                <w:rFonts w:ascii="Cambria" w:hAnsi="Cambria"/>
                <w:sz w:val="16"/>
              </w:rPr>
            </w:pPr>
          </w:p>
        </w:tc>
        <w:tc>
          <w:tcPr>
            <w:tcW w:w="1337" w:type="dxa"/>
          </w:tcPr>
          <w:p w14:paraId="56E3B09C" w14:textId="77777777" w:rsidR="009D5E76" w:rsidRPr="00D960BD" w:rsidRDefault="009D5E76" w:rsidP="003F1D87">
            <w:pPr>
              <w:pStyle w:val="TableParagraph"/>
              <w:rPr>
                <w:rFonts w:ascii="Cambria" w:hAnsi="Cambria"/>
                <w:sz w:val="16"/>
              </w:rPr>
            </w:pPr>
          </w:p>
        </w:tc>
      </w:tr>
      <w:tr w:rsidR="009D5E76" w:rsidRPr="00D960BD" w14:paraId="1F19D6CF" w14:textId="77777777" w:rsidTr="003F1D87">
        <w:trPr>
          <w:trHeight w:val="357"/>
        </w:trPr>
        <w:tc>
          <w:tcPr>
            <w:tcW w:w="2674" w:type="dxa"/>
          </w:tcPr>
          <w:p w14:paraId="7DEA8399" w14:textId="77777777" w:rsidR="009D5E76" w:rsidRPr="00D960BD" w:rsidRDefault="009D5E76" w:rsidP="003F1D87">
            <w:pPr>
              <w:pStyle w:val="TableParagraph"/>
              <w:spacing w:before="163" w:line="174" w:lineRule="exact"/>
              <w:ind w:left="107"/>
              <w:rPr>
                <w:rFonts w:ascii="Cambria" w:hAnsi="Cambria"/>
                <w:sz w:val="16"/>
              </w:rPr>
            </w:pPr>
            <w:r w:rsidRPr="00D960BD">
              <w:rPr>
                <w:rFonts w:ascii="Cambria" w:hAnsi="Cambria"/>
                <w:spacing w:val="-2"/>
                <w:sz w:val="16"/>
              </w:rPr>
              <w:t>Fingerstick</w:t>
            </w:r>
          </w:p>
        </w:tc>
        <w:tc>
          <w:tcPr>
            <w:tcW w:w="1335" w:type="dxa"/>
          </w:tcPr>
          <w:p w14:paraId="28C77AE5" w14:textId="77777777" w:rsidR="009D5E76" w:rsidRPr="00D960BD" w:rsidRDefault="009D5E76" w:rsidP="003F1D87">
            <w:pPr>
              <w:pStyle w:val="TableParagraph"/>
              <w:rPr>
                <w:rFonts w:ascii="Cambria" w:hAnsi="Cambria"/>
                <w:sz w:val="16"/>
              </w:rPr>
            </w:pPr>
          </w:p>
        </w:tc>
        <w:tc>
          <w:tcPr>
            <w:tcW w:w="1337" w:type="dxa"/>
          </w:tcPr>
          <w:p w14:paraId="07C275D7" w14:textId="77777777" w:rsidR="009D5E76" w:rsidRPr="00D960BD" w:rsidRDefault="009D5E76" w:rsidP="003F1D87">
            <w:pPr>
              <w:pStyle w:val="TableParagraph"/>
              <w:rPr>
                <w:rFonts w:ascii="Cambria" w:hAnsi="Cambria"/>
                <w:sz w:val="16"/>
              </w:rPr>
            </w:pPr>
          </w:p>
        </w:tc>
        <w:tc>
          <w:tcPr>
            <w:tcW w:w="1337" w:type="dxa"/>
          </w:tcPr>
          <w:p w14:paraId="4A2F79FE" w14:textId="77777777" w:rsidR="009D5E76" w:rsidRPr="00D960BD" w:rsidRDefault="009D5E76" w:rsidP="003F1D87">
            <w:pPr>
              <w:pStyle w:val="TableParagraph"/>
              <w:rPr>
                <w:rFonts w:ascii="Cambria" w:hAnsi="Cambria"/>
                <w:sz w:val="16"/>
              </w:rPr>
            </w:pPr>
          </w:p>
        </w:tc>
        <w:tc>
          <w:tcPr>
            <w:tcW w:w="1335" w:type="dxa"/>
          </w:tcPr>
          <w:p w14:paraId="1A67EAA7" w14:textId="77777777" w:rsidR="009D5E76" w:rsidRPr="00D960BD" w:rsidRDefault="009D5E76" w:rsidP="003F1D87">
            <w:pPr>
              <w:pStyle w:val="TableParagraph"/>
              <w:rPr>
                <w:rFonts w:ascii="Cambria" w:hAnsi="Cambria"/>
                <w:sz w:val="16"/>
              </w:rPr>
            </w:pPr>
          </w:p>
        </w:tc>
        <w:tc>
          <w:tcPr>
            <w:tcW w:w="1337" w:type="dxa"/>
          </w:tcPr>
          <w:p w14:paraId="1FA1D94B" w14:textId="77777777" w:rsidR="009D5E76" w:rsidRPr="00D960BD" w:rsidRDefault="009D5E76" w:rsidP="003F1D87">
            <w:pPr>
              <w:pStyle w:val="TableParagraph"/>
              <w:rPr>
                <w:rFonts w:ascii="Cambria" w:hAnsi="Cambria"/>
                <w:sz w:val="16"/>
              </w:rPr>
            </w:pPr>
          </w:p>
        </w:tc>
      </w:tr>
      <w:tr w:rsidR="009D5E76" w:rsidRPr="00D960BD" w14:paraId="20C7AF33" w14:textId="77777777" w:rsidTr="003F1D87">
        <w:trPr>
          <w:trHeight w:val="354"/>
        </w:trPr>
        <w:tc>
          <w:tcPr>
            <w:tcW w:w="9355" w:type="dxa"/>
            <w:gridSpan w:val="6"/>
            <w:shd w:val="clear" w:color="auto" w:fill="E6E6E6"/>
          </w:tcPr>
          <w:p w14:paraId="3D527E65" w14:textId="77777777" w:rsidR="009D5E76" w:rsidRPr="00D960BD" w:rsidRDefault="009D5E76" w:rsidP="003F1D87">
            <w:pPr>
              <w:pStyle w:val="TableParagraph"/>
              <w:spacing w:before="160" w:line="174" w:lineRule="exact"/>
              <w:ind w:left="107"/>
              <w:rPr>
                <w:rFonts w:ascii="Cambria" w:hAnsi="Cambria"/>
                <w:b/>
                <w:sz w:val="16"/>
              </w:rPr>
            </w:pPr>
            <w:r w:rsidRPr="00D960BD">
              <w:rPr>
                <w:rFonts w:ascii="Cambria" w:hAnsi="Cambria"/>
                <w:b/>
                <w:sz w:val="16"/>
              </w:rPr>
              <w:t>Professional</w:t>
            </w:r>
            <w:r w:rsidRPr="00D960BD">
              <w:rPr>
                <w:rFonts w:ascii="Cambria" w:hAnsi="Cambria"/>
                <w:b/>
                <w:spacing w:val="-10"/>
                <w:sz w:val="16"/>
              </w:rPr>
              <w:t xml:space="preserve"> </w:t>
            </w:r>
            <w:r w:rsidRPr="00D960BD">
              <w:rPr>
                <w:rFonts w:ascii="Cambria" w:hAnsi="Cambria"/>
                <w:b/>
                <w:spacing w:val="-2"/>
                <w:sz w:val="16"/>
              </w:rPr>
              <w:t>Behavior</w:t>
            </w:r>
          </w:p>
        </w:tc>
      </w:tr>
      <w:tr w:rsidR="009D5E76" w:rsidRPr="00D960BD" w14:paraId="03D53E4C" w14:textId="77777777" w:rsidTr="003F1D87">
        <w:trPr>
          <w:trHeight w:val="354"/>
        </w:trPr>
        <w:tc>
          <w:tcPr>
            <w:tcW w:w="2674" w:type="dxa"/>
          </w:tcPr>
          <w:p w14:paraId="27990E72"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pacing w:val="-2"/>
                <w:sz w:val="16"/>
              </w:rPr>
              <w:t>Attendance</w:t>
            </w:r>
          </w:p>
        </w:tc>
        <w:tc>
          <w:tcPr>
            <w:tcW w:w="1335" w:type="dxa"/>
          </w:tcPr>
          <w:p w14:paraId="35CBF9DD" w14:textId="77777777" w:rsidR="009D5E76" w:rsidRPr="00D960BD" w:rsidRDefault="009D5E76" w:rsidP="003F1D87">
            <w:pPr>
              <w:pStyle w:val="TableParagraph"/>
              <w:rPr>
                <w:rFonts w:ascii="Cambria" w:hAnsi="Cambria"/>
                <w:sz w:val="16"/>
              </w:rPr>
            </w:pPr>
          </w:p>
        </w:tc>
        <w:tc>
          <w:tcPr>
            <w:tcW w:w="1337" w:type="dxa"/>
          </w:tcPr>
          <w:p w14:paraId="6D3D73F1" w14:textId="77777777" w:rsidR="009D5E76" w:rsidRPr="00D960BD" w:rsidRDefault="009D5E76" w:rsidP="003F1D87">
            <w:pPr>
              <w:pStyle w:val="TableParagraph"/>
              <w:rPr>
                <w:rFonts w:ascii="Cambria" w:hAnsi="Cambria"/>
                <w:sz w:val="16"/>
              </w:rPr>
            </w:pPr>
          </w:p>
        </w:tc>
        <w:tc>
          <w:tcPr>
            <w:tcW w:w="1337" w:type="dxa"/>
          </w:tcPr>
          <w:p w14:paraId="6995CA87" w14:textId="77777777" w:rsidR="009D5E76" w:rsidRPr="00D960BD" w:rsidRDefault="009D5E76" w:rsidP="003F1D87">
            <w:pPr>
              <w:pStyle w:val="TableParagraph"/>
              <w:rPr>
                <w:rFonts w:ascii="Cambria" w:hAnsi="Cambria"/>
                <w:sz w:val="16"/>
              </w:rPr>
            </w:pPr>
          </w:p>
        </w:tc>
        <w:tc>
          <w:tcPr>
            <w:tcW w:w="1335" w:type="dxa"/>
          </w:tcPr>
          <w:p w14:paraId="32877F20" w14:textId="77777777" w:rsidR="009D5E76" w:rsidRPr="00D960BD" w:rsidRDefault="009D5E76" w:rsidP="003F1D87">
            <w:pPr>
              <w:pStyle w:val="TableParagraph"/>
              <w:rPr>
                <w:rFonts w:ascii="Cambria" w:hAnsi="Cambria"/>
                <w:sz w:val="16"/>
              </w:rPr>
            </w:pPr>
          </w:p>
        </w:tc>
        <w:tc>
          <w:tcPr>
            <w:tcW w:w="1337" w:type="dxa"/>
          </w:tcPr>
          <w:p w14:paraId="1324BF8D" w14:textId="77777777" w:rsidR="009D5E76" w:rsidRPr="00D960BD" w:rsidRDefault="009D5E76" w:rsidP="003F1D87">
            <w:pPr>
              <w:pStyle w:val="TableParagraph"/>
              <w:rPr>
                <w:rFonts w:ascii="Cambria" w:hAnsi="Cambria"/>
                <w:sz w:val="16"/>
              </w:rPr>
            </w:pPr>
          </w:p>
        </w:tc>
      </w:tr>
      <w:tr w:rsidR="009D5E76" w:rsidRPr="00D960BD" w14:paraId="36C7D737" w14:textId="77777777" w:rsidTr="003F1D87">
        <w:trPr>
          <w:trHeight w:val="354"/>
        </w:trPr>
        <w:tc>
          <w:tcPr>
            <w:tcW w:w="2674" w:type="dxa"/>
          </w:tcPr>
          <w:p w14:paraId="26C39452"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pacing w:val="-2"/>
                <w:sz w:val="16"/>
              </w:rPr>
              <w:t>Promptness</w:t>
            </w:r>
          </w:p>
        </w:tc>
        <w:tc>
          <w:tcPr>
            <w:tcW w:w="1335" w:type="dxa"/>
          </w:tcPr>
          <w:p w14:paraId="381DD5CC" w14:textId="77777777" w:rsidR="009D5E76" w:rsidRPr="00D960BD" w:rsidRDefault="009D5E76" w:rsidP="003F1D87">
            <w:pPr>
              <w:pStyle w:val="TableParagraph"/>
              <w:rPr>
                <w:rFonts w:ascii="Cambria" w:hAnsi="Cambria"/>
                <w:sz w:val="16"/>
              </w:rPr>
            </w:pPr>
          </w:p>
        </w:tc>
        <w:tc>
          <w:tcPr>
            <w:tcW w:w="1337" w:type="dxa"/>
          </w:tcPr>
          <w:p w14:paraId="6B9FBBF0" w14:textId="77777777" w:rsidR="009D5E76" w:rsidRPr="00D960BD" w:rsidRDefault="009D5E76" w:rsidP="003F1D87">
            <w:pPr>
              <w:pStyle w:val="TableParagraph"/>
              <w:rPr>
                <w:rFonts w:ascii="Cambria" w:hAnsi="Cambria"/>
                <w:sz w:val="16"/>
              </w:rPr>
            </w:pPr>
          </w:p>
        </w:tc>
        <w:tc>
          <w:tcPr>
            <w:tcW w:w="1337" w:type="dxa"/>
          </w:tcPr>
          <w:p w14:paraId="69F9D54E" w14:textId="77777777" w:rsidR="009D5E76" w:rsidRPr="00D960BD" w:rsidRDefault="009D5E76" w:rsidP="003F1D87">
            <w:pPr>
              <w:pStyle w:val="TableParagraph"/>
              <w:rPr>
                <w:rFonts w:ascii="Cambria" w:hAnsi="Cambria"/>
                <w:sz w:val="16"/>
              </w:rPr>
            </w:pPr>
          </w:p>
        </w:tc>
        <w:tc>
          <w:tcPr>
            <w:tcW w:w="1335" w:type="dxa"/>
          </w:tcPr>
          <w:p w14:paraId="3078F990" w14:textId="77777777" w:rsidR="009D5E76" w:rsidRPr="00D960BD" w:rsidRDefault="009D5E76" w:rsidP="003F1D87">
            <w:pPr>
              <w:pStyle w:val="TableParagraph"/>
              <w:rPr>
                <w:rFonts w:ascii="Cambria" w:hAnsi="Cambria"/>
                <w:sz w:val="16"/>
              </w:rPr>
            </w:pPr>
          </w:p>
        </w:tc>
        <w:tc>
          <w:tcPr>
            <w:tcW w:w="1337" w:type="dxa"/>
          </w:tcPr>
          <w:p w14:paraId="2C0AD631" w14:textId="77777777" w:rsidR="009D5E76" w:rsidRPr="00D960BD" w:rsidRDefault="009D5E76" w:rsidP="003F1D87">
            <w:pPr>
              <w:pStyle w:val="TableParagraph"/>
              <w:rPr>
                <w:rFonts w:ascii="Cambria" w:hAnsi="Cambria"/>
                <w:sz w:val="16"/>
              </w:rPr>
            </w:pPr>
          </w:p>
        </w:tc>
      </w:tr>
      <w:tr w:rsidR="009D5E76" w:rsidRPr="00D960BD" w14:paraId="0B544865" w14:textId="77777777" w:rsidTr="003F1D87">
        <w:trPr>
          <w:trHeight w:val="354"/>
        </w:trPr>
        <w:tc>
          <w:tcPr>
            <w:tcW w:w="2674" w:type="dxa"/>
          </w:tcPr>
          <w:p w14:paraId="2B982269"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pacing w:val="-2"/>
                <w:sz w:val="16"/>
              </w:rPr>
              <w:t>Flexibility</w:t>
            </w:r>
          </w:p>
        </w:tc>
        <w:tc>
          <w:tcPr>
            <w:tcW w:w="1335" w:type="dxa"/>
          </w:tcPr>
          <w:p w14:paraId="066CF049" w14:textId="77777777" w:rsidR="009D5E76" w:rsidRPr="00D960BD" w:rsidRDefault="009D5E76" w:rsidP="003F1D87">
            <w:pPr>
              <w:pStyle w:val="TableParagraph"/>
              <w:rPr>
                <w:rFonts w:ascii="Cambria" w:hAnsi="Cambria"/>
                <w:sz w:val="16"/>
              </w:rPr>
            </w:pPr>
          </w:p>
        </w:tc>
        <w:tc>
          <w:tcPr>
            <w:tcW w:w="1337" w:type="dxa"/>
          </w:tcPr>
          <w:p w14:paraId="1C4AE7B4" w14:textId="77777777" w:rsidR="009D5E76" w:rsidRPr="00D960BD" w:rsidRDefault="009D5E76" w:rsidP="003F1D87">
            <w:pPr>
              <w:pStyle w:val="TableParagraph"/>
              <w:rPr>
                <w:rFonts w:ascii="Cambria" w:hAnsi="Cambria"/>
                <w:sz w:val="16"/>
              </w:rPr>
            </w:pPr>
          </w:p>
        </w:tc>
        <w:tc>
          <w:tcPr>
            <w:tcW w:w="1337" w:type="dxa"/>
          </w:tcPr>
          <w:p w14:paraId="00A7AD4D" w14:textId="77777777" w:rsidR="009D5E76" w:rsidRPr="00D960BD" w:rsidRDefault="009D5E76" w:rsidP="003F1D87">
            <w:pPr>
              <w:pStyle w:val="TableParagraph"/>
              <w:rPr>
                <w:rFonts w:ascii="Cambria" w:hAnsi="Cambria"/>
                <w:sz w:val="16"/>
              </w:rPr>
            </w:pPr>
          </w:p>
        </w:tc>
        <w:tc>
          <w:tcPr>
            <w:tcW w:w="1335" w:type="dxa"/>
          </w:tcPr>
          <w:p w14:paraId="3BB00C55" w14:textId="77777777" w:rsidR="009D5E76" w:rsidRPr="00D960BD" w:rsidRDefault="009D5E76" w:rsidP="003F1D87">
            <w:pPr>
              <w:pStyle w:val="TableParagraph"/>
              <w:rPr>
                <w:rFonts w:ascii="Cambria" w:hAnsi="Cambria"/>
                <w:sz w:val="16"/>
              </w:rPr>
            </w:pPr>
          </w:p>
        </w:tc>
        <w:tc>
          <w:tcPr>
            <w:tcW w:w="1337" w:type="dxa"/>
          </w:tcPr>
          <w:p w14:paraId="6BD5FCE8" w14:textId="77777777" w:rsidR="009D5E76" w:rsidRPr="00D960BD" w:rsidRDefault="009D5E76" w:rsidP="003F1D87">
            <w:pPr>
              <w:pStyle w:val="TableParagraph"/>
              <w:rPr>
                <w:rFonts w:ascii="Cambria" w:hAnsi="Cambria"/>
                <w:sz w:val="16"/>
              </w:rPr>
            </w:pPr>
          </w:p>
        </w:tc>
      </w:tr>
      <w:tr w:rsidR="009D5E76" w:rsidRPr="00D960BD" w14:paraId="3A752851" w14:textId="77777777" w:rsidTr="003F1D87">
        <w:trPr>
          <w:trHeight w:val="354"/>
        </w:trPr>
        <w:tc>
          <w:tcPr>
            <w:tcW w:w="2674" w:type="dxa"/>
          </w:tcPr>
          <w:p w14:paraId="3B6A04C3" w14:textId="77777777" w:rsidR="009D5E76" w:rsidRPr="00D960BD" w:rsidRDefault="009D5E76" w:rsidP="003F1D87">
            <w:pPr>
              <w:pStyle w:val="TableParagraph"/>
              <w:spacing w:before="163" w:line="172" w:lineRule="exact"/>
              <w:ind w:left="107"/>
              <w:rPr>
                <w:rFonts w:ascii="Cambria" w:hAnsi="Cambria"/>
                <w:sz w:val="16"/>
              </w:rPr>
            </w:pPr>
            <w:r w:rsidRPr="00D960BD">
              <w:rPr>
                <w:rFonts w:ascii="Cambria" w:hAnsi="Cambria"/>
                <w:spacing w:val="-2"/>
                <w:sz w:val="16"/>
              </w:rPr>
              <w:t>Motivation</w:t>
            </w:r>
          </w:p>
        </w:tc>
        <w:tc>
          <w:tcPr>
            <w:tcW w:w="1335" w:type="dxa"/>
          </w:tcPr>
          <w:p w14:paraId="6D457DE9" w14:textId="77777777" w:rsidR="009D5E76" w:rsidRPr="00D960BD" w:rsidRDefault="009D5E76" w:rsidP="003F1D87">
            <w:pPr>
              <w:pStyle w:val="TableParagraph"/>
              <w:rPr>
                <w:rFonts w:ascii="Cambria" w:hAnsi="Cambria"/>
                <w:sz w:val="16"/>
              </w:rPr>
            </w:pPr>
          </w:p>
        </w:tc>
        <w:tc>
          <w:tcPr>
            <w:tcW w:w="1337" w:type="dxa"/>
          </w:tcPr>
          <w:p w14:paraId="1DFC4204" w14:textId="77777777" w:rsidR="009D5E76" w:rsidRPr="00D960BD" w:rsidRDefault="009D5E76" w:rsidP="003F1D87">
            <w:pPr>
              <w:pStyle w:val="TableParagraph"/>
              <w:rPr>
                <w:rFonts w:ascii="Cambria" w:hAnsi="Cambria"/>
                <w:sz w:val="16"/>
              </w:rPr>
            </w:pPr>
          </w:p>
        </w:tc>
        <w:tc>
          <w:tcPr>
            <w:tcW w:w="1337" w:type="dxa"/>
          </w:tcPr>
          <w:p w14:paraId="717D5C5B" w14:textId="77777777" w:rsidR="009D5E76" w:rsidRPr="00D960BD" w:rsidRDefault="009D5E76" w:rsidP="003F1D87">
            <w:pPr>
              <w:pStyle w:val="TableParagraph"/>
              <w:rPr>
                <w:rFonts w:ascii="Cambria" w:hAnsi="Cambria"/>
                <w:sz w:val="16"/>
              </w:rPr>
            </w:pPr>
          </w:p>
        </w:tc>
        <w:tc>
          <w:tcPr>
            <w:tcW w:w="1335" w:type="dxa"/>
          </w:tcPr>
          <w:p w14:paraId="714D0525" w14:textId="77777777" w:rsidR="009D5E76" w:rsidRPr="00D960BD" w:rsidRDefault="009D5E76" w:rsidP="003F1D87">
            <w:pPr>
              <w:pStyle w:val="TableParagraph"/>
              <w:rPr>
                <w:rFonts w:ascii="Cambria" w:hAnsi="Cambria"/>
                <w:sz w:val="16"/>
              </w:rPr>
            </w:pPr>
          </w:p>
        </w:tc>
        <w:tc>
          <w:tcPr>
            <w:tcW w:w="1337" w:type="dxa"/>
          </w:tcPr>
          <w:p w14:paraId="32CB4079" w14:textId="77777777" w:rsidR="009D5E76" w:rsidRPr="00D960BD" w:rsidRDefault="009D5E76" w:rsidP="003F1D87">
            <w:pPr>
              <w:pStyle w:val="TableParagraph"/>
              <w:rPr>
                <w:rFonts w:ascii="Cambria" w:hAnsi="Cambria"/>
                <w:sz w:val="16"/>
              </w:rPr>
            </w:pPr>
          </w:p>
        </w:tc>
      </w:tr>
      <w:tr w:rsidR="009D5E76" w:rsidRPr="00D960BD" w14:paraId="29166936" w14:textId="77777777" w:rsidTr="003F1D87">
        <w:trPr>
          <w:trHeight w:val="357"/>
        </w:trPr>
        <w:tc>
          <w:tcPr>
            <w:tcW w:w="2674" w:type="dxa"/>
          </w:tcPr>
          <w:p w14:paraId="3B987468" w14:textId="77777777" w:rsidR="009D5E76" w:rsidRPr="00D960BD" w:rsidRDefault="009D5E76" w:rsidP="003F1D87">
            <w:pPr>
              <w:pStyle w:val="TableParagraph"/>
              <w:spacing w:before="163" w:line="174" w:lineRule="exact"/>
              <w:ind w:left="107"/>
              <w:rPr>
                <w:rFonts w:ascii="Cambria" w:hAnsi="Cambria"/>
                <w:sz w:val="16"/>
              </w:rPr>
            </w:pPr>
            <w:r w:rsidRPr="00D960BD">
              <w:rPr>
                <w:rFonts w:ascii="Cambria" w:hAnsi="Cambria"/>
                <w:spacing w:val="-2"/>
                <w:sz w:val="16"/>
              </w:rPr>
              <w:t>Appearance</w:t>
            </w:r>
          </w:p>
        </w:tc>
        <w:tc>
          <w:tcPr>
            <w:tcW w:w="1335" w:type="dxa"/>
          </w:tcPr>
          <w:p w14:paraId="62B69079" w14:textId="77777777" w:rsidR="009D5E76" w:rsidRPr="00D960BD" w:rsidRDefault="009D5E76" w:rsidP="003F1D87">
            <w:pPr>
              <w:pStyle w:val="TableParagraph"/>
              <w:rPr>
                <w:rFonts w:ascii="Cambria" w:hAnsi="Cambria"/>
                <w:sz w:val="16"/>
              </w:rPr>
            </w:pPr>
          </w:p>
        </w:tc>
        <w:tc>
          <w:tcPr>
            <w:tcW w:w="1337" w:type="dxa"/>
          </w:tcPr>
          <w:p w14:paraId="10D151DE" w14:textId="77777777" w:rsidR="009D5E76" w:rsidRPr="00D960BD" w:rsidRDefault="009D5E76" w:rsidP="003F1D87">
            <w:pPr>
              <w:pStyle w:val="TableParagraph"/>
              <w:rPr>
                <w:rFonts w:ascii="Cambria" w:hAnsi="Cambria"/>
                <w:sz w:val="16"/>
              </w:rPr>
            </w:pPr>
          </w:p>
        </w:tc>
        <w:tc>
          <w:tcPr>
            <w:tcW w:w="1337" w:type="dxa"/>
          </w:tcPr>
          <w:p w14:paraId="493E784E" w14:textId="77777777" w:rsidR="009D5E76" w:rsidRPr="00D960BD" w:rsidRDefault="009D5E76" w:rsidP="003F1D87">
            <w:pPr>
              <w:pStyle w:val="TableParagraph"/>
              <w:rPr>
                <w:rFonts w:ascii="Cambria" w:hAnsi="Cambria"/>
                <w:sz w:val="16"/>
              </w:rPr>
            </w:pPr>
          </w:p>
        </w:tc>
        <w:tc>
          <w:tcPr>
            <w:tcW w:w="1335" w:type="dxa"/>
          </w:tcPr>
          <w:p w14:paraId="7C9A2D30" w14:textId="77777777" w:rsidR="009D5E76" w:rsidRPr="00D960BD" w:rsidRDefault="009D5E76" w:rsidP="003F1D87">
            <w:pPr>
              <w:pStyle w:val="TableParagraph"/>
              <w:rPr>
                <w:rFonts w:ascii="Cambria" w:hAnsi="Cambria"/>
                <w:sz w:val="16"/>
              </w:rPr>
            </w:pPr>
          </w:p>
        </w:tc>
        <w:tc>
          <w:tcPr>
            <w:tcW w:w="1337" w:type="dxa"/>
          </w:tcPr>
          <w:p w14:paraId="41C47702" w14:textId="77777777" w:rsidR="009D5E76" w:rsidRPr="00D960BD" w:rsidRDefault="009D5E76" w:rsidP="003F1D87">
            <w:pPr>
              <w:pStyle w:val="TableParagraph"/>
              <w:rPr>
                <w:rFonts w:ascii="Cambria" w:hAnsi="Cambria"/>
                <w:sz w:val="16"/>
              </w:rPr>
            </w:pPr>
          </w:p>
        </w:tc>
      </w:tr>
    </w:tbl>
    <w:p w14:paraId="5BE4849A" w14:textId="77777777" w:rsidR="009D5E76" w:rsidRPr="00D960BD" w:rsidRDefault="009D5E76" w:rsidP="009D5E76">
      <w:pPr>
        <w:pStyle w:val="TableParagraph"/>
        <w:rPr>
          <w:rFonts w:ascii="Cambria" w:hAnsi="Cambria"/>
          <w:sz w:val="16"/>
        </w:rPr>
      </w:pPr>
    </w:p>
    <w:p w14:paraId="276D695A" w14:textId="77777777" w:rsidR="00D96895" w:rsidRPr="00D960BD" w:rsidRDefault="00D96895" w:rsidP="00D96895">
      <w:pPr>
        <w:rPr>
          <w:rFonts w:ascii="Cambria" w:hAnsi="Cambria"/>
          <w:sz w:val="16"/>
        </w:rPr>
      </w:pPr>
    </w:p>
    <w:p w14:paraId="38AD08CC" w14:textId="77777777" w:rsidR="00D96895" w:rsidRPr="00D960BD" w:rsidRDefault="00D96895" w:rsidP="00D96895">
      <w:pPr>
        <w:tabs>
          <w:tab w:val="left" w:pos="10491"/>
        </w:tabs>
        <w:spacing w:before="71"/>
        <w:rPr>
          <w:rFonts w:ascii="Cambria" w:hAnsi="Cambria"/>
          <w:sz w:val="20"/>
        </w:rPr>
      </w:pPr>
      <w:r w:rsidRPr="00D960BD">
        <w:rPr>
          <w:rFonts w:ascii="Cambria" w:hAnsi="Cambria"/>
          <w:sz w:val="20"/>
        </w:rPr>
        <w:t xml:space="preserve">        Comments: </w:t>
      </w:r>
      <w:r w:rsidRPr="00D960BD">
        <w:rPr>
          <w:rFonts w:ascii="Cambria" w:hAnsi="Cambria"/>
          <w:sz w:val="20"/>
          <w:u w:val="single"/>
        </w:rPr>
        <w:tab/>
      </w:r>
    </w:p>
    <w:p w14:paraId="61375046" w14:textId="77777777" w:rsidR="00D96895" w:rsidRPr="00D960BD" w:rsidRDefault="00D96895" w:rsidP="00D96895">
      <w:pPr>
        <w:pStyle w:val="BodyText"/>
        <w:spacing w:before="203"/>
        <w:rPr>
          <w:rFonts w:ascii="Cambria" w:hAnsi="Cambria"/>
          <w:sz w:val="20"/>
        </w:rPr>
      </w:pPr>
      <w:r w:rsidRPr="00D960BD">
        <w:rPr>
          <w:rFonts w:ascii="Cambria" w:hAnsi="Cambria"/>
          <w:noProof/>
          <w:sz w:val="20"/>
        </w:rPr>
        <mc:AlternateContent>
          <mc:Choice Requires="wps">
            <w:drawing>
              <wp:anchor distT="0" distB="0" distL="0" distR="0" simplePos="0" relativeHeight="251682816" behindDoc="1" locked="0" layoutInCell="1" allowOverlap="1" wp14:anchorId="6CE1F41B" wp14:editId="335E9C28">
                <wp:simplePos x="0" y="0"/>
                <wp:positionH relativeFrom="page">
                  <wp:posOffset>684275</wp:posOffset>
                </wp:positionH>
                <wp:positionV relativeFrom="paragraph">
                  <wp:posOffset>290613</wp:posOffset>
                </wp:positionV>
                <wp:extent cx="6403975" cy="9525"/>
                <wp:effectExtent l="0" t="0" r="0" b="0"/>
                <wp:wrapTopAndBottom/>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9525"/>
                        </a:xfrm>
                        <a:custGeom>
                          <a:avLst/>
                          <a:gdLst/>
                          <a:ahLst/>
                          <a:cxnLst/>
                          <a:rect l="l" t="t" r="r" b="b"/>
                          <a:pathLst>
                            <a:path w="6403975" h="9525">
                              <a:moveTo>
                                <a:pt x="6403847" y="9143"/>
                              </a:moveTo>
                              <a:lnTo>
                                <a:pt x="0" y="9143"/>
                              </a:lnTo>
                              <a:lnTo>
                                <a:pt x="0" y="0"/>
                              </a:lnTo>
                              <a:lnTo>
                                <a:pt x="6403847" y="0"/>
                              </a:lnTo>
                              <a:lnTo>
                                <a:pt x="6403847"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B81BBC" id="Graphic 540" o:spid="_x0000_s1026" style="position:absolute;margin-left:53.9pt;margin-top:22.9pt;width:504.2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64039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" path="m6403847,9143l,9143,,,6403847,r,9143xe" fillcolor="black" stroked="f">
                <v:path arrowok="t"/>
                <w10:wrap type="topAndBottom" anchorx="page"/>
              </v:shape>
            </w:pict>
          </mc:Fallback>
        </mc:AlternateContent>
      </w:r>
      <w:r w:rsidRPr="00D960BD">
        <w:rPr>
          <w:rFonts w:ascii="Cambria" w:hAnsi="Cambria"/>
          <w:noProof/>
          <w:sz w:val="20"/>
        </w:rPr>
        <mc:AlternateContent>
          <mc:Choice Requires="wps">
            <w:drawing>
              <wp:anchor distT="0" distB="0" distL="0" distR="0" simplePos="0" relativeHeight="251683840" behindDoc="1" locked="0" layoutInCell="1" allowOverlap="1" wp14:anchorId="4F99772F" wp14:editId="4D7E18F2">
                <wp:simplePos x="0" y="0"/>
                <wp:positionH relativeFrom="page">
                  <wp:posOffset>684275</wp:posOffset>
                </wp:positionH>
                <wp:positionV relativeFrom="paragraph">
                  <wp:posOffset>599985</wp:posOffset>
                </wp:positionV>
                <wp:extent cx="6403975" cy="9525"/>
                <wp:effectExtent l="0" t="0" r="0" b="0"/>
                <wp:wrapTopAndBottom/>
                <wp:docPr id="541" name="Graphic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9525"/>
                        </a:xfrm>
                        <a:custGeom>
                          <a:avLst/>
                          <a:gdLst/>
                          <a:ahLst/>
                          <a:cxnLst/>
                          <a:rect l="l" t="t" r="r" b="b"/>
                          <a:pathLst>
                            <a:path w="6403975" h="9525">
                              <a:moveTo>
                                <a:pt x="6403847" y="9144"/>
                              </a:moveTo>
                              <a:lnTo>
                                <a:pt x="0" y="9144"/>
                              </a:lnTo>
                              <a:lnTo>
                                <a:pt x="0" y="0"/>
                              </a:lnTo>
                              <a:lnTo>
                                <a:pt x="6403847" y="0"/>
                              </a:lnTo>
                              <a:lnTo>
                                <a:pt x="6403847"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DDBCE7" id="Graphic 541" o:spid="_x0000_s1026" style="position:absolute;margin-left:53.9pt;margin-top:47.25pt;width:504.25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64039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" path="m6403847,9144l,9144,,,6403847,r,9144xe" fillcolor="black" stroked="f">
                <v:path arrowok="t"/>
                <w10:wrap type="topAndBottom" anchorx="page"/>
              </v:shape>
            </w:pict>
          </mc:Fallback>
        </mc:AlternateContent>
      </w:r>
      <w:r w:rsidRPr="00D960BD">
        <w:rPr>
          <w:rFonts w:ascii="Cambria" w:hAnsi="Cambria"/>
          <w:noProof/>
          <w:sz w:val="20"/>
        </w:rPr>
        <mc:AlternateContent>
          <mc:Choice Requires="wps">
            <w:drawing>
              <wp:anchor distT="0" distB="0" distL="0" distR="0" simplePos="0" relativeHeight="251684864" behindDoc="1" locked="0" layoutInCell="1" allowOverlap="1" wp14:anchorId="798FD1B4" wp14:editId="1D6CE5C5">
                <wp:simplePos x="0" y="0"/>
                <wp:positionH relativeFrom="page">
                  <wp:posOffset>684275</wp:posOffset>
                </wp:positionH>
                <wp:positionV relativeFrom="paragraph">
                  <wp:posOffset>910881</wp:posOffset>
                </wp:positionV>
                <wp:extent cx="4575175" cy="9525"/>
                <wp:effectExtent l="0" t="0" r="0" b="0"/>
                <wp:wrapTopAndBottom/>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5175" cy="9525"/>
                        </a:xfrm>
                        <a:custGeom>
                          <a:avLst/>
                          <a:gdLst/>
                          <a:ahLst/>
                          <a:cxnLst/>
                          <a:rect l="l" t="t" r="r" b="b"/>
                          <a:pathLst>
                            <a:path w="4575175" h="9525">
                              <a:moveTo>
                                <a:pt x="4575047" y="9144"/>
                              </a:moveTo>
                              <a:lnTo>
                                <a:pt x="0" y="9144"/>
                              </a:lnTo>
                              <a:lnTo>
                                <a:pt x="0" y="0"/>
                              </a:lnTo>
                              <a:lnTo>
                                <a:pt x="4575047" y="0"/>
                              </a:lnTo>
                              <a:lnTo>
                                <a:pt x="4575047"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C849EC" id="Graphic 542" o:spid="_x0000_s1026" style="position:absolute;margin-left:53.9pt;margin-top:71.7pt;width:360.2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4575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" path="m4575047,9144l,9144,,,4575047,r,9144xe" fillcolor="black" stroked="f">
                <v:path arrowok="t"/>
                <w10:wrap type="topAndBottom" anchorx="page"/>
              </v:shape>
            </w:pict>
          </mc:Fallback>
        </mc:AlternateContent>
      </w:r>
    </w:p>
    <w:p w14:paraId="220F894A" w14:textId="77777777" w:rsidR="00D96895" w:rsidRPr="00D960BD" w:rsidRDefault="00D96895" w:rsidP="00D96895">
      <w:pPr>
        <w:pStyle w:val="BodyText"/>
        <w:spacing w:before="218"/>
        <w:rPr>
          <w:rFonts w:ascii="Cambria" w:hAnsi="Cambria"/>
          <w:sz w:val="20"/>
        </w:rPr>
      </w:pPr>
    </w:p>
    <w:p w14:paraId="49129906" w14:textId="77777777" w:rsidR="00D96895" w:rsidRPr="00D960BD" w:rsidRDefault="00D96895" w:rsidP="00D96895">
      <w:pPr>
        <w:pStyle w:val="BodyText"/>
        <w:spacing w:before="221"/>
        <w:rPr>
          <w:rFonts w:ascii="Cambria" w:hAnsi="Cambria"/>
          <w:sz w:val="20"/>
        </w:rPr>
      </w:pPr>
    </w:p>
    <w:p w14:paraId="69855D69" w14:textId="77777777" w:rsidR="00D96895" w:rsidRPr="00D960BD" w:rsidRDefault="00D96895" w:rsidP="00D96895">
      <w:pPr>
        <w:pStyle w:val="BodyText"/>
        <w:rPr>
          <w:rFonts w:ascii="Cambria" w:hAnsi="Cambria"/>
          <w:sz w:val="24"/>
        </w:rPr>
      </w:pPr>
    </w:p>
    <w:p w14:paraId="3C5D6401" w14:textId="77777777" w:rsidR="00D96895" w:rsidRPr="00D960BD" w:rsidRDefault="00D96895" w:rsidP="00D96895">
      <w:pPr>
        <w:pStyle w:val="BodyText"/>
        <w:spacing w:before="196"/>
        <w:rPr>
          <w:rFonts w:ascii="Cambria" w:hAnsi="Cambria"/>
          <w:sz w:val="24"/>
        </w:rPr>
      </w:pPr>
    </w:p>
    <w:p w14:paraId="5BCEFC28" w14:textId="18DC86B7" w:rsidR="00D96895" w:rsidRPr="00475E31" w:rsidRDefault="00D96895" w:rsidP="00475E31">
      <w:pPr>
        <w:tabs>
          <w:tab w:val="left" w:pos="7622"/>
          <w:tab w:val="left" w:pos="8282"/>
          <w:tab w:val="left" w:pos="10502"/>
        </w:tabs>
        <w:ind w:left="359"/>
        <w:rPr>
          <w:rFonts w:ascii="Cambria" w:hAnsi="Cambria"/>
          <w:sz w:val="24"/>
        </w:rPr>
        <w:sectPr w:rsidR="00D96895" w:rsidRPr="00475E31" w:rsidSect="005E6DB7">
          <w:pgSz w:w="12240" w:h="15840"/>
          <w:pgMar w:top="720" w:right="720" w:bottom="720" w:left="720" w:header="0" w:footer="1012" w:gutter="0"/>
          <w:cols w:space="720"/>
        </w:sectPr>
      </w:pPr>
      <w:r w:rsidRPr="00D960BD">
        <w:rPr>
          <w:rFonts w:ascii="Cambria" w:hAnsi="Cambria"/>
          <w:b/>
          <w:sz w:val="24"/>
        </w:rPr>
        <w:t xml:space="preserve">Supervisor Signature: </w:t>
      </w:r>
      <w:r w:rsidRPr="00D960BD">
        <w:rPr>
          <w:rFonts w:ascii="Cambria" w:hAnsi="Cambria"/>
          <w:sz w:val="24"/>
          <w:u w:val="single"/>
        </w:rPr>
        <w:tab/>
      </w:r>
      <w:r w:rsidRPr="00D960BD">
        <w:rPr>
          <w:rFonts w:ascii="Cambria" w:hAnsi="Cambria"/>
          <w:sz w:val="24"/>
        </w:rPr>
        <w:tab/>
      </w:r>
      <w:proofErr w:type="gramStart"/>
      <w:r w:rsidRPr="00D960BD">
        <w:rPr>
          <w:rFonts w:ascii="Cambria" w:hAnsi="Cambria"/>
          <w:b/>
          <w:sz w:val="24"/>
        </w:rPr>
        <w:t>Date:</w:t>
      </w:r>
      <w:r w:rsidR="00475E31">
        <w:rPr>
          <w:rFonts w:ascii="Cambria" w:hAnsi="Cambria"/>
          <w:b/>
          <w:sz w:val="24"/>
        </w:rPr>
        <w:t>_</w:t>
      </w:r>
      <w:proofErr w:type="gramEnd"/>
      <w:r w:rsidR="00475E31">
        <w:rPr>
          <w:rFonts w:ascii="Cambria" w:hAnsi="Cambria"/>
          <w:b/>
          <w:sz w:val="24"/>
        </w:rPr>
        <w:t>________________</w:t>
      </w:r>
    </w:p>
    <w:p w14:paraId="2CFA33C3" w14:textId="4AF593BF" w:rsidR="00475E31" w:rsidRPr="00475E31" w:rsidRDefault="00475E31" w:rsidP="00475E31">
      <w:pPr>
        <w:tabs>
          <w:tab w:val="left" w:pos="4425"/>
        </w:tabs>
        <w:rPr>
          <w:rFonts w:ascii="Cambria" w:hAnsi="Cambria"/>
          <w:b/>
          <w:bCs/>
        </w:rPr>
      </w:pPr>
      <w:r w:rsidRPr="00475E31">
        <w:rPr>
          <w:rFonts w:ascii="Cambria" w:hAnsi="Cambria"/>
          <w:b/>
          <w:bCs/>
        </w:rPr>
        <w:lastRenderedPageBreak/>
        <w:tab/>
      </w:r>
    </w:p>
    <w:p w14:paraId="1592BD9C" w14:textId="77777777" w:rsidR="00475E31" w:rsidRDefault="00475E31" w:rsidP="00475E31">
      <w:pPr>
        <w:pStyle w:val="Heading5"/>
        <w:rPr>
          <w:rFonts w:ascii="Cambria" w:hAnsi="Cambria"/>
          <w:sz w:val="28"/>
          <w:szCs w:val="28"/>
        </w:rPr>
      </w:pPr>
      <w:r>
        <w:tab/>
      </w:r>
      <w:r w:rsidRPr="00475E31">
        <w:rPr>
          <w:rFonts w:ascii="Cambria" w:hAnsi="Cambria"/>
          <w:sz w:val="28"/>
          <w:szCs w:val="28"/>
        </w:rPr>
        <w:t>22.0 APPENDIX V – STUDENT EXTERN HOUR LOG</w:t>
      </w:r>
    </w:p>
    <w:p w14:paraId="1ABCEE4A" w14:textId="49053DB7" w:rsidR="00475E31" w:rsidRDefault="00475E31" w:rsidP="00475E31">
      <w:r>
        <w:rPr>
          <w:noProof/>
          <w:sz w:val="20"/>
        </w:rPr>
        <w:drawing>
          <wp:anchor distT="0" distB="0" distL="0" distR="0" simplePos="0" relativeHeight="251686912" behindDoc="1" locked="0" layoutInCell="1" allowOverlap="1" wp14:anchorId="13945D48" wp14:editId="691D6F05">
            <wp:simplePos x="0" y="0"/>
            <wp:positionH relativeFrom="margin">
              <wp:align>center</wp:align>
            </wp:positionH>
            <wp:positionV relativeFrom="paragraph">
              <wp:posOffset>198755</wp:posOffset>
            </wp:positionV>
            <wp:extent cx="1944623" cy="591312"/>
            <wp:effectExtent l="0" t="0" r="0" b="0"/>
            <wp:wrapTopAndBottom/>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26" cstate="print"/>
                    <a:stretch>
                      <a:fillRect/>
                    </a:stretch>
                  </pic:blipFill>
                  <pic:spPr>
                    <a:xfrm>
                      <a:off x="0" y="0"/>
                      <a:ext cx="1944623" cy="591312"/>
                    </a:xfrm>
                    <a:prstGeom prst="rect">
                      <a:avLst/>
                    </a:prstGeom>
                  </pic:spPr>
                </pic:pic>
              </a:graphicData>
            </a:graphic>
          </wp:anchor>
        </w:drawing>
      </w:r>
    </w:p>
    <w:p w14:paraId="099C3A82" w14:textId="516DD254" w:rsidR="00475E31" w:rsidRDefault="00475E31" w:rsidP="00475E31"/>
    <w:p w14:paraId="68A998E9" w14:textId="763AB6B9" w:rsidR="00475E31" w:rsidRPr="00475E31" w:rsidRDefault="00475E31" w:rsidP="00475E31">
      <w:pPr>
        <w:pStyle w:val="BodyText"/>
        <w:jc w:val="center"/>
        <w:rPr>
          <w:rFonts w:ascii="Cambria" w:hAnsi="Cambria"/>
          <w:b/>
          <w:bCs/>
        </w:rPr>
      </w:pPr>
      <w:r w:rsidRPr="00475E31">
        <w:rPr>
          <w:rFonts w:ascii="Cambria" w:hAnsi="Cambria"/>
          <w:b/>
          <w:bCs/>
        </w:rPr>
        <w:t>Phlebotomy Technician Program</w:t>
      </w:r>
    </w:p>
    <w:p w14:paraId="11521058" w14:textId="1894D648" w:rsidR="00475E31" w:rsidRPr="00666500" w:rsidRDefault="00475E31" w:rsidP="00666500">
      <w:pPr>
        <w:pStyle w:val="BodyText"/>
        <w:jc w:val="center"/>
        <w:rPr>
          <w:rFonts w:ascii="Cambria" w:hAnsi="Cambria"/>
          <w:b/>
          <w:bCs/>
        </w:rPr>
      </w:pPr>
      <w:r w:rsidRPr="00475E31">
        <w:rPr>
          <w:rFonts w:ascii="Cambria" w:hAnsi="Cambria"/>
          <w:b/>
          <w:bCs/>
        </w:rPr>
        <w:t>Student Extern Hour Log</w:t>
      </w:r>
    </w:p>
    <w:p w14:paraId="1449A7C2" w14:textId="73F0C1A8" w:rsidR="00475E31" w:rsidRPr="00475E31" w:rsidRDefault="00475E31" w:rsidP="00475E31">
      <w:pPr>
        <w:tabs>
          <w:tab w:val="left" w:pos="6542"/>
          <w:tab w:val="left" w:pos="7202"/>
          <w:tab w:val="left" w:pos="10142"/>
        </w:tabs>
        <w:ind w:right="655"/>
        <w:jc w:val="center"/>
        <w:rPr>
          <w:rFonts w:ascii="Cambria" w:hAnsi="Cambria"/>
          <w:b/>
          <w:bCs/>
          <w:sz w:val="24"/>
        </w:rPr>
      </w:pPr>
      <w:r w:rsidRPr="00475E31">
        <w:rPr>
          <w:rFonts w:ascii="Cambria" w:hAnsi="Cambria"/>
          <w:b/>
          <w:sz w:val="24"/>
        </w:rPr>
        <w:t xml:space="preserve">Student </w:t>
      </w:r>
      <w:r w:rsidR="00666500" w:rsidRPr="00475E31">
        <w:rPr>
          <w:rFonts w:ascii="Cambria" w:hAnsi="Cambria"/>
          <w:b/>
          <w:sz w:val="24"/>
        </w:rPr>
        <w:t>Name:</w:t>
      </w:r>
      <w:r w:rsidR="00666500">
        <w:rPr>
          <w:rFonts w:ascii="Cambria" w:hAnsi="Cambria"/>
          <w:b/>
          <w:sz w:val="24"/>
        </w:rPr>
        <w:t xml:space="preserve"> _</w:t>
      </w:r>
      <w:r>
        <w:rPr>
          <w:rFonts w:ascii="Cambria" w:hAnsi="Cambria"/>
          <w:b/>
          <w:sz w:val="24"/>
        </w:rPr>
        <w:t>________________________________________________</w:t>
      </w:r>
      <w:r w:rsidRPr="00475E31">
        <w:rPr>
          <w:rFonts w:ascii="Cambria" w:hAnsi="Cambria"/>
          <w:sz w:val="24"/>
        </w:rPr>
        <w:tab/>
      </w:r>
      <w:r w:rsidRPr="00475E31">
        <w:rPr>
          <w:rFonts w:ascii="Cambria" w:hAnsi="Cambria"/>
          <w:b/>
          <w:bCs/>
          <w:sz w:val="24"/>
        </w:rPr>
        <w:t>X</w:t>
      </w:r>
      <w:r w:rsidRPr="00475E31">
        <w:rPr>
          <w:rFonts w:ascii="Cambria" w:hAnsi="Cambria"/>
          <w:b/>
          <w:bCs/>
          <w:spacing w:val="-1"/>
          <w:sz w:val="24"/>
        </w:rPr>
        <w:t xml:space="preserve"> </w:t>
      </w:r>
      <w:r w:rsidRPr="00475E31">
        <w:rPr>
          <w:rFonts w:ascii="Cambria" w:hAnsi="Cambria"/>
          <w:b/>
          <w:bCs/>
          <w:spacing w:val="-2"/>
          <w:sz w:val="24"/>
        </w:rPr>
        <w:t>Number:</w:t>
      </w:r>
      <w:r w:rsidRPr="00475E31">
        <w:rPr>
          <w:rFonts w:ascii="Cambria" w:hAnsi="Cambria"/>
          <w:b/>
          <w:bCs/>
          <w:sz w:val="24"/>
          <w:u w:val="single"/>
        </w:rPr>
        <w:tab/>
      </w:r>
    </w:p>
    <w:p w14:paraId="68B58242" w14:textId="77777777" w:rsidR="00475E31" w:rsidRPr="00475E31" w:rsidRDefault="00475E31" w:rsidP="00475E31">
      <w:pPr>
        <w:pStyle w:val="BodyText"/>
        <w:spacing w:before="16"/>
        <w:rPr>
          <w:rFonts w:ascii="Cambria" w:hAnsi="Cambria"/>
          <w:sz w:val="24"/>
        </w:rPr>
      </w:pPr>
    </w:p>
    <w:p w14:paraId="7F6ECF2B" w14:textId="77777777" w:rsidR="00475E31" w:rsidRDefault="00475E31" w:rsidP="00475E31">
      <w:pPr>
        <w:pStyle w:val="BodyText"/>
        <w:rPr>
          <w:rFonts w:ascii="Cambria" w:hAnsi="Cambria"/>
          <w:b/>
          <w:bCs/>
          <w:u w:val="single"/>
        </w:rPr>
      </w:pPr>
      <w:r w:rsidRPr="00475E31">
        <w:rPr>
          <w:rFonts w:ascii="Cambria" w:hAnsi="Cambria"/>
          <w:b/>
          <w:bCs/>
        </w:rPr>
        <w:t xml:space="preserve">Facility: </w:t>
      </w:r>
      <w:r w:rsidRPr="00475E31">
        <w:rPr>
          <w:rFonts w:ascii="Cambria" w:hAnsi="Cambria"/>
          <w:b/>
          <w:bCs/>
          <w:u w:val="single"/>
        </w:rPr>
        <w:tab/>
      </w:r>
      <w:r w:rsidRPr="00475E31">
        <w:rPr>
          <w:rFonts w:ascii="Cambria" w:hAnsi="Cambria"/>
          <w:b/>
          <w:bCs/>
          <w:u w:val="single"/>
        </w:rPr>
        <w:tab/>
      </w:r>
      <w:r>
        <w:rPr>
          <w:rFonts w:ascii="Cambria" w:hAnsi="Cambria"/>
          <w:b/>
          <w:bCs/>
          <w:u w:val="single"/>
        </w:rPr>
        <w:t>_______________________________________________</w:t>
      </w:r>
      <w:r w:rsidRPr="00475E31">
        <w:rPr>
          <w:rFonts w:ascii="Cambria" w:hAnsi="Cambria"/>
          <w:b/>
          <w:bCs/>
        </w:rPr>
        <w:tab/>
      </w:r>
      <w:r w:rsidRPr="00475E31">
        <w:rPr>
          <w:rFonts w:ascii="Cambria" w:hAnsi="Cambria"/>
          <w:b/>
          <w:bCs/>
          <w:spacing w:val="-2"/>
        </w:rPr>
        <w:t>Supervisor:</w:t>
      </w:r>
      <w:r w:rsidRPr="00475E31">
        <w:rPr>
          <w:rFonts w:ascii="Cambria" w:hAnsi="Cambria"/>
          <w:b/>
          <w:bCs/>
          <w:u w:val="single"/>
        </w:rPr>
        <w:tab/>
      </w:r>
      <w:r>
        <w:rPr>
          <w:rFonts w:ascii="Cambria" w:hAnsi="Cambria"/>
          <w:b/>
          <w:bCs/>
          <w:u w:val="single"/>
        </w:rPr>
        <w:t>________________________________</w:t>
      </w:r>
    </w:p>
    <w:p w14:paraId="1F7D3F81" w14:textId="77777777" w:rsidR="00475E31" w:rsidRDefault="00475E31" w:rsidP="00475E31">
      <w:pPr>
        <w:pStyle w:val="BodyText"/>
        <w:rPr>
          <w:rFonts w:ascii="Cambria" w:hAnsi="Cambria"/>
          <w:b/>
          <w:bCs/>
          <w:u w:val="single"/>
        </w:rPr>
      </w:pPr>
    </w:p>
    <w:p w14:paraId="14AD2BC6" w14:textId="77777777" w:rsidR="00475E31" w:rsidRDefault="00475E31" w:rsidP="00475E31">
      <w:pPr>
        <w:pStyle w:val="BodyText"/>
        <w:ind w:left="720" w:firstLine="720"/>
        <w:rPr>
          <w:rFonts w:ascii="Cambria" w:hAnsi="Cambria"/>
          <w:b/>
          <w:bCs/>
        </w:rPr>
      </w:pPr>
      <w:r w:rsidRPr="00475E31">
        <w:rPr>
          <w:rFonts w:ascii="Cambria" w:hAnsi="Cambria"/>
          <w:b/>
          <w:bCs/>
        </w:rPr>
        <w:t>(Supervisor: Please initial each box when completed to certify actual hours worked.)</w:t>
      </w:r>
    </w:p>
    <w:p w14:paraId="6F7E545C" w14:textId="77777777" w:rsidR="00475E31" w:rsidRDefault="00475E31" w:rsidP="00475E31">
      <w:pPr>
        <w:pStyle w:val="BodyText"/>
        <w:ind w:left="720" w:firstLine="720"/>
        <w:rPr>
          <w:rFonts w:ascii="Cambria" w:hAnsi="Cambria"/>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7"/>
        <w:gridCol w:w="1158"/>
        <w:gridCol w:w="1253"/>
        <w:gridCol w:w="1255"/>
        <w:gridCol w:w="1615"/>
        <w:gridCol w:w="1399"/>
        <w:gridCol w:w="1178"/>
        <w:gridCol w:w="1255"/>
      </w:tblGrid>
      <w:tr w:rsidR="00475E31" w14:paraId="3066D01E" w14:textId="77777777" w:rsidTr="00666500">
        <w:trPr>
          <w:trHeight w:val="559"/>
        </w:trPr>
        <w:tc>
          <w:tcPr>
            <w:tcW w:w="1157" w:type="dxa"/>
            <w:tcBorders>
              <w:top w:val="nil"/>
              <w:left w:val="nil"/>
              <w:bottom w:val="nil"/>
              <w:right w:val="nil"/>
            </w:tcBorders>
          </w:tcPr>
          <w:p w14:paraId="2726D3C4" w14:textId="77777777" w:rsidR="00475E31" w:rsidRDefault="00475E31" w:rsidP="003F1D87">
            <w:pPr>
              <w:pStyle w:val="TableParagraph"/>
              <w:rPr>
                <w:rFonts w:ascii="Times New Roman"/>
              </w:rPr>
            </w:pPr>
          </w:p>
        </w:tc>
        <w:tc>
          <w:tcPr>
            <w:tcW w:w="1158" w:type="dxa"/>
            <w:tcBorders>
              <w:top w:val="nil"/>
              <w:left w:val="nil"/>
              <w:bottom w:val="nil"/>
              <w:right w:val="nil"/>
            </w:tcBorders>
          </w:tcPr>
          <w:p w14:paraId="1796D9DD" w14:textId="77777777" w:rsidR="00475E31" w:rsidRDefault="00475E31" w:rsidP="003F1D87">
            <w:pPr>
              <w:pStyle w:val="TableParagraph"/>
              <w:spacing w:before="110"/>
              <w:ind w:left="156"/>
              <w:rPr>
                <w:b/>
                <w:sz w:val="28"/>
              </w:rPr>
            </w:pPr>
            <w:r>
              <w:rPr>
                <w:b/>
                <w:noProof/>
                <w:sz w:val="28"/>
              </w:rPr>
              <mc:AlternateContent>
                <mc:Choice Requires="wpg">
                  <w:drawing>
                    <wp:anchor distT="0" distB="0" distL="0" distR="0" simplePos="0" relativeHeight="251688960" behindDoc="1" locked="0" layoutInCell="1" allowOverlap="1" wp14:anchorId="4D415049" wp14:editId="5DB1CF45">
                      <wp:simplePos x="0" y="0"/>
                      <wp:positionH relativeFrom="column">
                        <wp:posOffset>1523</wp:posOffset>
                      </wp:positionH>
                      <wp:positionV relativeFrom="paragraph">
                        <wp:posOffset>-94</wp:posOffset>
                      </wp:positionV>
                      <wp:extent cx="2322830" cy="355600"/>
                      <wp:effectExtent l="0" t="0" r="0" b="0"/>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2830" cy="355600"/>
                                <a:chOff x="0" y="0"/>
                                <a:chExt cx="2322830" cy="355600"/>
                              </a:xfrm>
                            </wpg:grpSpPr>
                            <wps:wsp>
                              <wps:cNvPr id="548" name="Graphic 548"/>
                              <wps:cNvSpPr/>
                              <wps:spPr>
                                <a:xfrm>
                                  <a:off x="0" y="12"/>
                                  <a:ext cx="2322830" cy="355600"/>
                                </a:xfrm>
                                <a:custGeom>
                                  <a:avLst/>
                                  <a:gdLst/>
                                  <a:ahLst/>
                                  <a:cxnLst/>
                                  <a:rect l="l" t="t" r="r" b="b"/>
                                  <a:pathLst>
                                    <a:path w="2322830" h="355600">
                                      <a:moveTo>
                                        <a:pt x="731520" y="0"/>
                                      </a:moveTo>
                                      <a:lnTo>
                                        <a:pt x="0" y="0"/>
                                      </a:lnTo>
                                      <a:lnTo>
                                        <a:pt x="0" y="355079"/>
                                      </a:lnTo>
                                      <a:lnTo>
                                        <a:pt x="731520" y="355079"/>
                                      </a:lnTo>
                                      <a:lnTo>
                                        <a:pt x="731520" y="0"/>
                                      </a:lnTo>
                                      <a:close/>
                                    </a:path>
                                    <a:path w="2322830" h="355600">
                                      <a:moveTo>
                                        <a:pt x="1527048" y="0"/>
                                      </a:moveTo>
                                      <a:lnTo>
                                        <a:pt x="736092" y="0"/>
                                      </a:lnTo>
                                      <a:lnTo>
                                        <a:pt x="736092" y="355079"/>
                                      </a:lnTo>
                                      <a:lnTo>
                                        <a:pt x="1527048" y="355079"/>
                                      </a:lnTo>
                                      <a:lnTo>
                                        <a:pt x="1527048" y="0"/>
                                      </a:lnTo>
                                      <a:close/>
                                    </a:path>
                                    <a:path w="2322830" h="355600">
                                      <a:moveTo>
                                        <a:pt x="2322563" y="0"/>
                                      </a:moveTo>
                                      <a:lnTo>
                                        <a:pt x="1531607" y="0"/>
                                      </a:lnTo>
                                      <a:lnTo>
                                        <a:pt x="1531607" y="355079"/>
                                      </a:lnTo>
                                      <a:lnTo>
                                        <a:pt x="2322563" y="355079"/>
                                      </a:lnTo>
                                      <a:lnTo>
                                        <a:pt x="23225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9DB157" id="Group 547" o:spid="_x0000_s1026" style="position:absolute;margin-left:.1pt;margin-top:0;width:182.9pt;height:28pt;z-index:-251627520;mso-wrap-distance-left:0;mso-wrap-distance-right:0" coordsize="23228,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">
                      <v:shape id="Graphic 548" o:spid="_x0000_s1027" style="position:absolute;width:23228;height:3556;visibility:visible;mso-wrap-style:square;v-text-anchor:top" coordsize="232283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" path="m731520,l,,,355079r731520,l731520,xem1527048,l736092,r,355079l1527048,355079,1527048,xem2322563,l1531607,r,355079l2322563,355079,2322563,xe" fillcolor="black" stroked="f">
                        <v:path arrowok="t"/>
                      </v:shape>
                    </v:group>
                  </w:pict>
                </mc:Fallback>
              </mc:AlternateContent>
            </w:r>
            <w:r>
              <w:rPr>
                <w:b/>
                <w:color w:val="FFFFFF"/>
                <w:spacing w:val="-2"/>
                <w:sz w:val="28"/>
              </w:rPr>
              <w:t>Sunday</w:t>
            </w:r>
          </w:p>
        </w:tc>
        <w:tc>
          <w:tcPr>
            <w:tcW w:w="1253" w:type="dxa"/>
            <w:tcBorders>
              <w:top w:val="nil"/>
              <w:left w:val="nil"/>
              <w:bottom w:val="nil"/>
              <w:right w:val="nil"/>
            </w:tcBorders>
          </w:tcPr>
          <w:p w14:paraId="1130B257" w14:textId="77777777" w:rsidR="00475E31" w:rsidRDefault="00475E31" w:rsidP="003F1D87">
            <w:pPr>
              <w:pStyle w:val="TableParagraph"/>
              <w:spacing w:before="110"/>
              <w:ind w:left="146"/>
              <w:rPr>
                <w:b/>
                <w:sz w:val="28"/>
              </w:rPr>
            </w:pPr>
            <w:r>
              <w:rPr>
                <w:b/>
                <w:color w:val="FFFFFF"/>
                <w:spacing w:val="-2"/>
                <w:sz w:val="28"/>
              </w:rPr>
              <w:t>Monday</w:t>
            </w:r>
          </w:p>
        </w:tc>
        <w:tc>
          <w:tcPr>
            <w:tcW w:w="1255" w:type="dxa"/>
            <w:tcBorders>
              <w:top w:val="nil"/>
              <w:left w:val="nil"/>
              <w:bottom w:val="nil"/>
              <w:right w:val="nil"/>
            </w:tcBorders>
          </w:tcPr>
          <w:p w14:paraId="14367489" w14:textId="77777777" w:rsidR="00475E31" w:rsidRDefault="00475E31" w:rsidP="003F1D87">
            <w:pPr>
              <w:pStyle w:val="TableParagraph"/>
              <w:spacing w:before="110"/>
              <w:ind w:left="148"/>
              <w:rPr>
                <w:b/>
                <w:sz w:val="28"/>
              </w:rPr>
            </w:pPr>
            <w:r>
              <w:rPr>
                <w:b/>
                <w:color w:val="FFFFFF"/>
                <w:spacing w:val="-2"/>
                <w:sz w:val="28"/>
              </w:rPr>
              <w:t>Tuesday</w:t>
            </w:r>
          </w:p>
        </w:tc>
        <w:tc>
          <w:tcPr>
            <w:tcW w:w="1615" w:type="dxa"/>
            <w:tcBorders>
              <w:top w:val="nil"/>
              <w:left w:val="nil"/>
              <w:bottom w:val="nil"/>
              <w:right w:val="nil"/>
            </w:tcBorders>
            <w:shd w:val="clear" w:color="auto" w:fill="000000"/>
          </w:tcPr>
          <w:p w14:paraId="08215B17" w14:textId="77777777" w:rsidR="00475E31" w:rsidRDefault="00475E31" w:rsidP="003F1D87">
            <w:pPr>
              <w:pStyle w:val="TableParagraph"/>
              <w:spacing w:before="110"/>
              <w:ind w:left="129"/>
              <w:rPr>
                <w:b/>
                <w:sz w:val="28"/>
              </w:rPr>
            </w:pPr>
            <w:r>
              <w:rPr>
                <w:b/>
                <w:color w:val="FFFFFF"/>
                <w:spacing w:val="-2"/>
                <w:sz w:val="28"/>
              </w:rPr>
              <w:t>Wednesday</w:t>
            </w:r>
          </w:p>
        </w:tc>
        <w:tc>
          <w:tcPr>
            <w:tcW w:w="1399" w:type="dxa"/>
            <w:tcBorders>
              <w:top w:val="nil"/>
              <w:left w:val="nil"/>
              <w:bottom w:val="nil"/>
              <w:right w:val="nil"/>
            </w:tcBorders>
            <w:shd w:val="clear" w:color="auto" w:fill="000000"/>
          </w:tcPr>
          <w:p w14:paraId="02B03CBD" w14:textId="77777777" w:rsidR="00475E31" w:rsidRDefault="00475E31" w:rsidP="003F1D87">
            <w:pPr>
              <w:pStyle w:val="TableParagraph"/>
              <w:spacing w:before="110"/>
              <w:ind w:left="170"/>
              <w:rPr>
                <w:b/>
                <w:sz w:val="28"/>
              </w:rPr>
            </w:pPr>
            <w:r>
              <w:rPr>
                <w:b/>
                <w:color w:val="FFFFFF"/>
                <w:spacing w:val="-2"/>
                <w:sz w:val="28"/>
              </w:rPr>
              <w:t>Thursday</w:t>
            </w:r>
          </w:p>
        </w:tc>
        <w:tc>
          <w:tcPr>
            <w:tcW w:w="1178" w:type="dxa"/>
            <w:tcBorders>
              <w:top w:val="nil"/>
              <w:left w:val="nil"/>
              <w:bottom w:val="nil"/>
              <w:right w:val="nil"/>
            </w:tcBorders>
            <w:shd w:val="clear" w:color="auto" w:fill="000000"/>
          </w:tcPr>
          <w:p w14:paraId="3E16E368" w14:textId="77777777" w:rsidR="00475E31" w:rsidRDefault="00475E31" w:rsidP="003F1D87">
            <w:pPr>
              <w:pStyle w:val="TableParagraph"/>
              <w:spacing w:before="110"/>
              <w:ind w:left="235"/>
              <w:rPr>
                <w:b/>
                <w:sz w:val="28"/>
              </w:rPr>
            </w:pPr>
            <w:r>
              <w:rPr>
                <w:b/>
                <w:color w:val="FFFFFF"/>
                <w:spacing w:val="-2"/>
                <w:sz w:val="28"/>
              </w:rPr>
              <w:t>Friday</w:t>
            </w:r>
          </w:p>
        </w:tc>
        <w:tc>
          <w:tcPr>
            <w:tcW w:w="1255" w:type="dxa"/>
            <w:tcBorders>
              <w:top w:val="nil"/>
              <w:left w:val="nil"/>
              <w:bottom w:val="nil"/>
              <w:right w:val="nil"/>
            </w:tcBorders>
            <w:shd w:val="clear" w:color="auto" w:fill="000000"/>
          </w:tcPr>
          <w:p w14:paraId="0F1EEC95" w14:textId="77777777" w:rsidR="00475E31" w:rsidRDefault="00475E31" w:rsidP="003F1D87">
            <w:pPr>
              <w:pStyle w:val="TableParagraph"/>
              <w:spacing w:before="110"/>
              <w:ind w:left="115"/>
              <w:rPr>
                <w:b/>
                <w:sz w:val="28"/>
              </w:rPr>
            </w:pPr>
            <w:r>
              <w:rPr>
                <w:b/>
                <w:color w:val="FFFFFF"/>
                <w:spacing w:val="-2"/>
                <w:sz w:val="28"/>
              </w:rPr>
              <w:t>Saturday</w:t>
            </w:r>
          </w:p>
        </w:tc>
      </w:tr>
      <w:tr w:rsidR="00475E31" w14:paraId="2D53D19E" w14:textId="77777777" w:rsidTr="00666500">
        <w:trPr>
          <w:trHeight w:val="699"/>
        </w:trPr>
        <w:tc>
          <w:tcPr>
            <w:tcW w:w="1157" w:type="dxa"/>
            <w:vMerge w:val="restart"/>
            <w:tcBorders>
              <w:top w:val="nil"/>
              <w:left w:val="nil"/>
              <w:bottom w:val="nil"/>
              <w:right w:val="nil"/>
            </w:tcBorders>
            <w:shd w:val="clear" w:color="auto" w:fill="000000"/>
          </w:tcPr>
          <w:p w14:paraId="734AED61" w14:textId="77777777" w:rsidR="00475E31" w:rsidRDefault="00475E31" w:rsidP="003F1D87">
            <w:pPr>
              <w:pStyle w:val="TableParagraph"/>
              <w:spacing w:before="184"/>
              <w:ind w:left="147"/>
              <w:rPr>
                <w:b/>
                <w:sz w:val="28"/>
              </w:rPr>
            </w:pPr>
            <w:r>
              <w:rPr>
                <w:b/>
                <w:color w:val="FFFFFF"/>
                <w:sz w:val="28"/>
              </w:rPr>
              <w:t xml:space="preserve">Week </w:t>
            </w:r>
            <w:r>
              <w:rPr>
                <w:b/>
                <w:color w:val="FFFFFF"/>
                <w:spacing w:val="-10"/>
                <w:sz w:val="28"/>
              </w:rPr>
              <w:t>1</w:t>
            </w:r>
          </w:p>
          <w:p w14:paraId="1C81A451" w14:textId="77777777" w:rsidR="00475E31" w:rsidRDefault="00475E31" w:rsidP="003F1D87">
            <w:pPr>
              <w:pStyle w:val="TableParagraph"/>
              <w:spacing w:before="20"/>
              <w:rPr>
                <w:b/>
                <w:sz w:val="28"/>
              </w:rPr>
            </w:pPr>
          </w:p>
          <w:p w14:paraId="3489777E" w14:textId="77777777" w:rsidR="00475E31" w:rsidRDefault="00475E31" w:rsidP="003F1D87">
            <w:pPr>
              <w:pStyle w:val="TableParagraph"/>
              <w:ind w:left="147"/>
              <w:rPr>
                <w:b/>
                <w:sz w:val="28"/>
              </w:rPr>
            </w:pPr>
            <w:r>
              <w:rPr>
                <w:b/>
                <w:color w:val="FFFFFF"/>
                <w:sz w:val="28"/>
              </w:rPr>
              <w:t xml:space="preserve">Week </w:t>
            </w:r>
            <w:r>
              <w:rPr>
                <w:b/>
                <w:color w:val="FFFFFF"/>
                <w:spacing w:val="-10"/>
                <w:sz w:val="28"/>
              </w:rPr>
              <w:t>2</w:t>
            </w:r>
          </w:p>
          <w:p w14:paraId="18B9DBDE" w14:textId="77777777" w:rsidR="00475E31" w:rsidRDefault="00475E31" w:rsidP="003F1D87">
            <w:pPr>
              <w:pStyle w:val="TableParagraph"/>
              <w:spacing w:before="22"/>
              <w:rPr>
                <w:b/>
                <w:sz w:val="28"/>
              </w:rPr>
            </w:pPr>
          </w:p>
          <w:p w14:paraId="2D3484E1" w14:textId="77777777" w:rsidR="00475E31" w:rsidRDefault="00475E31" w:rsidP="003F1D87">
            <w:pPr>
              <w:pStyle w:val="TableParagraph"/>
              <w:ind w:left="147"/>
              <w:rPr>
                <w:b/>
                <w:sz w:val="28"/>
              </w:rPr>
            </w:pPr>
            <w:r>
              <w:rPr>
                <w:b/>
                <w:color w:val="FFFFFF"/>
                <w:sz w:val="28"/>
              </w:rPr>
              <w:t xml:space="preserve">Week </w:t>
            </w:r>
            <w:r>
              <w:rPr>
                <w:b/>
                <w:color w:val="FFFFFF"/>
                <w:spacing w:val="-10"/>
                <w:sz w:val="28"/>
              </w:rPr>
              <w:t>3</w:t>
            </w:r>
          </w:p>
        </w:tc>
        <w:tc>
          <w:tcPr>
            <w:tcW w:w="1158" w:type="dxa"/>
            <w:tcBorders>
              <w:top w:val="nil"/>
              <w:left w:val="nil"/>
            </w:tcBorders>
          </w:tcPr>
          <w:p w14:paraId="52DA6C2D" w14:textId="77777777" w:rsidR="00475E31" w:rsidRDefault="00475E31" w:rsidP="003F1D87">
            <w:pPr>
              <w:pStyle w:val="TableParagraph"/>
              <w:spacing w:before="8"/>
              <w:ind w:left="111"/>
              <w:rPr>
                <w:sz w:val="20"/>
              </w:rPr>
            </w:pPr>
            <w:r>
              <w:rPr>
                <w:spacing w:val="-2"/>
                <w:sz w:val="20"/>
              </w:rPr>
              <w:t>Hours:</w:t>
            </w:r>
          </w:p>
        </w:tc>
        <w:tc>
          <w:tcPr>
            <w:tcW w:w="1253" w:type="dxa"/>
            <w:tcBorders>
              <w:top w:val="nil"/>
            </w:tcBorders>
          </w:tcPr>
          <w:p w14:paraId="2074DC48" w14:textId="77777777" w:rsidR="00475E31" w:rsidRDefault="00475E31" w:rsidP="003F1D87">
            <w:pPr>
              <w:pStyle w:val="TableParagraph"/>
              <w:spacing w:before="8"/>
              <w:ind w:left="105"/>
              <w:rPr>
                <w:sz w:val="20"/>
              </w:rPr>
            </w:pPr>
            <w:r>
              <w:rPr>
                <w:spacing w:val="-2"/>
                <w:sz w:val="20"/>
              </w:rPr>
              <w:t>Hours:</w:t>
            </w:r>
          </w:p>
        </w:tc>
        <w:tc>
          <w:tcPr>
            <w:tcW w:w="1255" w:type="dxa"/>
            <w:tcBorders>
              <w:top w:val="nil"/>
            </w:tcBorders>
          </w:tcPr>
          <w:p w14:paraId="3E337925" w14:textId="77777777" w:rsidR="00475E31" w:rsidRDefault="00475E31" w:rsidP="003F1D87">
            <w:pPr>
              <w:pStyle w:val="TableParagraph"/>
              <w:spacing w:before="8"/>
              <w:ind w:left="105"/>
              <w:rPr>
                <w:sz w:val="20"/>
              </w:rPr>
            </w:pPr>
            <w:r>
              <w:rPr>
                <w:spacing w:val="-2"/>
                <w:sz w:val="20"/>
              </w:rPr>
              <w:t>Hours:</w:t>
            </w:r>
          </w:p>
        </w:tc>
        <w:tc>
          <w:tcPr>
            <w:tcW w:w="1615" w:type="dxa"/>
            <w:tcBorders>
              <w:top w:val="nil"/>
            </w:tcBorders>
          </w:tcPr>
          <w:p w14:paraId="57BB42C0" w14:textId="77777777" w:rsidR="00475E31" w:rsidRDefault="00475E31" w:rsidP="003F1D87">
            <w:pPr>
              <w:pStyle w:val="TableParagraph"/>
              <w:spacing w:before="8"/>
              <w:ind w:left="105"/>
              <w:rPr>
                <w:sz w:val="20"/>
              </w:rPr>
            </w:pPr>
            <w:r>
              <w:rPr>
                <w:spacing w:val="-2"/>
                <w:sz w:val="20"/>
              </w:rPr>
              <w:t>Hours:</w:t>
            </w:r>
          </w:p>
        </w:tc>
        <w:tc>
          <w:tcPr>
            <w:tcW w:w="1399" w:type="dxa"/>
            <w:tcBorders>
              <w:top w:val="nil"/>
            </w:tcBorders>
          </w:tcPr>
          <w:p w14:paraId="45FCB670" w14:textId="77777777" w:rsidR="00475E31" w:rsidRDefault="00475E31" w:rsidP="003F1D87">
            <w:pPr>
              <w:pStyle w:val="TableParagraph"/>
              <w:spacing w:before="8"/>
              <w:ind w:left="107"/>
              <w:rPr>
                <w:sz w:val="20"/>
              </w:rPr>
            </w:pPr>
            <w:r>
              <w:rPr>
                <w:spacing w:val="-2"/>
                <w:sz w:val="20"/>
              </w:rPr>
              <w:t>Hours:</w:t>
            </w:r>
          </w:p>
        </w:tc>
        <w:tc>
          <w:tcPr>
            <w:tcW w:w="1178" w:type="dxa"/>
            <w:tcBorders>
              <w:top w:val="nil"/>
            </w:tcBorders>
          </w:tcPr>
          <w:p w14:paraId="0AEFB5BE" w14:textId="77777777" w:rsidR="00475E31" w:rsidRDefault="00475E31" w:rsidP="003F1D87">
            <w:pPr>
              <w:pStyle w:val="TableParagraph"/>
              <w:spacing w:before="8"/>
              <w:ind w:left="106"/>
              <w:rPr>
                <w:sz w:val="20"/>
              </w:rPr>
            </w:pPr>
            <w:r>
              <w:rPr>
                <w:spacing w:val="-2"/>
                <w:sz w:val="20"/>
              </w:rPr>
              <w:t>Hours:</w:t>
            </w:r>
          </w:p>
        </w:tc>
        <w:tc>
          <w:tcPr>
            <w:tcW w:w="1255" w:type="dxa"/>
            <w:tcBorders>
              <w:top w:val="nil"/>
            </w:tcBorders>
          </w:tcPr>
          <w:p w14:paraId="291BDF57" w14:textId="77777777" w:rsidR="00475E31" w:rsidRDefault="00475E31" w:rsidP="003F1D87">
            <w:pPr>
              <w:pStyle w:val="TableParagraph"/>
              <w:spacing w:before="8"/>
              <w:ind w:left="108"/>
              <w:rPr>
                <w:sz w:val="20"/>
              </w:rPr>
            </w:pPr>
            <w:r>
              <w:rPr>
                <w:spacing w:val="-2"/>
                <w:sz w:val="20"/>
              </w:rPr>
              <w:t>Hours:</w:t>
            </w:r>
          </w:p>
        </w:tc>
      </w:tr>
      <w:tr w:rsidR="00475E31" w14:paraId="5540558B" w14:textId="77777777" w:rsidTr="00666500">
        <w:trPr>
          <w:trHeight w:val="688"/>
        </w:trPr>
        <w:tc>
          <w:tcPr>
            <w:tcW w:w="1157" w:type="dxa"/>
            <w:vMerge/>
            <w:tcBorders>
              <w:top w:val="nil"/>
              <w:left w:val="nil"/>
              <w:bottom w:val="nil"/>
              <w:right w:val="nil"/>
            </w:tcBorders>
            <w:shd w:val="clear" w:color="auto" w:fill="000000"/>
          </w:tcPr>
          <w:p w14:paraId="039D590B" w14:textId="77777777" w:rsidR="00475E31" w:rsidRDefault="00475E31" w:rsidP="003F1D87">
            <w:pPr>
              <w:rPr>
                <w:sz w:val="2"/>
                <w:szCs w:val="2"/>
              </w:rPr>
            </w:pPr>
          </w:p>
        </w:tc>
        <w:tc>
          <w:tcPr>
            <w:tcW w:w="1158" w:type="dxa"/>
            <w:tcBorders>
              <w:left w:val="nil"/>
            </w:tcBorders>
          </w:tcPr>
          <w:p w14:paraId="466DA8C7" w14:textId="77777777" w:rsidR="00475E31" w:rsidRDefault="00475E31" w:rsidP="003F1D87">
            <w:pPr>
              <w:pStyle w:val="TableParagraph"/>
              <w:ind w:left="111"/>
              <w:rPr>
                <w:sz w:val="20"/>
              </w:rPr>
            </w:pPr>
            <w:r>
              <w:rPr>
                <w:spacing w:val="-2"/>
                <w:sz w:val="20"/>
              </w:rPr>
              <w:t>Hours:</w:t>
            </w:r>
          </w:p>
        </w:tc>
        <w:tc>
          <w:tcPr>
            <w:tcW w:w="1253" w:type="dxa"/>
          </w:tcPr>
          <w:p w14:paraId="77F0B374" w14:textId="77777777" w:rsidR="00475E31" w:rsidRDefault="00475E31" w:rsidP="003F1D87">
            <w:pPr>
              <w:pStyle w:val="TableParagraph"/>
              <w:ind w:left="105"/>
              <w:rPr>
                <w:sz w:val="20"/>
              </w:rPr>
            </w:pPr>
            <w:r>
              <w:rPr>
                <w:spacing w:val="-2"/>
                <w:sz w:val="20"/>
              </w:rPr>
              <w:t>Hours:</w:t>
            </w:r>
          </w:p>
        </w:tc>
        <w:tc>
          <w:tcPr>
            <w:tcW w:w="1255" w:type="dxa"/>
          </w:tcPr>
          <w:p w14:paraId="68216F2F" w14:textId="77777777" w:rsidR="00475E31" w:rsidRDefault="00475E31" w:rsidP="003F1D87">
            <w:pPr>
              <w:pStyle w:val="TableParagraph"/>
              <w:ind w:left="105"/>
              <w:rPr>
                <w:sz w:val="20"/>
              </w:rPr>
            </w:pPr>
            <w:r>
              <w:rPr>
                <w:spacing w:val="-2"/>
                <w:sz w:val="20"/>
              </w:rPr>
              <w:t>Hours:</w:t>
            </w:r>
          </w:p>
        </w:tc>
        <w:tc>
          <w:tcPr>
            <w:tcW w:w="1615" w:type="dxa"/>
          </w:tcPr>
          <w:p w14:paraId="65B35CA0" w14:textId="77777777" w:rsidR="00475E31" w:rsidRDefault="00475E31" w:rsidP="003F1D87">
            <w:pPr>
              <w:pStyle w:val="TableParagraph"/>
              <w:ind w:left="105"/>
              <w:rPr>
                <w:sz w:val="20"/>
              </w:rPr>
            </w:pPr>
            <w:r>
              <w:rPr>
                <w:spacing w:val="-2"/>
                <w:sz w:val="20"/>
              </w:rPr>
              <w:t>Hours:</w:t>
            </w:r>
          </w:p>
        </w:tc>
        <w:tc>
          <w:tcPr>
            <w:tcW w:w="1399" w:type="dxa"/>
          </w:tcPr>
          <w:p w14:paraId="2CF55E50" w14:textId="77777777" w:rsidR="00475E31" w:rsidRDefault="00475E31" w:rsidP="003F1D87">
            <w:pPr>
              <w:pStyle w:val="TableParagraph"/>
              <w:ind w:left="107"/>
              <w:rPr>
                <w:sz w:val="20"/>
              </w:rPr>
            </w:pPr>
            <w:r>
              <w:rPr>
                <w:spacing w:val="-2"/>
                <w:sz w:val="20"/>
              </w:rPr>
              <w:t>Hours:</w:t>
            </w:r>
          </w:p>
        </w:tc>
        <w:tc>
          <w:tcPr>
            <w:tcW w:w="1178" w:type="dxa"/>
          </w:tcPr>
          <w:p w14:paraId="5C2FE406" w14:textId="77777777" w:rsidR="00475E31" w:rsidRDefault="00475E31" w:rsidP="003F1D87">
            <w:pPr>
              <w:pStyle w:val="TableParagraph"/>
              <w:ind w:left="106"/>
              <w:rPr>
                <w:sz w:val="20"/>
              </w:rPr>
            </w:pPr>
            <w:r>
              <w:rPr>
                <w:spacing w:val="-2"/>
                <w:sz w:val="20"/>
              </w:rPr>
              <w:t>Hours:</w:t>
            </w:r>
          </w:p>
        </w:tc>
        <w:tc>
          <w:tcPr>
            <w:tcW w:w="1255" w:type="dxa"/>
          </w:tcPr>
          <w:p w14:paraId="344BA687" w14:textId="77777777" w:rsidR="00475E31" w:rsidRDefault="00475E31" w:rsidP="003F1D87">
            <w:pPr>
              <w:pStyle w:val="TableParagraph"/>
              <w:ind w:left="108"/>
              <w:rPr>
                <w:sz w:val="20"/>
              </w:rPr>
            </w:pPr>
            <w:r>
              <w:rPr>
                <w:spacing w:val="-2"/>
                <w:sz w:val="20"/>
              </w:rPr>
              <w:t>Hours:</w:t>
            </w:r>
          </w:p>
        </w:tc>
      </w:tr>
      <w:tr w:rsidR="00475E31" w14:paraId="14179CD7" w14:textId="77777777" w:rsidTr="00666500">
        <w:trPr>
          <w:trHeight w:val="690"/>
        </w:trPr>
        <w:tc>
          <w:tcPr>
            <w:tcW w:w="1157" w:type="dxa"/>
            <w:vMerge/>
            <w:tcBorders>
              <w:top w:val="nil"/>
              <w:left w:val="nil"/>
              <w:bottom w:val="nil"/>
              <w:right w:val="nil"/>
            </w:tcBorders>
            <w:shd w:val="clear" w:color="auto" w:fill="000000"/>
          </w:tcPr>
          <w:p w14:paraId="201EA0CC" w14:textId="77777777" w:rsidR="00475E31" w:rsidRDefault="00475E31" w:rsidP="003F1D87">
            <w:pPr>
              <w:rPr>
                <w:sz w:val="2"/>
                <w:szCs w:val="2"/>
              </w:rPr>
            </w:pPr>
          </w:p>
        </w:tc>
        <w:tc>
          <w:tcPr>
            <w:tcW w:w="1158" w:type="dxa"/>
            <w:tcBorders>
              <w:left w:val="nil"/>
            </w:tcBorders>
          </w:tcPr>
          <w:p w14:paraId="520B69C8" w14:textId="77777777" w:rsidR="00475E31" w:rsidRDefault="00475E31" w:rsidP="003F1D87">
            <w:pPr>
              <w:pStyle w:val="TableParagraph"/>
              <w:ind w:left="111"/>
              <w:rPr>
                <w:sz w:val="20"/>
              </w:rPr>
            </w:pPr>
            <w:r>
              <w:rPr>
                <w:spacing w:val="-2"/>
                <w:sz w:val="20"/>
              </w:rPr>
              <w:t>Hours:</w:t>
            </w:r>
          </w:p>
        </w:tc>
        <w:tc>
          <w:tcPr>
            <w:tcW w:w="1253" w:type="dxa"/>
          </w:tcPr>
          <w:p w14:paraId="1AE5F5ED" w14:textId="77777777" w:rsidR="00475E31" w:rsidRDefault="00475E31" w:rsidP="003F1D87">
            <w:pPr>
              <w:pStyle w:val="TableParagraph"/>
              <w:ind w:left="105"/>
              <w:rPr>
                <w:sz w:val="20"/>
              </w:rPr>
            </w:pPr>
            <w:r>
              <w:rPr>
                <w:spacing w:val="-2"/>
                <w:sz w:val="20"/>
              </w:rPr>
              <w:t>Hours:</w:t>
            </w:r>
          </w:p>
        </w:tc>
        <w:tc>
          <w:tcPr>
            <w:tcW w:w="1255" w:type="dxa"/>
          </w:tcPr>
          <w:p w14:paraId="03183787" w14:textId="77777777" w:rsidR="00475E31" w:rsidRDefault="00475E31" w:rsidP="003F1D87">
            <w:pPr>
              <w:pStyle w:val="TableParagraph"/>
              <w:ind w:left="105"/>
              <w:rPr>
                <w:sz w:val="20"/>
              </w:rPr>
            </w:pPr>
            <w:r>
              <w:rPr>
                <w:spacing w:val="-2"/>
                <w:sz w:val="20"/>
              </w:rPr>
              <w:t>Hours:</w:t>
            </w:r>
          </w:p>
        </w:tc>
        <w:tc>
          <w:tcPr>
            <w:tcW w:w="1615" w:type="dxa"/>
          </w:tcPr>
          <w:p w14:paraId="5316F2E2" w14:textId="77777777" w:rsidR="00475E31" w:rsidRDefault="00475E31" w:rsidP="003F1D87">
            <w:pPr>
              <w:pStyle w:val="TableParagraph"/>
              <w:ind w:left="105"/>
              <w:rPr>
                <w:sz w:val="20"/>
              </w:rPr>
            </w:pPr>
            <w:r>
              <w:rPr>
                <w:spacing w:val="-2"/>
                <w:sz w:val="20"/>
              </w:rPr>
              <w:t>Hours:</w:t>
            </w:r>
          </w:p>
        </w:tc>
        <w:tc>
          <w:tcPr>
            <w:tcW w:w="1399" w:type="dxa"/>
          </w:tcPr>
          <w:p w14:paraId="3270B4D3" w14:textId="77777777" w:rsidR="00475E31" w:rsidRDefault="00475E31" w:rsidP="003F1D87">
            <w:pPr>
              <w:pStyle w:val="TableParagraph"/>
              <w:ind w:left="107"/>
              <w:rPr>
                <w:sz w:val="20"/>
              </w:rPr>
            </w:pPr>
            <w:r>
              <w:rPr>
                <w:spacing w:val="-2"/>
                <w:sz w:val="20"/>
              </w:rPr>
              <w:t>Hours:</w:t>
            </w:r>
          </w:p>
        </w:tc>
        <w:tc>
          <w:tcPr>
            <w:tcW w:w="1178" w:type="dxa"/>
          </w:tcPr>
          <w:p w14:paraId="28D5E2A3" w14:textId="77777777" w:rsidR="00475E31" w:rsidRDefault="00475E31" w:rsidP="003F1D87">
            <w:pPr>
              <w:pStyle w:val="TableParagraph"/>
              <w:ind w:left="106"/>
              <w:rPr>
                <w:sz w:val="20"/>
              </w:rPr>
            </w:pPr>
            <w:r>
              <w:rPr>
                <w:spacing w:val="-2"/>
                <w:sz w:val="20"/>
              </w:rPr>
              <w:t>Hours:</w:t>
            </w:r>
          </w:p>
        </w:tc>
        <w:tc>
          <w:tcPr>
            <w:tcW w:w="1255" w:type="dxa"/>
          </w:tcPr>
          <w:p w14:paraId="306454D8" w14:textId="77777777" w:rsidR="00475E31" w:rsidRDefault="00475E31" w:rsidP="003F1D87">
            <w:pPr>
              <w:pStyle w:val="TableParagraph"/>
              <w:ind w:left="108"/>
              <w:rPr>
                <w:sz w:val="20"/>
              </w:rPr>
            </w:pPr>
            <w:r>
              <w:rPr>
                <w:spacing w:val="-2"/>
                <w:sz w:val="20"/>
              </w:rPr>
              <w:t>Hours:</w:t>
            </w:r>
          </w:p>
        </w:tc>
      </w:tr>
    </w:tbl>
    <w:tbl>
      <w:tblPr>
        <w:tblpPr w:leftFromText="180" w:rightFromText="180" w:vertAnchor="text" w:horzAnchor="margin" w:tblpY="5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5"/>
        <w:gridCol w:w="1158"/>
        <w:gridCol w:w="1253"/>
        <w:gridCol w:w="1255"/>
        <w:gridCol w:w="1615"/>
        <w:gridCol w:w="1399"/>
        <w:gridCol w:w="1178"/>
        <w:gridCol w:w="1255"/>
      </w:tblGrid>
      <w:tr w:rsidR="00666500" w14:paraId="1BF5FBAB" w14:textId="77777777" w:rsidTr="00666500">
        <w:trPr>
          <w:trHeight w:val="690"/>
        </w:trPr>
        <w:tc>
          <w:tcPr>
            <w:tcW w:w="1145" w:type="dxa"/>
            <w:vMerge w:val="restart"/>
            <w:tcBorders>
              <w:top w:val="nil"/>
              <w:left w:val="nil"/>
              <w:bottom w:val="nil"/>
              <w:right w:val="nil"/>
            </w:tcBorders>
            <w:shd w:val="clear" w:color="auto" w:fill="000000"/>
          </w:tcPr>
          <w:p w14:paraId="4D4E01E0" w14:textId="77777777" w:rsidR="00666500" w:rsidRDefault="00666500" w:rsidP="00666500">
            <w:pPr>
              <w:pStyle w:val="TableParagraph"/>
              <w:spacing w:before="176"/>
              <w:ind w:left="135"/>
              <w:rPr>
                <w:b/>
                <w:sz w:val="28"/>
              </w:rPr>
            </w:pPr>
            <w:r>
              <w:rPr>
                <w:b/>
                <w:color w:val="FFFFFF"/>
                <w:sz w:val="28"/>
              </w:rPr>
              <w:t xml:space="preserve">Week </w:t>
            </w:r>
            <w:r>
              <w:rPr>
                <w:b/>
                <w:color w:val="FFFFFF"/>
                <w:spacing w:val="-10"/>
                <w:sz w:val="28"/>
              </w:rPr>
              <w:t>4</w:t>
            </w:r>
          </w:p>
          <w:p w14:paraId="44AAD82C" w14:textId="77777777" w:rsidR="00666500" w:rsidRDefault="00666500" w:rsidP="00666500">
            <w:pPr>
              <w:pStyle w:val="TableParagraph"/>
              <w:spacing w:before="19"/>
              <w:rPr>
                <w:b/>
                <w:sz w:val="28"/>
              </w:rPr>
            </w:pPr>
          </w:p>
          <w:p w14:paraId="6933FC1B" w14:textId="77777777" w:rsidR="00666500" w:rsidRDefault="00666500" w:rsidP="00666500">
            <w:pPr>
              <w:pStyle w:val="TableParagraph"/>
              <w:ind w:left="135"/>
              <w:rPr>
                <w:b/>
                <w:sz w:val="28"/>
              </w:rPr>
            </w:pPr>
            <w:r>
              <w:rPr>
                <w:b/>
                <w:color w:val="FFFFFF"/>
                <w:sz w:val="28"/>
              </w:rPr>
              <w:t xml:space="preserve">Week </w:t>
            </w:r>
            <w:r>
              <w:rPr>
                <w:b/>
                <w:color w:val="FFFFFF"/>
                <w:spacing w:val="-10"/>
                <w:sz w:val="28"/>
              </w:rPr>
              <w:t>5</w:t>
            </w:r>
          </w:p>
          <w:p w14:paraId="0A5B75C6" w14:textId="77777777" w:rsidR="00666500" w:rsidRDefault="00666500" w:rsidP="00666500">
            <w:pPr>
              <w:pStyle w:val="TableParagraph"/>
              <w:spacing w:before="20"/>
              <w:rPr>
                <w:b/>
                <w:sz w:val="28"/>
              </w:rPr>
            </w:pPr>
          </w:p>
          <w:p w14:paraId="71C1D7DC" w14:textId="77777777" w:rsidR="00666500" w:rsidRDefault="00666500" w:rsidP="00666500">
            <w:pPr>
              <w:pStyle w:val="TableParagraph"/>
              <w:ind w:left="135"/>
              <w:rPr>
                <w:b/>
                <w:sz w:val="28"/>
              </w:rPr>
            </w:pPr>
            <w:r>
              <w:rPr>
                <w:b/>
                <w:color w:val="FFFFFF"/>
                <w:sz w:val="28"/>
              </w:rPr>
              <w:t xml:space="preserve">Week </w:t>
            </w:r>
            <w:r>
              <w:rPr>
                <w:b/>
                <w:color w:val="FFFFFF"/>
                <w:spacing w:val="-10"/>
                <w:sz w:val="28"/>
              </w:rPr>
              <w:t>6</w:t>
            </w:r>
          </w:p>
          <w:p w14:paraId="34831632" w14:textId="77777777" w:rsidR="00666500" w:rsidRDefault="00666500" w:rsidP="00666500">
            <w:pPr>
              <w:pStyle w:val="TableParagraph"/>
              <w:spacing w:before="22"/>
              <w:rPr>
                <w:b/>
                <w:sz w:val="28"/>
              </w:rPr>
            </w:pPr>
          </w:p>
          <w:p w14:paraId="23F75EFF" w14:textId="77777777" w:rsidR="00666500" w:rsidRDefault="00666500" w:rsidP="00666500">
            <w:pPr>
              <w:pStyle w:val="TableParagraph"/>
              <w:ind w:left="135"/>
              <w:rPr>
                <w:b/>
                <w:sz w:val="28"/>
              </w:rPr>
            </w:pPr>
            <w:r>
              <w:rPr>
                <w:b/>
                <w:color w:val="FFFFFF"/>
                <w:sz w:val="28"/>
              </w:rPr>
              <w:t xml:space="preserve">Week </w:t>
            </w:r>
            <w:r>
              <w:rPr>
                <w:b/>
                <w:color w:val="FFFFFF"/>
                <w:spacing w:val="-10"/>
                <w:sz w:val="28"/>
              </w:rPr>
              <w:t>7</w:t>
            </w:r>
          </w:p>
          <w:p w14:paraId="64042684" w14:textId="77777777" w:rsidR="00666500" w:rsidRDefault="00666500" w:rsidP="00666500">
            <w:pPr>
              <w:pStyle w:val="TableParagraph"/>
              <w:spacing w:before="19"/>
              <w:rPr>
                <w:b/>
                <w:sz w:val="28"/>
              </w:rPr>
            </w:pPr>
          </w:p>
          <w:p w14:paraId="0E46738B" w14:textId="77777777" w:rsidR="00666500" w:rsidRDefault="00666500" w:rsidP="00666500">
            <w:pPr>
              <w:pStyle w:val="TableParagraph"/>
              <w:ind w:left="135"/>
              <w:rPr>
                <w:b/>
                <w:sz w:val="28"/>
              </w:rPr>
            </w:pPr>
            <w:r>
              <w:rPr>
                <w:b/>
                <w:color w:val="FFFFFF"/>
                <w:sz w:val="28"/>
              </w:rPr>
              <w:t xml:space="preserve">Week </w:t>
            </w:r>
            <w:r>
              <w:rPr>
                <w:b/>
                <w:color w:val="FFFFFF"/>
                <w:spacing w:val="-10"/>
                <w:sz w:val="28"/>
              </w:rPr>
              <w:t>8</w:t>
            </w:r>
          </w:p>
        </w:tc>
        <w:tc>
          <w:tcPr>
            <w:tcW w:w="1158" w:type="dxa"/>
            <w:tcBorders>
              <w:left w:val="nil"/>
            </w:tcBorders>
          </w:tcPr>
          <w:p w14:paraId="3FCB49F4" w14:textId="77777777" w:rsidR="00666500" w:rsidRDefault="00666500" w:rsidP="00666500">
            <w:pPr>
              <w:pStyle w:val="TableParagraph"/>
              <w:ind w:left="111"/>
              <w:rPr>
                <w:sz w:val="20"/>
              </w:rPr>
            </w:pPr>
            <w:r>
              <w:rPr>
                <w:spacing w:val="-2"/>
                <w:sz w:val="20"/>
              </w:rPr>
              <w:t>Hours:</w:t>
            </w:r>
          </w:p>
        </w:tc>
        <w:tc>
          <w:tcPr>
            <w:tcW w:w="1253" w:type="dxa"/>
          </w:tcPr>
          <w:p w14:paraId="74E0E0CA" w14:textId="77777777" w:rsidR="00666500" w:rsidRDefault="00666500" w:rsidP="00666500">
            <w:pPr>
              <w:pStyle w:val="TableParagraph"/>
              <w:ind w:left="105"/>
              <w:rPr>
                <w:sz w:val="20"/>
              </w:rPr>
            </w:pPr>
            <w:r>
              <w:rPr>
                <w:spacing w:val="-2"/>
                <w:sz w:val="20"/>
              </w:rPr>
              <w:t>Hours:</w:t>
            </w:r>
          </w:p>
        </w:tc>
        <w:tc>
          <w:tcPr>
            <w:tcW w:w="1255" w:type="dxa"/>
          </w:tcPr>
          <w:p w14:paraId="721CACB3" w14:textId="77777777" w:rsidR="00666500" w:rsidRDefault="00666500" w:rsidP="00666500">
            <w:pPr>
              <w:pStyle w:val="TableParagraph"/>
              <w:ind w:left="105"/>
              <w:rPr>
                <w:sz w:val="20"/>
              </w:rPr>
            </w:pPr>
            <w:r>
              <w:rPr>
                <w:spacing w:val="-2"/>
                <w:sz w:val="20"/>
              </w:rPr>
              <w:t>Hours:</w:t>
            </w:r>
          </w:p>
        </w:tc>
        <w:tc>
          <w:tcPr>
            <w:tcW w:w="1615" w:type="dxa"/>
          </w:tcPr>
          <w:p w14:paraId="511A5107" w14:textId="77777777" w:rsidR="00666500" w:rsidRDefault="00666500" w:rsidP="00666500">
            <w:pPr>
              <w:pStyle w:val="TableParagraph"/>
              <w:ind w:left="105"/>
              <w:rPr>
                <w:sz w:val="20"/>
              </w:rPr>
            </w:pPr>
            <w:r>
              <w:rPr>
                <w:spacing w:val="-2"/>
                <w:sz w:val="20"/>
              </w:rPr>
              <w:t>Hours:</w:t>
            </w:r>
          </w:p>
        </w:tc>
        <w:tc>
          <w:tcPr>
            <w:tcW w:w="1399" w:type="dxa"/>
          </w:tcPr>
          <w:p w14:paraId="79A35913" w14:textId="77777777" w:rsidR="00666500" w:rsidRDefault="00666500" w:rsidP="00666500">
            <w:pPr>
              <w:pStyle w:val="TableParagraph"/>
              <w:ind w:left="107"/>
              <w:rPr>
                <w:sz w:val="20"/>
              </w:rPr>
            </w:pPr>
            <w:r>
              <w:rPr>
                <w:spacing w:val="-2"/>
                <w:sz w:val="20"/>
              </w:rPr>
              <w:t>Hours:</w:t>
            </w:r>
          </w:p>
        </w:tc>
        <w:tc>
          <w:tcPr>
            <w:tcW w:w="1178" w:type="dxa"/>
          </w:tcPr>
          <w:p w14:paraId="0A9D1E73" w14:textId="77777777" w:rsidR="00666500" w:rsidRDefault="00666500" w:rsidP="00666500">
            <w:pPr>
              <w:pStyle w:val="TableParagraph"/>
              <w:ind w:left="106"/>
              <w:rPr>
                <w:sz w:val="20"/>
              </w:rPr>
            </w:pPr>
            <w:r>
              <w:rPr>
                <w:spacing w:val="-2"/>
                <w:sz w:val="20"/>
              </w:rPr>
              <w:t>Hours:</w:t>
            </w:r>
          </w:p>
        </w:tc>
        <w:tc>
          <w:tcPr>
            <w:tcW w:w="1255" w:type="dxa"/>
          </w:tcPr>
          <w:p w14:paraId="48A5CEA9" w14:textId="77777777" w:rsidR="00666500" w:rsidRDefault="00666500" w:rsidP="00666500">
            <w:pPr>
              <w:pStyle w:val="TableParagraph"/>
              <w:ind w:left="108"/>
              <w:rPr>
                <w:sz w:val="20"/>
              </w:rPr>
            </w:pPr>
            <w:r>
              <w:rPr>
                <w:spacing w:val="-2"/>
                <w:sz w:val="20"/>
              </w:rPr>
              <w:t>Hours:</w:t>
            </w:r>
          </w:p>
        </w:tc>
      </w:tr>
      <w:tr w:rsidR="00666500" w14:paraId="7D04C044" w14:textId="77777777" w:rsidTr="00666500">
        <w:trPr>
          <w:trHeight w:val="690"/>
        </w:trPr>
        <w:tc>
          <w:tcPr>
            <w:tcW w:w="1145" w:type="dxa"/>
            <w:vMerge/>
            <w:tcBorders>
              <w:top w:val="nil"/>
              <w:left w:val="nil"/>
              <w:bottom w:val="nil"/>
              <w:right w:val="nil"/>
            </w:tcBorders>
            <w:shd w:val="clear" w:color="auto" w:fill="000000"/>
          </w:tcPr>
          <w:p w14:paraId="46C49388" w14:textId="77777777" w:rsidR="00666500" w:rsidRDefault="00666500" w:rsidP="00666500">
            <w:pPr>
              <w:rPr>
                <w:sz w:val="2"/>
                <w:szCs w:val="2"/>
              </w:rPr>
            </w:pPr>
          </w:p>
        </w:tc>
        <w:tc>
          <w:tcPr>
            <w:tcW w:w="1158" w:type="dxa"/>
            <w:tcBorders>
              <w:left w:val="nil"/>
            </w:tcBorders>
          </w:tcPr>
          <w:p w14:paraId="7E5C9C06" w14:textId="77777777" w:rsidR="00666500" w:rsidRDefault="00666500" w:rsidP="00666500">
            <w:pPr>
              <w:pStyle w:val="TableParagraph"/>
              <w:spacing w:line="242" w:lineRule="exact"/>
              <w:ind w:left="111"/>
              <w:rPr>
                <w:sz w:val="20"/>
              </w:rPr>
            </w:pPr>
            <w:r>
              <w:rPr>
                <w:spacing w:val="-2"/>
                <w:sz w:val="20"/>
              </w:rPr>
              <w:t>Hours:</w:t>
            </w:r>
          </w:p>
        </w:tc>
        <w:tc>
          <w:tcPr>
            <w:tcW w:w="1253" w:type="dxa"/>
          </w:tcPr>
          <w:p w14:paraId="41DA874B" w14:textId="77777777" w:rsidR="00666500" w:rsidRDefault="00666500" w:rsidP="00666500">
            <w:pPr>
              <w:pStyle w:val="TableParagraph"/>
              <w:spacing w:line="242" w:lineRule="exact"/>
              <w:ind w:left="105"/>
              <w:rPr>
                <w:sz w:val="20"/>
              </w:rPr>
            </w:pPr>
            <w:r>
              <w:rPr>
                <w:spacing w:val="-2"/>
                <w:sz w:val="20"/>
              </w:rPr>
              <w:t>Hours:</w:t>
            </w:r>
          </w:p>
        </w:tc>
        <w:tc>
          <w:tcPr>
            <w:tcW w:w="1255" w:type="dxa"/>
          </w:tcPr>
          <w:p w14:paraId="77851E7C" w14:textId="77777777" w:rsidR="00666500" w:rsidRDefault="00666500" w:rsidP="00666500">
            <w:pPr>
              <w:pStyle w:val="TableParagraph"/>
              <w:spacing w:line="242" w:lineRule="exact"/>
              <w:ind w:left="105"/>
              <w:rPr>
                <w:sz w:val="20"/>
              </w:rPr>
            </w:pPr>
            <w:r>
              <w:rPr>
                <w:spacing w:val="-2"/>
                <w:sz w:val="20"/>
              </w:rPr>
              <w:t>Hours:</w:t>
            </w:r>
          </w:p>
        </w:tc>
        <w:tc>
          <w:tcPr>
            <w:tcW w:w="1615" w:type="dxa"/>
          </w:tcPr>
          <w:p w14:paraId="48EF7DDF" w14:textId="77777777" w:rsidR="00666500" w:rsidRDefault="00666500" w:rsidP="00666500">
            <w:pPr>
              <w:pStyle w:val="TableParagraph"/>
              <w:spacing w:line="242" w:lineRule="exact"/>
              <w:ind w:left="105"/>
              <w:rPr>
                <w:sz w:val="20"/>
              </w:rPr>
            </w:pPr>
            <w:r>
              <w:rPr>
                <w:spacing w:val="-2"/>
                <w:sz w:val="20"/>
              </w:rPr>
              <w:t>Hours:</w:t>
            </w:r>
          </w:p>
        </w:tc>
        <w:tc>
          <w:tcPr>
            <w:tcW w:w="1399" w:type="dxa"/>
          </w:tcPr>
          <w:p w14:paraId="26BCB38C" w14:textId="77777777" w:rsidR="00666500" w:rsidRDefault="00666500" w:rsidP="00666500">
            <w:pPr>
              <w:pStyle w:val="TableParagraph"/>
              <w:spacing w:line="242" w:lineRule="exact"/>
              <w:ind w:left="107"/>
              <w:rPr>
                <w:sz w:val="20"/>
              </w:rPr>
            </w:pPr>
            <w:r>
              <w:rPr>
                <w:spacing w:val="-2"/>
                <w:sz w:val="20"/>
              </w:rPr>
              <w:t>Hours:</w:t>
            </w:r>
          </w:p>
        </w:tc>
        <w:tc>
          <w:tcPr>
            <w:tcW w:w="1178" w:type="dxa"/>
          </w:tcPr>
          <w:p w14:paraId="3040CC0A" w14:textId="77777777" w:rsidR="00666500" w:rsidRDefault="00666500" w:rsidP="00666500">
            <w:pPr>
              <w:pStyle w:val="TableParagraph"/>
              <w:spacing w:line="242" w:lineRule="exact"/>
              <w:ind w:left="106"/>
              <w:rPr>
                <w:sz w:val="20"/>
              </w:rPr>
            </w:pPr>
            <w:r>
              <w:rPr>
                <w:spacing w:val="-2"/>
                <w:sz w:val="20"/>
              </w:rPr>
              <w:t>Hours:</w:t>
            </w:r>
          </w:p>
        </w:tc>
        <w:tc>
          <w:tcPr>
            <w:tcW w:w="1255" w:type="dxa"/>
          </w:tcPr>
          <w:p w14:paraId="40E06EBB" w14:textId="77777777" w:rsidR="00666500" w:rsidRDefault="00666500" w:rsidP="00666500">
            <w:pPr>
              <w:pStyle w:val="TableParagraph"/>
              <w:spacing w:line="242" w:lineRule="exact"/>
              <w:ind w:left="108"/>
              <w:rPr>
                <w:sz w:val="20"/>
              </w:rPr>
            </w:pPr>
            <w:r>
              <w:rPr>
                <w:spacing w:val="-2"/>
                <w:sz w:val="20"/>
              </w:rPr>
              <w:t>Hours:</w:t>
            </w:r>
          </w:p>
        </w:tc>
      </w:tr>
      <w:tr w:rsidR="00666500" w14:paraId="4A0FB6D6" w14:textId="77777777" w:rsidTr="00666500">
        <w:trPr>
          <w:trHeight w:val="688"/>
        </w:trPr>
        <w:tc>
          <w:tcPr>
            <w:tcW w:w="1145" w:type="dxa"/>
            <w:vMerge/>
            <w:tcBorders>
              <w:top w:val="nil"/>
              <w:left w:val="nil"/>
              <w:bottom w:val="nil"/>
              <w:right w:val="nil"/>
            </w:tcBorders>
            <w:shd w:val="clear" w:color="auto" w:fill="000000"/>
          </w:tcPr>
          <w:p w14:paraId="3A50E3B8" w14:textId="77777777" w:rsidR="00666500" w:rsidRDefault="00666500" w:rsidP="00666500">
            <w:pPr>
              <w:rPr>
                <w:sz w:val="2"/>
                <w:szCs w:val="2"/>
              </w:rPr>
            </w:pPr>
          </w:p>
        </w:tc>
        <w:tc>
          <w:tcPr>
            <w:tcW w:w="1158" w:type="dxa"/>
            <w:tcBorders>
              <w:left w:val="nil"/>
            </w:tcBorders>
          </w:tcPr>
          <w:p w14:paraId="4C3CDCCA" w14:textId="77777777" w:rsidR="00666500" w:rsidRDefault="00666500" w:rsidP="00666500">
            <w:pPr>
              <w:pStyle w:val="TableParagraph"/>
              <w:spacing w:line="242" w:lineRule="exact"/>
              <w:ind w:left="111"/>
              <w:rPr>
                <w:sz w:val="20"/>
              </w:rPr>
            </w:pPr>
            <w:r>
              <w:rPr>
                <w:spacing w:val="-2"/>
                <w:sz w:val="20"/>
              </w:rPr>
              <w:t>Hours:</w:t>
            </w:r>
          </w:p>
        </w:tc>
        <w:tc>
          <w:tcPr>
            <w:tcW w:w="1253" w:type="dxa"/>
          </w:tcPr>
          <w:p w14:paraId="55EF0E25" w14:textId="77777777" w:rsidR="00666500" w:rsidRDefault="00666500" w:rsidP="00666500">
            <w:pPr>
              <w:pStyle w:val="TableParagraph"/>
              <w:spacing w:line="242" w:lineRule="exact"/>
              <w:ind w:left="105"/>
              <w:rPr>
                <w:sz w:val="20"/>
              </w:rPr>
            </w:pPr>
            <w:r>
              <w:rPr>
                <w:spacing w:val="-2"/>
                <w:sz w:val="20"/>
              </w:rPr>
              <w:t>Hours:</w:t>
            </w:r>
          </w:p>
        </w:tc>
        <w:tc>
          <w:tcPr>
            <w:tcW w:w="1255" w:type="dxa"/>
          </w:tcPr>
          <w:p w14:paraId="4EFE7656" w14:textId="77777777" w:rsidR="00666500" w:rsidRDefault="00666500" w:rsidP="00666500">
            <w:pPr>
              <w:pStyle w:val="TableParagraph"/>
              <w:spacing w:line="242" w:lineRule="exact"/>
              <w:ind w:left="105"/>
              <w:rPr>
                <w:sz w:val="20"/>
              </w:rPr>
            </w:pPr>
            <w:r>
              <w:rPr>
                <w:spacing w:val="-2"/>
                <w:sz w:val="20"/>
              </w:rPr>
              <w:t>Hours:</w:t>
            </w:r>
          </w:p>
        </w:tc>
        <w:tc>
          <w:tcPr>
            <w:tcW w:w="1615" w:type="dxa"/>
          </w:tcPr>
          <w:p w14:paraId="130E935E" w14:textId="77777777" w:rsidR="00666500" w:rsidRDefault="00666500" w:rsidP="00666500">
            <w:pPr>
              <w:pStyle w:val="TableParagraph"/>
              <w:spacing w:line="242" w:lineRule="exact"/>
              <w:ind w:left="105"/>
              <w:rPr>
                <w:sz w:val="20"/>
              </w:rPr>
            </w:pPr>
            <w:r>
              <w:rPr>
                <w:spacing w:val="-2"/>
                <w:sz w:val="20"/>
              </w:rPr>
              <w:t>Hours:</w:t>
            </w:r>
          </w:p>
        </w:tc>
        <w:tc>
          <w:tcPr>
            <w:tcW w:w="1399" w:type="dxa"/>
          </w:tcPr>
          <w:p w14:paraId="3138339F" w14:textId="77777777" w:rsidR="00666500" w:rsidRDefault="00666500" w:rsidP="00666500">
            <w:pPr>
              <w:pStyle w:val="TableParagraph"/>
              <w:spacing w:line="242" w:lineRule="exact"/>
              <w:ind w:left="107"/>
              <w:rPr>
                <w:sz w:val="20"/>
              </w:rPr>
            </w:pPr>
            <w:r>
              <w:rPr>
                <w:spacing w:val="-2"/>
                <w:sz w:val="20"/>
              </w:rPr>
              <w:t>Hours:</w:t>
            </w:r>
          </w:p>
        </w:tc>
        <w:tc>
          <w:tcPr>
            <w:tcW w:w="1178" w:type="dxa"/>
          </w:tcPr>
          <w:p w14:paraId="5421369F" w14:textId="77777777" w:rsidR="00666500" w:rsidRDefault="00666500" w:rsidP="00666500">
            <w:pPr>
              <w:pStyle w:val="TableParagraph"/>
              <w:spacing w:line="242" w:lineRule="exact"/>
              <w:ind w:left="106"/>
              <w:rPr>
                <w:sz w:val="20"/>
              </w:rPr>
            </w:pPr>
            <w:r>
              <w:rPr>
                <w:spacing w:val="-2"/>
                <w:sz w:val="20"/>
              </w:rPr>
              <w:t>Hours:</w:t>
            </w:r>
          </w:p>
        </w:tc>
        <w:tc>
          <w:tcPr>
            <w:tcW w:w="1255" w:type="dxa"/>
          </w:tcPr>
          <w:p w14:paraId="19396621" w14:textId="77777777" w:rsidR="00666500" w:rsidRDefault="00666500" w:rsidP="00666500">
            <w:pPr>
              <w:pStyle w:val="TableParagraph"/>
              <w:spacing w:line="242" w:lineRule="exact"/>
              <w:ind w:left="108"/>
              <w:rPr>
                <w:sz w:val="20"/>
              </w:rPr>
            </w:pPr>
            <w:r>
              <w:rPr>
                <w:spacing w:val="-2"/>
                <w:sz w:val="20"/>
              </w:rPr>
              <w:t>Hours:</w:t>
            </w:r>
          </w:p>
        </w:tc>
      </w:tr>
      <w:tr w:rsidR="00666500" w14:paraId="46578F2D" w14:textId="77777777" w:rsidTr="00666500">
        <w:trPr>
          <w:trHeight w:val="688"/>
        </w:trPr>
        <w:tc>
          <w:tcPr>
            <w:tcW w:w="1145" w:type="dxa"/>
            <w:vMerge/>
            <w:tcBorders>
              <w:top w:val="nil"/>
              <w:left w:val="nil"/>
              <w:bottom w:val="nil"/>
              <w:right w:val="nil"/>
            </w:tcBorders>
            <w:shd w:val="clear" w:color="auto" w:fill="000000"/>
          </w:tcPr>
          <w:p w14:paraId="57E60815" w14:textId="77777777" w:rsidR="00666500" w:rsidRDefault="00666500" w:rsidP="00666500">
            <w:pPr>
              <w:rPr>
                <w:sz w:val="2"/>
                <w:szCs w:val="2"/>
              </w:rPr>
            </w:pPr>
          </w:p>
        </w:tc>
        <w:tc>
          <w:tcPr>
            <w:tcW w:w="1158" w:type="dxa"/>
            <w:tcBorders>
              <w:left w:val="nil"/>
            </w:tcBorders>
          </w:tcPr>
          <w:p w14:paraId="2ED0ED63" w14:textId="77777777" w:rsidR="00666500" w:rsidRDefault="00666500" w:rsidP="00666500">
            <w:pPr>
              <w:pStyle w:val="TableParagraph"/>
              <w:spacing w:line="242" w:lineRule="exact"/>
              <w:ind w:left="111"/>
              <w:rPr>
                <w:sz w:val="20"/>
              </w:rPr>
            </w:pPr>
            <w:r>
              <w:rPr>
                <w:spacing w:val="-2"/>
                <w:sz w:val="20"/>
              </w:rPr>
              <w:t>Hours:</w:t>
            </w:r>
          </w:p>
        </w:tc>
        <w:tc>
          <w:tcPr>
            <w:tcW w:w="1253" w:type="dxa"/>
          </w:tcPr>
          <w:p w14:paraId="202FCE0D" w14:textId="77777777" w:rsidR="00666500" w:rsidRDefault="00666500" w:rsidP="00666500">
            <w:pPr>
              <w:pStyle w:val="TableParagraph"/>
              <w:spacing w:line="242" w:lineRule="exact"/>
              <w:ind w:left="105"/>
              <w:rPr>
                <w:sz w:val="20"/>
              </w:rPr>
            </w:pPr>
            <w:r>
              <w:rPr>
                <w:spacing w:val="-2"/>
                <w:sz w:val="20"/>
              </w:rPr>
              <w:t>Hours:</w:t>
            </w:r>
          </w:p>
        </w:tc>
        <w:tc>
          <w:tcPr>
            <w:tcW w:w="1255" w:type="dxa"/>
          </w:tcPr>
          <w:p w14:paraId="65008F74" w14:textId="77777777" w:rsidR="00666500" w:rsidRDefault="00666500" w:rsidP="00666500">
            <w:pPr>
              <w:pStyle w:val="TableParagraph"/>
              <w:spacing w:line="242" w:lineRule="exact"/>
              <w:ind w:left="105"/>
              <w:rPr>
                <w:sz w:val="20"/>
              </w:rPr>
            </w:pPr>
            <w:r>
              <w:rPr>
                <w:spacing w:val="-2"/>
                <w:sz w:val="20"/>
              </w:rPr>
              <w:t>Hours:</w:t>
            </w:r>
          </w:p>
        </w:tc>
        <w:tc>
          <w:tcPr>
            <w:tcW w:w="1615" w:type="dxa"/>
          </w:tcPr>
          <w:p w14:paraId="618C40F6" w14:textId="77777777" w:rsidR="00666500" w:rsidRDefault="00666500" w:rsidP="00666500">
            <w:pPr>
              <w:pStyle w:val="TableParagraph"/>
              <w:spacing w:line="242" w:lineRule="exact"/>
              <w:ind w:left="105"/>
              <w:rPr>
                <w:sz w:val="20"/>
              </w:rPr>
            </w:pPr>
            <w:r>
              <w:rPr>
                <w:spacing w:val="-2"/>
                <w:sz w:val="20"/>
              </w:rPr>
              <w:t>Hours:</w:t>
            </w:r>
          </w:p>
        </w:tc>
        <w:tc>
          <w:tcPr>
            <w:tcW w:w="1399" w:type="dxa"/>
          </w:tcPr>
          <w:p w14:paraId="5CA505D1" w14:textId="77777777" w:rsidR="00666500" w:rsidRDefault="00666500" w:rsidP="00666500">
            <w:pPr>
              <w:pStyle w:val="TableParagraph"/>
              <w:spacing w:line="242" w:lineRule="exact"/>
              <w:ind w:left="107"/>
              <w:rPr>
                <w:sz w:val="20"/>
              </w:rPr>
            </w:pPr>
            <w:r>
              <w:rPr>
                <w:spacing w:val="-2"/>
                <w:sz w:val="20"/>
              </w:rPr>
              <w:t>Hours:</w:t>
            </w:r>
          </w:p>
        </w:tc>
        <w:tc>
          <w:tcPr>
            <w:tcW w:w="1178" w:type="dxa"/>
          </w:tcPr>
          <w:p w14:paraId="41DD04B5" w14:textId="77777777" w:rsidR="00666500" w:rsidRDefault="00666500" w:rsidP="00666500">
            <w:pPr>
              <w:pStyle w:val="TableParagraph"/>
              <w:spacing w:line="242" w:lineRule="exact"/>
              <w:ind w:left="106"/>
              <w:rPr>
                <w:sz w:val="20"/>
              </w:rPr>
            </w:pPr>
            <w:r>
              <w:rPr>
                <w:spacing w:val="-2"/>
                <w:sz w:val="20"/>
              </w:rPr>
              <w:t>Hours:</w:t>
            </w:r>
          </w:p>
        </w:tc>
        <w:tc>
          <w:tcPr>
            <w:tcW w:w="1255" w:type="dxa"/>
          </w:tcPr>
          <w:p w14:paraId="570A6F2A" w14:textId="77777777" w:rsidR="00666500" w:rsidRDefault="00666500" w:rsidP="00666500">
            <w:pPr>
              <w:pStyle w:val="TableParagraph"/>
              <w:spacing w:line="242" w:lineRule="exact"/>
              <w:ind w:left="108"/>
              <w:rPr>
                <w:sz w:val="20"/>
              </w:rPr>
            </w:pPr>
            <w:r>
              <w:rPr>
                <w:spacing w:val="-2"/>
                <w:sz w:val="20"/>
              </w:rPr>
              <w:t>Hours:</w:t>
            </w:r>
          </w:p>
        </w:tc>
      </w:tr>
      <w:tr w:rsidR="00666500" w14:paraId="6767EA4F" w14:textId="77777777" w:rsidTr="00666500">
        <w:trPr>
          <w:trHeight w:val="690"/>
        </w:trPr>
        <w:tc>
          <w:tcPr>
            <w:tcW w:w="1145" w:type="dxa"/>
            <w:vMerge/>
            <w:tcBorders>
              <w:top w:val="nil"/>
              <w:left w:val="nil"/>
              <w:bottom w:val="nil"/>
              <w:right w:val="nil"/>
            </w:tcBorders>
            <w:shd w:val="clear" w:color="auto" w:fill="000000"/>
          </w:tcPr>
          <w:p w14:paraId="281C80EC" w14:textId="77777777" w:rsidR="00666500" w:rsidRDefault="00666500" w:rsidP="00666500">
            <w:pPr>
              <w:rPr>
                <w:sz w:val="2"/>
                <w:szCs w:val="2"/>
              </w:rPr>
            </w:pPr>
          </w:p>
        </w:tc>
        <w:tc>
          <w:tcPr>
            <w:tcW w:w="1158" w:type="dxa"/>
            <w:tcBorders>
              <w:left w:val="nil"/>
            </w:tcBorders>
          </w:tcPr>
          <w:p w14:paraId="688AB3D3" w14:textId="77777777" w:rsidR="00666500" w:rsidRDefault="00666500" w:rsidP="00666500">
            <w:pPr>
              <w:pStyle w:val="TableParagraph"/>
              <w:spacing w:line="242" w:lineRule="exact"/>
              <w:ind w:left="111"/>
              <w:rPr>
                <w:sz w:val="20"/>
              </w:rPr>
            </w:pPr>
            <w:r>
              <w:rPr>
                <w:spacing w:val="-2"/>
                <w:sz w:val="20"/>
              </w:rPr>
              <w:t>Hours:</w:t>
            </w:r>
          </w:p>
        </w:tc>
        <w:tc>
          <w:tcPr>
            <w:tcW w:w="1253" w:type="dxa"/>
          </w:tcPr>
          <w:p w14:paraId="2C219A8B" w14:textId="77777777" w:rsidR="00666500" w:rsidRDefault="00666500" w:rsidP="00666500">
            <w:pPr>
              <w:pStyle w:val="TableParagraph"/>
              <w:spacing w:line="242" w:lineRule="exact"/>
              <w:ind w:left="105"/>
              <w:rPr>
                <w:sz w:val="20"/>
              </w:rPr>
            </w:pPr>
            <w:r>
              <w:rPr>
                <w:spacing w:val="-2"/>
                <w:sz w:val="20"/>
              </w:rPr>
              <w:t>Hours:</w:t>
            </w:r>
          </w:p>
        </w:tc>
        <w:tc>
          <w:tcPr>
            <w:tcW w:w="1255" w:type="dxa"/>
          </w:tcPr>
          <w:p w14:paraId="203287C3" w14:textId="77777777" w:rsidR="00666500" w:rsidRDefault="00666500" w:rsidP="00666500">
            <w:pPr>
              <w:pStyle w:val="TableParagraph"/>
              <w:spacing w:line="242" w:lineRule="exact"/>
              <w:ind w:left="105"/>
              <w:rPr>
                <w:sz w:val="20"/>
              </w:rPr>
            </w:pPr>
            <w:r>
              <w:rPr>
                <w:spacing w:val="-2"/>
                <w:sz w:val="20"/>
              </w:rPr>
              <w:t>Hours:</w:t>
            </w:r>
          </w:p>
        </w:tc>
        <w:tc>
          <w:tcPr>
            <w:tcW w:w="1615" w:type="dxa"/>
          </w:tcPr>
          <w:p w14:paraId="4D8EFF55" w14:textId="77777777" w:rsidR="00666500" w:rsidRDefault="00666500" w:rsidP="00666500">
            <w:pPr>
              <w:pStyle w:val="TableParagraph"/>
              <w:spacing w:line="242" w:lineRule="exact"/>
              <w:ind w:left="105"/>
              <w:rPr>
                <w:sz w:val="20"/>
              </w:rPr>
            </w:pPr>
            <w:r>
              <w:rPr>
                <w:spacing w:val="-2"/>
                <w:sz w:val="20"/>
              </w:rPr>
              <w:t>Hours:</w:t>
            </w:r>
          </w:p>
        </w:tc>
        <w:tc>
          <w:tcPr>
            <w:tcW w:w="1399" w:type="dxa"/>
          </w:tcPr>
          <w:p w14:paraId="01E64244" w14:textId="77777777" w:rsidR="00666500" w:rsidRDefault="00666500" w:rsidP="00666500">
            <w:pPr>
              <w:pStyle w:val="TableParagraph"/>
              <w:spacing w:line="242" w:lineRule="exact"/>
              <w:ind w:left="107"/>
              <w:rPr>
                <w:sz w:val="20"/>
              </w:rPr>
            </w:pPr>
            <w:r>
              <w:rPr>
                <w:spacing w:val="-2"/>
                <w:sz w:val="20"/>
              </w:rPr>
              <w:t>Hours:</w:t>
            </w:r>
          </w:p>
        </w:tc>
        <w:tc>
          <w:tcPr>
            <w:tcW w:w="1178" w:type="dxa"/>
          </w:tcPr>
          <w:p w14:paraId="7988CAC5" w14:textId="77777777" w:rsidR="00666500" w:rsidRDefault="00666500" w:rsidP="00666500">
            <w:pPr>
              <w:pStyle w:val="TableParagraph"/>
              <w:spacing w:line="242" w:lineRule="exact"/>
              <w:ind w:left="106"/>
              <w:rPr>
                <w:sz w:val="20"/>
              </w:rPr>
            </w:pPr>
            <w:r>
              <w:rPr>
                <w:spacing w:val="-2"/>
                <w:sz w:val="20"/>
              </w:rPr>
              <w:t>Hours:</w:t>
            </w:r>
          </w:p>
        </w:tc>
        <w:tc>
          <w:tcPr>
            <w:tcW w:w="1255" w:type="dxa"/>
          </w:tcPr>
          <w:p w14:paraId="0FD7DDE2" w14:textId="77777777" w:rsidR="00666500" w:rsidRDefault="00666500" w:rsidP="00666500">
            <w:pPr>
              <w:pStyle w:val="TableParagraph"/>
              <w:spacing w:line="242" w:lineRule="exact"/>
              <w:ind w:left="108"/>
              <w:rPr>
                <w:sz w:val="20"/>
              </w:rPr>
            </w:pPr>
            <w:r>
              <w:rPr>
                <w:spacing w:val="-2"/>
                <w:sz w:val="20"/>
              </w:rPr>
              <w:t>Hours:</w:t>
            </w:r>
          </w:p>
        </w:tc>
      </w:tr>
    </w:tbl>
    <w:p w14:paraId="6580E25F" w14:textId="77777777" w:rsidR="00666500" w:rsidRDefault="00666500" w:rsidP="00666500">
      <w:r>
        <w:t xml:space="preserve">  </w:t>
      </w:r>
    </w:p>
    <w:p w14:paraId="72C4A165" w14:textId="77777777" w:rsidR="00666500" w:rsidRDefault="00666500" w:rsidP="00666500"/>
    <w:p w14:paraId="0745AADB" w14:textId="77777777" w:rsidR="00666500" w:rsidRDefault="00666500" w:rsidP="00666500"/>
    <w:p w14:paraId="37FFA521" w14:textId="77777777" w:rsidR="00666500" w:rsidRDefault="00666500" w:rsidP="00666500"/>
    <w:p w14:paraId="64716122" w14:textId="77777777" w:rsidR="00666500" w:rsidRDefault="00666500" w:rsidP="00666500"/>
    <w:p w14:paraId="0F2C4E2D" w14:textId="77777777" w:rsidR="00666500" w:rsidRDefault="00666500" w:rsidP="00666500"/>
    <w:p w14:paraId="286F9826" w14:textId="77777777" w:rsidR="00666500" w:rsidRDefault="00666500" w:rsidP="00666500"/>
    <w:p w14:paraId="3B0731E0" w14:textId="77777777" w:rsidR="00666500" w:rsidRDefault="00666500" w:rsidP="00666500"/>
    <w:p w14:paraId="13B7FDE6" w14:textId="77777777" w:rsidR="00666500" w:rsidRDefault="00666500" w:rsidP="00666500"/>
    <w:p w14:paraId="127D69CD" w14:textId="77777777" w:rsidR="00666500" w:rsidRDefault="00666500" w:rsidP="00666500"/>
    <w:p w14:paraId="60427003" w14:textId="77777777" w:rsidR="00666500" w:rsidRDefault="00666500" w:rsidP="00666500"/>
    <w:p w14:paraId="1DB053E3" w14:textId="77777777" w:rsidR="00666500" w:rsidRDefault="00666500" w:rsidP="00666500"/>
    <w:p w14:paraId="57756DE8" w14:textId="77777777" w:rsidR="00666500" w:rsidRDefault="00666500" w:rsidP="00666500"/>
    <w:p w14:paraId="66C3CCE2" w14:textId="77777777" w:rsidR="00666500" w:rsidRDefault="00666500" w:rsidP="00666500">
      <w:pPr>
        <w:pStyle w:val="BodyText"/>
        <w:spacing w:before="133"/>
        <w:rPr>
          <w:b/>
          <w:sz w:val="24"/>
        </w:rPr>
      </w:pPr>
    </w:p>
    <w:p w14:paraId="68E8AAB0" w14:textId="4F5B4EF1" w:rsidR="00666500" w:rsidRPr="00666500" w:rsidRDefault="00666500" w:rsidP="00666500">
      <w:pPr>
        <w:tabs>
          <w:tab w:val="left" w:pos="6902"/>
          <w:tab w:val="left" w:pos="7562"/>
          <w:tab w:val="left" w:pos="9782"/>
        </w:tabs>
        <w:spacing w:line="338" w:lineRule="auto"/>
        <w:ind w:left="359" w:right="1735"/>
        <w:jc w:val="both"/>
        <w:rPr>
          <w:rFonts w:ascii="Times New Roman"/>
          <w:sz w:val="24"/>
        </w:rPr>
        <w:sectPr w:rsidR="00666500" w:rsidRPr="00666500">
          <w:pgSz w:w="12240" w:h="15840"/>
          <w:pgMar w:top="1740" w:right="0" w:bottom="1200" w:left="720" w:header="0" w:footer="1012" w:gutter="0"/>
          <w:cols w:space="720"/>
        </w:sectPr>
      </w:pPr>
      <w:r>
        <w:rPr>
          <w:b/>
          <w:sz w:val="24"/>
        </w:rPr>
        <w:t xml:space="preserve">Instructor Signature: </w:t>
      </w:r>
      <w:r>
        <w:rPr>
          <w:rFonts w:ascii="Times New Roman"/>
          <w:sz w:val="24"/>
          <w:u w:val="single"/>
        </w:rPr>
        <w:tab/>
      </w:r>
      <w:r>
        <w:rPr>
          <w:rFonts w:ascii="Times New Roman"/>
          <w:sz w:val="24"/>
        </w:rPr>
        <w:tab/>
      </w:r>
      <w:r>
        <w:rPr>
          <w:b/>
          <w:spacing w:val="-2"/>
          <w:sz w:val="24"/>
        </w:rPr>
        <w:t>Date:</w:t>
      </w:r>
      <w:r>
        <w:rPr>
          <w:rFonts w:ascii="Times New Roman"/>
          <w:sz w:val="24"/>
          <w:u w:val="single"/>
        </w:rPr>
        <w:tab/>
      </w:r>
      <w:r>
        <w:rPr>
          <w:rFonts w:ascii="Times New Roman"/>
          <w:sz w:val="24"/>
        </w:rPr>
        <w:t xml:space="preserve"> </w:t>
      </w:r>
      <w:r>
        <w:rPr>
          <w:b/>
          <w:sz w:val="24"/>
        </w:rPr>
        <w:t xml:space="preserve">Supervisor: </w:t>
      </w:r>
      <w:r>
        <w:rPr>
          <w:rFonts w:ascii="Times New Roman"/>
          <w:sz w:val="24"/>
          <w:u w:val="single"/>
        </w:rPr>
        <w:tab/>
      </w:r>
      <w:r>
        <w:rPr>
          <w:rFonts w:ascii="Times New Roman"/>
          <w:sz w:val="24"/>
        </w:rPr>
        <w:tab/>
      </w:r>
      <w:r>
        <w:rPr>
          <w:b/>
          <w:spacing w:val="-2"/>
          <w:sz w:val="24"/>
        </w:rPr>
        <w:t>Date:</w:t>
      </w:r>
      <w:r>
        <w:rPr>
          <w:rFonts w:ascii="Times New Roman"/>
          <w:sz w:val="24"/>
          <w:u w:val="single"/>
        </w:rPr>
        <w:tab/>
      </w:r>
      <w:r>
        <w:rPr>
          <w:rFonts w:ascii="Times New Roman"/>
          <w:sz w:val="24"/>
        </w:rPr>
        <w:t xml:space="preserve"> </w:t>
      </w:r>
      <w:r>
        <w:rPr>
          <w:b/>
          <w:sz w:val="24"/>
        </w:rPr>
        <w:t xml:space="preserve">Student Signature: </w:t>
      </w:r>
      <w:r>
        <w:rPr>
          <w:rFonts w:ascii="Times New Roman"/>
          <w:sz w:val="24"/>
          <w:u w:val="single"/>
        </w:rPr>
        <w:tab/>
      </w:r>
      <w:r>
        <w:rPr>
          <w:rFonts w:ascii="Times New Roman"/>
          <w:sz w:val="24"/>
        </w:rPr>
        <w:tab/>
      </w:r>
      <w:r>
        <w:rPr>
          <w:b/>
          <w:spacing w:val="-2"/>
          <w:sz w:val="24"/>
        </w:rPr>
        <w:t>Date:</w:t>
      </w:r>
      <w:r>
        <w:rPr>
          <w:rFonts w:ascii="Times New Roman"/>
          <w:sz w:val="24"/>
          <w:u w:val="single"/>
        </w:rPr>
        <w:tab/>
      </w:r>
    </w:p>
    <w:p w14:paraId="30A3C18F" w14:textId="77777777" w:rsidR="00666500" w:rsidRPr="00666500" w:rsidRDefault="00666500" w:rsidP="00666500">
      <w:pPr>
        <w:rPr>
          <w:rFonts w:ascii="Cambria" w:hAnsi="Cambria"/>
          <w:b/>
          <w:bCs/>
        </w:rPr>
      </w:pPr>
    </w:p>
    <w:p w14:paraId="204FC10B" w14:textId="2AB32593" w:rsidR="00666500" w:rsidRPr="00666500" w:rsidRDefault="00666500" w:rsidP="00666500">
      <w:pPr>
        <w:pStyle w:val="Heading5"/>
        <w:rPr>
          <w:rFonts w:ascii="Cambria" w:hAnsi="Cambria"/>
          <w:sz w:val="28"/>
          <w:szCs w:val="28"/>
        </w:rPr>
      </w:pPr>
      <w:r w:rsidRPr="00666500">
        <w:rPr>
          <w:rFonts w:ascii="Cambria" w:hAnsi="Cambria"/>
          <w:sz w:val="28"/>
          <w:szCs w:val="28"/>
        </w:rPr>
        <w:t>23.0 APPENDIX VI – STUDENT VENIPUNCTURE LOG</w:t>
      </w:r>
    </w:p>
    <w:p w14:paraId="4E2908B0" w14:textId="77777777" w:rsidR="00666500" w:rsidRPr="00666500" w:rsidRDefault="00666500" w:rsidP="00666500">
      <w:pPr>
        <w:tabs>
          <w:tab w:val="center" w:pos="5400"/>
        </w:tabs>
        <w:rPr>
          <w:rFonts w:ascii="Cambria" w:hAnsi="Cambria"/>
        </w:rPr>
      </w:pPr>
      <w:r w:rsidRPr="00666500">
        <w:rPr>
          <w:rFonts w:ascii="Cambria" w:hAnsi="Cambria"/>
          <w:noProof/>
        </w:rPr>
        <w:drawing>
          <wp:anchor distT="0" distB="0" distL="0" distR="0" simplePos="0" relativeHeight="251691008" behindDoc="0" locked="0" layoutInCell="1" allowOverlap="1" wp14:anchorId="20B5A669" wp14:editId="249B13BB">
            <wp:simplePos x="0" y="0"/>
            <wp:positionH relativeFrom="margin">
              <wp:align>left</wp:align>
            </wp:positionH>
            <wp:positionV relativeFrom="paragraph">
              <wp:posOffset>28575</wp:posOffset>
            </wp:positionV>
            <wp:extent cx="1971675" cy="561975"/>
            <wp:effectExtent l="0" t="0" r="9525" b="9525"/>
            <wp:wrapNone/>
            <wp:docPr id="555" name="Imag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27" cstate="print"/>
                    <a:stretch>
                      <a:fillRect/>
                    </a:stretch>
                  </pic:blipFill>
                  <pic:spPr>
                    <a:xfrm>
                      <a:off x="0" y="0"/>
                      <a:ext cx="1971675" cy="561975"/>
                    </a:xfrm>
                    <a:prstGeom prst="rect">
                      <a:avLst/>
                    </a:prstGeom>
                  </pic:spPr>
                </pic:pic>
              </a:graphicData>
            </a:graphic>
            <wp14:sizeRelH relativeFrom="margin">
              <wp14:pctWidth>0</wp14:pctWidth>
            </wp14:sizeRelH>
            <wp14:sizeRelV relativeFrom="margin">
              <wp14:pctHeight>0</wp14:pctHeight>
            </wp14:sizeRelV>
          </wp:anchor>
        </w:drawing>
      </w:r>
      <w:r w:rsidRPr="00666500">
        <w:rPr>
          <w:rFonts w:ascii="Cambria" w:hAnsi="Cambria"/>
        </w:rPr>
        <w:tab/>
      </w:r>
    </w:p>
    <w:p w14:paraId="6B3C29C2" w14:textId="77777777" w:rsidR="00666500" w:rsidRPr="00666500" w:rsidRDefault="00666500" w:rsidP="00666500">
      <w:pPr>
        <w:tabs>
          <w:tab w:val="center" w:pos="5400"/>
        </w:tabs>
        <w:rPr>
          <w:rFonts w:ascii="Cambria" w:hAnsi="Cambria"/>
        </w:rPr>
      </w:pPr>
    </w:p>
    <w:p w14:paraId="678C0EC6" w14:textId="77777777" w:rsidR="00666500" w:rsidRPr="00666500" w:rsidRDefault="00666500" w:rsidP="00666500">
      <w:pPr>
        <w:tabs>
          <w:tab w:val="center" w:pos="5400"/>
        </w:tabs>
        <w:rPr>
          <w:rFonts w:ascii="Cambria" w:hAnsi="Cambria"/>
        </w:rPr>
      </w:pPr>
    </w:p>
    <w:tbl>
      <w:tblPr>
        <w:tblpPr w:leftFromText="180" w:rightFromText="180" w:vertAnchor="text" w:horzAnchor="margin" w:tblpY="172"/>
        <w:tblW w:w="14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8"/>
        <w:gridCol w:w="1872"/>
        <w:gridCol w:w="1872"/>
        <w:gridCol w:w="1490"/>
        <w:gridCol w:w="310"/>
        <w:gridCol w:w="1491"/>
        <w:gridCol w:w="1872"/>
        <w:gridCol w:w="1131"/>
        <w:gridCol w:w="2468"/>
      </w:tblGrid>
      <w:tr w:rsidR="00666500" w:rsidRPr="00666500" w14:paraId="6BC4FDCC" w14:textId="77777777" w:rsidTr="00666500">
        <w:trPr>
          <w:trHeight w:val="493"/>
        </w:trPr>
        <w:tc>
          <w:tcPr>
            <w:tcW w:w="2008" w:type="dxa"/>
            <w:tcBorders>
              <w:bottom w:val="nil"/>
              <w:right w:val="nil"/>
            </w:tcBorders>
            <w:shd w:val="clear" w:color="auto" w:fill="000000"/>
          </w:tcPr>
          <w:p w14:paraId="01651400" w14:textId="77777777" w:rsidR="00666500" w:rsidRPr="00666500" w:rsidRDefault="00666500" w:rsidP="00666500">
            <w:pPr>
              <w:pStyle w:val="TableParagraph"/>
              <w:spacing w:before="120"/>
              <w:jc w:val="center"/>
              <w:rPr>
                <w:rFonts w:ascii="Cambria" w:hAnsi="Cambria"/>
                <w:b/>
                <w:sz w:val="20"/>
              </w:rPr>
            </w:pPr>
            <w:r w:rsidRPr="00666500">
              <w:rPr>
                <w:rFonts w:ascii="Cambria" w:hAnsi="Cambria"/>
                <w:b/>
                <w:color w:val="FFFFFF"/>
                <w:spacing w:val="-4"/>
                <w:sz w:val="20"/>
              </w:rPr>
              <w:t>Date</w:t>
            </w:r>
          </w:p>
        </w:tc>
        <w:tc>
          <w:tcPr>
            <w:tcW w:w="1872" w:type="dxa"/>
            <w:tcBorders>
              <w:left w:val="nil"/>
              <w:bottom w:val="nil"/>
              <w:right w:val="nil"/>
            </w:tcBorders>
            <w:shd w:val="clear" w:color="auto" w:fill="000000"/>
          </w:tcPr>
          <w:p w14:paraId="1DBCF60E" w14:textId="77777777" w:rsidR="00666500" w:rsidRPr="00666500" w:rsidRDefault="00666500" w:rsidP="00666500">
            <w:pPr>
              <w:pStyle w:val="TableParagraph"/>
              <w:spacing w:before="120"/>
              <w:ind w:left="11"/>
              <w:jc w:val="center"/>
              <w:rPr>
                <w:rFonts w:ascii="Cambria" w:hAnsi="Cambria"/>
                <w:b/>
                <w:sz w:val="20"/>
              </w:rPr>
            </w:pPr>
            <w:r w:rsidRPr="00666500">
              <w:rPr>
                <w:rFonts w:ascii="Cambria" w:hAnsi="Cambria"/>
                <w:b/>
                <w:color w:val="FFFFFF"/>
                <w:sz w:val="20"/>
              </w:rPr>
              <w:t>#</w:t>
            </w:r>
            <w:r w:rsidRPr="00666500">
              <w:rPr>
                <w:rFonts w:ascii="Cambria" w:hAnsi="Cambria"/>
                <w:b/>
                <w:color w:val="FFFFFF"/>
                <w:spacing w:val="-2"/>
                <w:sz w:val="20"/>
              </w:rPr>
              <w:t xml:space="preserve"> Venipunctures</w:t>
            </w:r>
          </w:p>
        </w:tc>
        <w:tc>
          <w:tcPr>
            <w:tcW w:w="1872" w:type="dxa"/>
            <w:tcBorders>
              <w:left w:val="nil"/>
              <w:bottom w:val="nil"/>
              <w:right w:val="single" w:sz="6" w:space="0" w:color="FFFFFF"/>
            </w:tcBorders>
            <w:shd w:val="clear" w:color="auto" w:fill="000000"/>
          </w:tcPr>
          <w:p w14:paraId="75383773" w14:textId="77777777" w:rsidR="00666500" w:rsidRPr="00666500" w:rsidRDefault="00666500" w:rsidP="00666500">
            <w:pPr>
              <w:pStyle w:val="TableParagraph"/>
              <w:spacing w:before="120"/>
              <w:ind w:left="9"/>
              <w:jc w:val="center"/>
              <w:rPr>
                <w:rFonts w:ascii="Cambria" w:hAnsi="Cambria"/>
                <w:b/>
                <w:sz w:val="20"/>
              </w:rPr>
            </w:pPr>
            <w:r w:rsidRPr="00666500">
              <w:rPr>
                <w:rFonts w:ascii="Cambria" w:hAnsi="Cambria"/>
                <w:b/>
                <w:color w:val="FFFFFF"/>
                <w:sz w:val="20"/>
              </w:rPr>
              <w:t>#</w:t>
            </w:r>
            <w:r w:rsidRPr="00666500">
              <w:rPr>
                <w:rFonts w:ascii="Cambria" w:hAnsi="Cambria"/>
                <w:b/>
                <w:color w:val="FFFFFF"/>
                <w:spacing w:val="-4"/>
                <w:sz w:val="20"/>
              </w:rPr>
              <w:t xml:space="preserve"> </w:t>
            </w:r>
            <w:r w:rsidRPr="00666500">
              <w:rPr>
                <w:rFonts w:ascii="Cambria" w:hAnsi="Cambria"/>
                <w:b/>
                <w:color w:val="FFFFFF"/>
                <w:sz w:val="20"/>
              </w:rPr>
              <w:t>Skin</w:t>
            </w:r>
            <w:r w:rsidRPr="00666500">
              <w:rPr>
                <w:rFonts w:ascii="Cambria" w:hAnsi="Cambria"/>
                <w:b/>
                <w:color w:val="FFFFFF"/>
                <w:spacing w:val="-2"/>
                <w:sz w:val="20"/>
              </w:rPr>
              <w:t xml:space="preserve"> Punctures</w:t>
            </w:r>
          </w:p>
        </w:tc>
        <w:tc>
          <w:tcPr>
            <w:tcW w:w="6294" w:type="dxa"/>
            <w:gridSpan w:val="5"/>
            <w:tcBorders>
              <w:left w:val="single" w:sz="6" w:space="0" w:color="FFFFFF"/>
              <w:bottom w:val="nil"/>
              <w:right w:val="single" w:sz="4" w:space="0" w:color="auto"/>
            </w:tcBorders>
            <w:shd w:val="clear" w:color="auto" w:fill="000000"/>
          </w:tcPr>
          <w:p w14:paraId="08B41D3F" w14:textId="77777777" w:rsidR="00666500" w:rsidRPr="00666500" w:rsidRDefault="00666500" w:rsidP="00666500">
            <w:pPr>
              <w:pStyle w:val="TableParagraph"/>
              <w:tabs>
                <w:tab w:val="left" w:pos="2170"/>
                <w:tab w:val="left" w:pos="3259"/>
                <w:tab w:val="left" w:pos="4992"/>
              </w:tabs>
              <w:spacing w:before="95" w:line="120" w:lineRule="auto"/>
              <w:ind w:left="413" w:right="-15" w:hanging="164"/>
              <w:rPr>
                <w:rFonts w:ascii="Cambria" w:hAnsi="Cambria"/>
                <w:b/>
                <w:sz w:val="20"/>
              </w:rPr>
            </w:pPr>
            <w:r w:rsidRPr="00666500">
              <w:rPr>
                <w:rFonts w:ascii="Cambria" w:hAnsi="Cambria"/>
                <w:b/>
                <w:color w:val="FFFFFF"/>
                <w:spacing w:val="-2"/>
                <w:position w:val="12"/>
                <w:sz w:val="20"/>
              </w:rPr>
              <w:t>Supervisor</w:t>
            </w:r>
            <w:r w:rsidRPr="00666500">
              <w:rPr>
                <w:rFonts w:ascii="Cambria" w:hAnsi="Cambria"/>
                <w:b/>
                <w:color w:val="FFFFFF"/>
                <w:position w:val="12"/>
                <w:sz w:val="20"/>
              </w:rPr>
              <w:tab/>
            </w:r>
            <w:r w:rsidRPr="00666500">
              <w:rPr>
                <w:rFonts w:ascii="Cambria" w:hAnsi="Cambria"/>
                <w:b/>
                <w:color w:val="FFFFFF"/>
                <w:spacing w:val="-4"/>
                <w:sz w:val="20"/>
              </w:rPr>
              <w:t>Date</w:t>
            </w:r>
            <w:r w:rsidRPr="00666500">
              <w:rPr>
                <w:rFonts w:ascii="Cambria" w:hAnsi="Cambria"/>
                <w:b/>
                <w:color w:val="FFFFFF"/>
                <w:sz w:val="20"/>
              </w:rPr>
              <w:tab/>
              <w:t># Venipunctures</w:t>
            </w:r>
            <w:r w:rsidRPr="00666500">
              <w:rPr>
                <w:rFonts w:ascii="Cambria" w:hAnsi="Cambria"/>
                <w:b/>
                <w:color w:val="FFFFFF"/>
                <w:sz w:val="20"/>
              </w:rPr>
              <w:tab/>
              <w:t>#</w:t>
            </w:r>
            <w:r w:rsidRPr="00666500">
              <w:rPr>
                <w:rFonts w:ascii="Cambria" w:hAnsi="Cambria"/>
                <w:b/>
                <w:color w:val="FFFFFF"/>
                <w:spacing w:val="-12"/>
                <w:sz w:val="20"/>
              </w:rPr>
              <w:t xml:space="preserve"> </w:t>
            </w:r>
            <w:r w:rsidRPr="00666500">
              <w:rPr>
                <w:rFonts w:ascii="Cambria" w:hAnsi="Cambria"/>
                <w:b/>
                <w:color w:val="FFFFFF"/>
                <w:sz w:val="20"/>
              </w:rPr>
              <w:t>Skin</w:t>
            </w:r>
            <w:r w:rsidRPr="00666500">
              <w:rPr>
                <w:rFonts w:ascii="Cambria" w:hAnsi="Cambria"/>
                <w:b/>
                <w:color w:val="FFFFFF"/>
                <w:spacing w:val="-11"/>
                <w:sz w:val="20"/>
              </w:rPr>
              <w:t xml:space="preserve"> </w:t>
            </w:r>
            <w:r w:rsidRPr="00666500">
              <w:rPr>
                <w:rFonts w:ascii="Cambria" w:hAnsi="Cambria"/>
                <w:b/>
                <w:color w:val="FFFFFF"/>
                <w:sz w:val="20"/>
              </w:rPr>
              <w:t xml:space="preserve">Pun </w:t>
            </w:r>
            <w:r w:rsidRPr="00666500">
              <w:rPr>
                <w:rFonts w:ascii="Cambria" w:hAnsi="Cambria"/>
                <w:b/>
                <w:color w:val="FFFFFF"/>
                <w:spacing w:val="-2"/>
                <w:sz w:val="20"/>
              </w:rPr>
              <w:t>Initials</w:t>
            </w:r>
          </w:p>
        </w:tc>
        <w:tc>
          <w:tcPr>
            <w:tcW w:w="2468" w:type="dxa"/>
            <w:tcBorders>
              <w:top w:val="single" w:sz="4" w:space="0" w:color="auto"/>
              <w:left w:val="single" w:sz="4" w:space="0" w:color="auto"/>
              <w:bottom w:val="single" w:sz="4" w:space="0" w:color="auto"/>
              <w:right w:val="single" w:sz="4" w:space="0" w:color="auto"/>
            </w:tcBorders>
            <w:shd w:val="clear" w:color="auto" w:fill="000000"/>
          </w:tcPr>
          <w:p w14:paraId="00D2A952" w14:textId="77777777" w:rsidR="00666500" w:rsidRPr="00666500" w:rsidRDefault="00666500" w:rsidP="00666500">
            <w:pPr>
              <w:pStyle w:val="TableParagraph"/>
              <w:tabs>
                <w:tab w:val="left" w:pos="2170"/>
                <w:tab w:val="left" w:pos="3259"/>
                <w:tab w:val="left" w:pos="4992"/>
              </w:tabs>
              <w:spacing w:before="95" w:line="120" w:lineRule="auto"/>
              <w:ind w:left="413" w:right="-15" w:hanging="164"/>
              <w:rPr>
                <w:rFonts w:ascii="Cambria" w:hAnsi="Cambria"/>
                <w:b/>
                <w:color w:val="FFFFFF"/>
                <w:spacing w:val="-2"/>
                <w:position w:val="12"/>
                <w:sz w:val="20"/>
              </w:rPr>
            </w:pPr>
            <w:r w:rsidRPr="00666500">
              <w:rPr>
                <w:rFonts w:ascii="Cambria" w:hAnsi="Cambria"/>
                <w:b/>
                <w:color w:val="FFFFFF"/>
                <w:spacing w:val="-2"/>
                <w:position w:val="12"/>
                <w:sz w:val="20"/>
              </w:rPr>
              <w:t>Supervisor</w:t>
            </w:r>
          </w:p>
          <w:p w14:paraId="2CB66171" w14:textId="77777777" w:rsidR="00666500" w:rsidRPr="00666500" w:rsidRDefault="00666500" w:rsidP="00666500">
            <w:pPr>
              <w:pStyle w:val="TableParagraph"/>
              <w:tabs>
                <w:tab w:val="left" w:pos="2170"/>
                <w:tab w:val="left" w:pos="3259"/>
                <w:tab w:val="left" w:pos="4992"/>
              </w:tabs>
              <w:spacing w:before="95" w:line="120" w:lineRule="auto"/>
              <w:ind w:left="413" w:right="-15" w:hanging="164"/>
              <w:rPr>
                <w:rFonts w:ascii="Cambria" w:hAnsi="Cambria"/>
                <w:b/>
                <w:color w:val="FFFFFF"/>
                <w:spacing w:val="-2"/>
                <w:position w:val="12"/>
                <w:sz w:val="20"/>
              </w:rPr>
            </w:pPr>
            <w:r w:rsidRPr="00666500">
              <w:rPr>
                <w:rFonts w:ascii="Cambria" w:hAnsi="Cambria"/>
                <w:b/>
                <w:color w:val="FFFFFF"/>
                <w:spacing w:val="-2"/>
                <w:position w:val="12"/>
                <w:sz w:val="20"/>
              </w:rPr>
              <w:t>Initials</w:t>
            </w:r>
          </w:p>
        </w:tc>
      </w:tr>
      <w:tr w:rsidR="00666500" w:rsidRPr="00666500" w14:paraId="1E49CF7D" w14:textId="77777777" w:rsidTr="00666500">
        <w:trPr>
          <w:trHeight w:val="275"/>
        </w:trPr>
        <w:tc>
          <w:tcPr>
            <w:tcW w:w="2008" w:type="dxa"/>
            <w:tcBorders>
              <w:top w:val="nil"/>
            </w:tcBorders>
          </w:tcPr>
          <w:p w14:paraId="7F4966F7" w14:textId="77777777" w:rsidR="00666500" w:rsidRPr="00666500" w:rsidRDefault="00666500" w:rsidP="00666500">
            <w:pPr>
              <w:pStyle w:val="TableParagraph"/>
              <w:spacing w:before="30" w:line="222" w:lineRule="exact"/>
              <w:ind w:left="10"/>
              <w:jc w:val="center"/>
              <w:rPr>
                <w:rFonts w:ascii="Cambria" w:hAnsi="Cambria"/>
                <w:b/>
                <w:sz w:val="20"/>
              </w:rPr>
            </w:pPr>
            <w:r w:rsidRPr="00666500">
              <w:rPr>
                <w:rFonts w:ascii="Cambria" w:hAnsi="Cambria"/>
                <w:b/>
                <w:spacing w:val="-2"/>
                <w:sz w:val="20"/>
              </w:rPr>
              <w:t>(Example)</w:t>
            </w:r>
          </w:p>
        </w:tc>
        <w:tc>
          <w:tcPr>
            <w:tcW w:w="1872" w:type="dxa"/>
            <w:tcBorders>
              <w:top w:val="nil"/>
            </w:tcBorders>
          </w:tcPr>
          <w:p w14:paraId="3E0010E2" w14:textId="77777777" w:rsidR="00666500" w:rsidRPr="00666500" w:rsidRDefault="00666500" w:rsidP="00666500">
            <w:pPr>
              <w:pStyle w:val="TableParagraph"/>
              <w:spacing w:before="30" w:line="222" w:lineRule="exact"/>
              <w:ind w:left="9"/>
              <w:jc w:val="center"/>
              <w:rPr>
                <w:rFonts w:ascii="Cambria" w:hAnsi="Cambria"/>
                <w:b/>
                <w:sz w:val="20"/>
              </w:rPr>
            </w:pPr>
            <w:r w:rsidRPr="00666500">
              <w:rPr>
                <w:rFonts w:ascii="Cambria" w:hAnsi="Cambria"/>
                <w:b/>
                <w:sz w:val="20"/>
              </w:rPr>
              <w:t>////</w:t>
            </w:r>
            <w:r w:rsidRPr="00666500">
              <w:rPr>
                <w:rFonts w:ascii="Cambria" w:hAnsi="Cambria"/>
                <w:b/>
                <w:spacing w:val="-2"/>
                <w:sz w:val="20"/>
              </w:rPr>
              <w:t xml:space="preserve"> </w:t>
            </w:r>
            <w:r w:rsidRPr="00666500">
              <w:rPr>
                <w:rFonts w:ascii="Cambria" w:hAnsi="Cambria"/>
                <w:b/>
                <w:spacing w:val="-4"/>
                <w:sz w:val="20"/>
              </w:rPr>
              <w:t>////</w:t>
            </w:r>
          </w:p>
        </w:tc>
        <w:tc>
          <w:tcPr>
            <w:tcW w:w="1872" w:type="dxa"/>
            <w:tcBorders>
              <w:top w:val="nil"/>
            </w:tcBorders>
          </w:tcPr>
          <w:p w14:paraId="23949162" w14:textId="77777777" w:rsidR="00666500" w:rsidRPr="00666500" w:rsidRDefault="00666500" w:rsidP="00666500">
            <w:pPr>
              <w:pStyle w:val="TableParagraph"/>
              <w:spacing w:before="30" w:line="222" w:lineRule="exact"/>
              <w:ind w:left="9" w:right="2"/>
              <w:jc w:val="center"/>
              <w:rPr>
                <w:rFonts w:ascii="Cambria" w:hAnsi="Cambria"/>
                <w:b/>
                <w:sz w:val="20"/>
              </w:rPr>
            </w:pPr>
            <w:r w:rsidRPr="00666500">
              <w:rPr>
                <w:rFonts w:ascii="Cambria" w:hAnsi="Cambria"/>
                <w:b/>
                <w:spacing w:val="-5"/>
                <w:sz w:val="20"/>
              </w:rPr>
              <w:t>///</w:t>
            </w:r>
          </w:p>
        </w:tc>
        <w:tc>
          <w:tcPr>
            <w:tcW w:w="1490" w:type="dxa"/>
            <w:tcBorders>
              <w:top w:val="nil"/>
              <w:right w:val="nil"/>
            </w:tcBorders>
          </w:tcPr>
          <w:p w14:paraId="159A29EE" w14:textId="77777777" w:rsidR="00666500" w:rsidRPr="00666500" w:rsidRDefault="00666500" w:rsidP="00666500">
            <w:pPr>
              <w:pStyle w:val="TableParagraph"/>
              <w:spacing w:before="30" w:line="222" w:lineRule="exact"/>
              <w:ind w:left="4"/>
              <w:jc w:val="center"/>
              <w:rPr>
                <w:rFonts w:ascii="Cambria" w:hAnsi="Cambria"/>
                <w:b/>
                <w:sz w:val="20"/>
              </w:rPr>
            </w:pPr>
            <w:r w:rsidRPr="00666500">
              <w:rPr>
                <w:rFonts w:ascii="Cambria" w:hAnsi="Cambria"/>
                <w:b/>
                <w:spacing w:val="-5"/>
                <w:sz w:val="20"/>
              </w:rPr>
              <w:t>KLC</w:t>
            </w:r>
          </w:p>
        </w:tc>
        <w:tc>
          <w:tcPr>
            <w:tcW w:w="310" w:type="dxa"/>
            <w:tcBorders>
              <w:top w:val="nil"/>
              <w:left w:val="nil"/>
              <w:right w:val="nil"/>
            </w:tcBorders>
            <w:shd w:val="clear" w:color="auto" w:fill="000000"/>
          </w:tcPr>
          <w:p w14:paraId="56475452" w14:textId="77777777" w:rsidR="00666500" w:rsidRPr="00666500" w:rsidRDefault="00666500" w:rsidP="00666500">
            <w:pPr>
              <w:pStyle w:val="TableParagraph"/>
              <w:rPr>
                <w:rFonts w:ascii="Cambria" w:hAnsi="Cambria"/>
                <w:sz w:val="20"/>
              </w:rPr>
            </w:pPr>
          </w:p>
        </w:tc>
        <w:tc>
          <w:tcPr>
            <w:tcW w:w="1491" w:type="dxa"/>
            <w:tcBorders>
              <w:top w:val="nil"/>
              <w:left w:val="nil"/>
            </w:tcBorders>
          </w:tcPr>
          <w:p w14:paraId="097AA4DC" w14:textId="77777777" w:rsidR="00666500" w:rsidRPr="00666500" w:rsidRDefault="00666500" w:rsidP="00666500">
            <w:pPr>
              <w:pStyle w:val="TableParagraph"/>
              <w:rPr>
                <w:rFonts w:ascii="Cambria" w:hAnsi="Cambria"/>
                <w:sz w:val="20"/>
              </w:rPr>
            </w:pPr>
          </w:p>
        </w:tc>
        <w:tc>
          <w:tcPr>
            <w:tcW w:w="1872" w:type="dxa"/>
            <w:tcBorders>
              <w:top w:val="nil"/>
            </w:tcBorders>
          </w:tcPr>
          <w:p w14:paraId="411341F2" w14:textId="77777777" w:rsidR="00666500" w:rsidRPr="00666500" w:rsidRDefault="00666500" w:rsidP="00666500">
            <w:pPr>
              <w:pStyle w:val="TableParagraph"/>
              <w:rPr>
                <w:rFonts w:ascii="Cambria" w:hAnsi="Cambria"/>
                <w:sz w:val="20"/>
              </w:rPr>
            </w:pPr>
          </w:p>
        </w:tc>
        <w:tc>
          <w:tcPr>
            <w:tcW w:w="1131" w:type="dxa"/>
            <w:tcBorders>
              <w:top w:val="nil"/>
              <w:right w:val="single" w:sz="4" w:space="0" w:color="auto"/>
            </w:tcBorders>
          </w:tcPr>
          <w:p w14:paraId="1AD5B955" w14:textId="77777777" w:rsidR="00666500" w:rsidRPr="00666500" w:rsidRDefault="00666500" w:rsidP="00666500">
            <w:pPr>
              <w:pStyle w:val="TableParagraph"/>
              <w:rPr>
                <w:rFonts w:ascii="Cambria" w:hAnsi="Cambria"/>
                <w:sz w:val="20"/>
              </w:rPr>
            </w:pPr>
          </w:p>
        </w:tc>
        <w:tc>
          <w:tcPr>
            <w:tcW w:w="2468" w:type="dxa"/>
            <w:tcBorders>
              <w:top w:val="single" w:sz="4" w:space="0" w:color="auto"/>
              <w:left w:val="single" w:sz="4" w:space="0" w:color="auto"/>
              <w:bottom w:val="single" w:sz="4" w:space="0" w:color="auto"/>
              <w:right w:val="single" w:sz="4" w:space="0" w:color="auto"/>
            </w:tcBorders>
          </w:tcPr>
          <w:p w14:paraId="1433B23F" w14:textId="77777777" w:rsidR="00666500" w:rsidRPr="00666500" w:rsidRDefault="00666500" w:rsidP="00666500">
            <w:pPr>
              <w:pStyle w:val="TableParagraph"/>
              <w:rPr>
                <w:rFonts w:ascii="Cambria" w:hAnsi="Cambria"/>
                <w:sz w:val="20"/>
              </w:rPr>
            </w:pPr>
          </w:p>
        </w:tc>
      </w:tr>
      <w:tr w:rsidR="00666500" w:rsidRPr="00666500" w14:paraId="26056D13" w14:textId="77777777" w:rsidTr="00666500">
        <w:trPr>
          <w:trHeight w:val="275"/>
        </w:trPr>
        <w:tc>
          <w:tcPr>
            <w:tcW w:w="2008" w:type="dxa"/>
            <w:tcBorders>
              <w:top w:val="nil"/>
            </w:tcBorders>
          </w:tcPr>
          <w:p w14:paraId="10A9B585" w14:textId="77777777" w:rsidR="00666500" w:rsidRPr="00666500" w:rsidRDefault="00666500" w:rsidP="00666500">
            <w:pPr>
              <w:pStyle w:val="TableParagraph"/>
              <w:spacing w:before="30" w:line="222" w:lineRule="exact"/>
              <w:ind w:left="10"/>
              <w:jc w:val="center"/>
              <w:rPr>
                <w:rFonts w:ascii="Cambria" w:hAnsi="Cambria"/>
                <w:b/>
                <w:spacing w:val="-2"/>
                <w:sz w:val="20"/>
              </w:rPr>
            </w:pPr>
          </w:p>
        </w:tc>
        <w:tc>
          <w:tcPr>
            <w:tcW w:w="1872" w:type="dxa"/>
            <w:tcBorders>
              <w:top w:val="nil"/>
            </w:tcBorders>
          </w:tcPr>
          <w:p w14:paraId="59A57141" w14:textId="77777777" w:rsidR="00666500" w:rsidRPr="00666500" w:rsidRDefault="00666500" w:rsidP="00666500">
            <w:pPr>
              <w:pStyle w:val="TableParagraph"/>
              <w:spacing w:before="30" w:line="222" w:lineRule="exact"/>
              <w:ind w:left="9"/>
              <w:jc w:val="center"/>
              <w:rPr>
                <w:rFonts w:ascii="Cambria" w:hAnsi="Cambria"/>
                <w:b/>
                <w:sz w:val="20"/>
              </w:rPr>
            </w:pPr>
          </w:p>
        </w:tc>
        <w:tc>
          <w:tcPr>
            <w:tcW w:w="1872" w:type="dxa"/>
            <w:tcBorders>
              <w:top w:val="nil"/>
            </w:tcBorders>
          </w:tcPr>
          <w:p w14:paraId="3AF69E75" w14:textId="77777777" w:rsidR="00666500" w:rsidRPr="00666500" w:rsidRDefault="00666500" w:rsidP="00666500">
            <w:pPr>
              <w:pStyle w:val="TableParagraph"/>
              <w:spacing w:before="30" w:line="222" w:lineRule="exact"/>
              <w:ind w:left="9" w:right="2"/>
              <w:jc w:val="center"/>
              <w:rPr>
                <w:rFonts w:ascii="Cambria" w:hAnsi="Cambria"/>
                <w:b/>
                <w:spacing w:val="-5"/>
                <w:sz w:val="20"/>
              </w:rPr>
            </w:pPr>
          </w:p>
        </w:tc>
        <w:tc>
          <w:tcPr>
            <w:tcW w:w="1490" w:type="dxa"/>
            <w:tcBorders>
              <w:top w:val="nil"/>
              <w:right w:val="nil"/>
            </w:tcBorders>
          </w:tcPr>
          <w:p w14:paraId="2229D229" w14:textId="77777777" w:rsidR="00666500" w:rsidRPr="00666500" w:rsidRDefault="00666500" w:rsidP="00666500">
            <w:pPr>
              <w:pStyle w:val="TableParagraph"/>
              <w:spacing w:before="30" w:line="222" w:lineRule="exact"/>
              <w:ind w:left="4"/>
              <w:jc w:val="center"/>
              <w:rPr>
                <w:rFonts w:ascii="Cambria" w:hAnsi="Cambria"/>
                <w:b/>
                <w:spacing w:val="-5"/>
                <w:sz w:val="20"/>
              </w:rPr>
            </w:pPr>
          </w:p>
        </w:tc>
        <w:tc>
          <w:tcPr>
            <w:tcW w:w="310" w:type="dxa"/>
            <w:tcBorders>
              <w:top w:val="nil"/>
              <w:left w:val="nil"/>
              <w:right w:val="nil"/>
            </w:tcBorders>
            <w:shd w:val="clear" w:color="auto" w:fill="000000"/>
          </w:tcPr>
          <w:p w14:paraId="397038B3" w14:textId="77777777" w:rsidR="00666500" w:rsidRPr="00666500" w:rsidRDefault="00666500" w:rsidP="00666500">
            <w:pPr>
              <w:pStyle w:val="TableParagraph"/>
              <w:rPr>
                <w:rFonts w:ascii="Cambria" w:hAnsi="Cambria"/>
                <w:sz w:val="20"/>
              </w:rPr>
            </w:pPr>
          </w:p>
        </w:tc>
        <w:tc>
          <w:tcPr>
            <w:tcW w:w="1491" w:type="dxa"/>
            <w:tcBorders>
              <w:top w:val="nil"/>
              <w:left w:val="nil"/>
            </w:tcBorders>
          </w:tcPr>
          <w:p w14:paraId="213C01A6" w14:textId="77777777" w:rsidR="00666500" w:rsidRPr="00666500" w:rsidRDefault="00666500" w:rsidP="00666500">
            <w:pPr>
              <w:pStyle w:val="TableParagraph"/>
              <w:rPr>
                <w:rFonts w:ascii="Cambria" w:hAnsi="Cambria"/>
                <w:sz w:val="20"/>
              </w:rPr>
            </w:pPr>
          </w:p>
        </w:tc>
        <w:tc>
          <w:tcPr>
            <w:tcW w:w="1872" w:type="dxa"/>
            <w:tcBorders>
              <w:top w:val="nil"/>
            </w:tcBorders>
          </w:tcPr>
          <w:p w14:paraId="1617EFE2" w14:textId="77777777" w:rsidR="00666500" w:rsidRPr="00666500" w:rsidRDefault="00666500" w:rsidP="00666500">
            <w:pPr>
              <w:pStyle w:val="TableParagraph"/>
              <w:rPr>
                <w:rFonts w:ascii="Cambria" w:hAnsi="Cambria"/>
                <w:sz w:val="20"/>
              </w:rPr>
            </w:pPr>
          </w:p>
        </w:tc>
        <w:tc>
          <w:tcPr>
            <w:tcW w:w="1131" w:type="dxa"/>
            <w:tcBorders>
              <w:top w:val="nil"/>
              <w:right w:val="single" w:sz="4" w:space="0" w:color="auto"/>
            </w:tcBorders>
          </w:tcPr>
          <w:p w14:paraId="2F5A7BE2" w14:textId="77777777" w:rsidR="00666500" w:rsidRPr="00666500" w:rsidRDefault="00666500" w:rsidP="00666500">
            <w:pPr>
              <w:pStyle w:val="TableParagraph"/>
              <w:rPr>
                <w:rFonts w:ascii="Cambria" w:hAnsi="Cambria"/>
                <w:sz w:val="20"/>
              </w:rPr>
            </w:pPr>
          </w:p>
        </w:tc>
        <w:tc>
          <w:tcPr>
            <w:tcW w:w="2468" w:type="dxa"/>
            <w:tcBorders>
              <w:top w:val="single" w:sz="4" w:space="0" w:color="auto"/>
              <w:left w:val="single" w:sz="4" w:space="0" w:color="auto"/>
              <w:bottom w:val="single" w:sz="4" w:space="0" w:color="auto"/>
              <w:right w:val="single" w:sz="4" w:space="0" w:color="auto"/>
            </w:tcBorders>
          </w:tcPr>
          <w:p w14:paraId="3D4F4B38" w14:textId="77777777" w:rsidR="00666500" w:rsidRPr="00666500" w:rsidRDefault="00666500" w:rsidP="00666500">
            <w:pPr>
              <w:pStyle w:val="TableParagraph"/>
              <w:rPr>
                <w:rFonts w:ascii="Cambria" w:hAnsi="Cambria"/>
                <w:sz w:val="20"/>
              </w:rPr>
            </w:pPr>
          </w:p>
        </w:tc>
      </w:tr>
      <w:tr w:rsidR="00666500" w:rsidRPr="00666500" w14:paraId="759B5A38" w14:textId="77777777" w:rsidTr="00666500">
        <w:trPr>
          <w:trHeight w:val="261"/>
        </w:trPr>
        <w:tc>
          <w:tcPr>
            <w:tcW w:w="2008" w:type="dxa"/>
          </w:tcPr>
          <w:p w14:paraId="3936418D" w14:textId="77777777" w:rsidR="00666500" w:rsidRPr="00666500" w:rsidRDefault="00666500" w:rsidP="00666500">
            <w:pPr>
              <w:pStyle w:val="TableParagraph"/>
              <w:rPr>
                <w:rFonts w:ascii="Cambria" w:hAnsi="Cambria"/>
                <w:sz w:val="18"/>
              </w:rPr>
            </w:pPr>
          </w:p>
        </w:tc>
        <w:tc>
          <w:tcPr>
            <w:tcW w:w="1872" w:type="dxa"/>
          </w:tcPr>
          <w:p w14:paraId="717D9B48" w14:textId="77777777" w:rsidR="00666500" w:rsidRPr="00666500" w:rsidRDefault="00666500" w:rsidP="00666500">
            <w:pPr>
              <w:pStyle w:val="TableParagraph"/>
              <w:rPr>
                <w:rFonts w:ascii="Cambria" w:hAnsi="Cambria"/>
                <w:sz w:val="18"/>
              </w:rPr>
            </w:pPr>
          </w:p>
        </w:tc>
        <w:tc>
          <w:tcPr>
            <w:tcW w:w="1872" w:type="dxa"/>
          </w:tcPr>
          <w:p w14:paraId="7ABB09EC" w14:textId="77777777" w:rsidR="00666500" w:rsidRPr="00666500" w:rsidRDefault="00666500" w:rsidP="00666500">
            <w:pPr>
              <w:pStyle w:val="TableParagraph"/>
              <w:rPr>
                <w:rFonts w:ascii="Cambria" w:hAnsi="Cambria"/>
                <w:sz w:val="18"/>
              </w:rPr>
            </w:pPr>
          </w:p>
        </w:tc>
        <w:tc>
          <w:tcPr>
            <w:tcW w:w="1490" w:type="dxa"/>
            <w:tcBorders>
              <w:right w:val="nil"/>
            </w:tcBorders>
          </w:tcPr>
          <w:p w14:paraId="74788ACF"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4F720C94" w14:textId="77777777" w:rsidR="00666500" w:rsidRPr="00666500" w:rsidRDefault="00666500" w:rsidP="00666500">
            <w:pPr>
              <w:pStyle w:val="TableParagraph"/>
              <w:rPr>
                <w:rFonts w:ascii="Cambria" w:hAnsi="Cambria"/>
                <w:sz w:val="18"/>
              </w:rPr>
            </w:pPr>
          </w:p>
        </w:tc>
        <w:tc>
          <w:tcPr>
            <w:tcW w:w="1491" w:type="dxa"/>
            <w:tcBorders>
              <w:left w:val="nil"/>
            </w:tcBorders>
          </w:tcPr>
          <w:p w14:paraId="65595A76" w14:textId="77777777" w:rsidR="00666500" w:rsidRPr="00666500" w:rsidRDefault="00666500" w:rsidP="00666500">
            <w:pPr>
              <w:pStyle w:val="TableParagraph"/>
              <w:rPr>
                <w:rFonts w:ascii="Cambria" w:hAnsi="Cambria"/>
                <w:sz w:val="18"/>
              </w:rPr>
            </w:pPr>
          </w:p>
        </w:tc>
        <w:tc>
          <w:tcPr>
            <w:tcW w:w="1872" w:type="dxa"/>
          </w:tcPr>
          <w:p w14:paraId="2FF052C2"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31A3B9EA"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71200CE3" w14:textId="77777777" w:rsidR="00666500" w:rsidRPr="00666500" w:rsidRDefault="00666500" w:rsidP="00666500">
            <w:pPr>
              <w:pStyle w:val="TableParagraph"/>
              <w:rPr>
                <w:rFonts w:ascii="Cambria" w:hAnsi="Cambria"/>
                <w:sz w:val="18"/>
              </w:rPr>
            </w:pPr>
          </w:p>
        </w:tc>
      </w:tr>
      <w:tr w:rsidR="00666500" w:rsidRPr="00666500" w14:paraId="49A10DB8" w14:textId="77777777" w:rsidTr="00666500">
        <w:trPr>
          <w:trHeight w:val="263"/>
        </w:trPr>
        <w:tc>
          <w:tcPr>
            <w:tcW w:w="2008" w:type="dxa"/>
          </w:tcPr>
          <w:p w14:paraId="63E11CFD" w14:textId="77777777" w:rsidR="00666500" w:rsidRPr="00666500" w:rsidRDefault="00666500" w:rsidP="00666500">
            <w:pPr>
              <w:pStyle w:val="TableParagraph"/>
              <w:rPr>
                <w:rFonts w:ascii="Cambria" w:hAnsi="Cambria"/>
                <w:sz w:val="18"/>
              </w:rPr>
            </w:pPr>
          </w:p>
        </w:tc>
        <w:tc>
          <w:tcPr>
            <w:tcW w:w="1872" w:type="dxa"/>
          </w:tcPr>
          <w:p w14:paraId="4E21FF7C" w14:textId="77777777" w:rsidR="00666500" w:rsidRPr="00666500" w:rsidRDefault="00666500" w:rsidP="00666500">
            <w:pPr>
              <w:pStyle w:val="TableParagraph"/>
              <w:rPr>
                <w:rFonts w:ascii="Cambria" w:hAnsi="Cambria"/>
                <w:sz w:val="18"/>
              </w:rPr>
            </w:pPr>
          </w:p>
        </w:tc>
        <w:tc>
          <w:tcPr>
            <w:tcW w:w="1872" w:type="dxa"/>
          </w:tcPr>
          <w:p w14:paraId="09530F44" w14:textId="77777777" w:rsidR="00666500" w:rsidRPr="00666500" w:rsidRDefault="00666500" w:rsidP="00666500">
            <w:pPr>
              <w:pStyle w:val="TableParagraph"/>
              <w:rPr>
                <w:rFonts w:ascii="Cambria" w:hAnsi="Cambria"/>
                <w:sz w:val="18"/>
              </w:rPr>
            </w:pPr>
          </w:p>
        </w:tc>
        <w:tc>
          <w:tcPr>
            <w:tcW w:w="1490" w:type="dxa"/>
            <w:tcBorders>
              <w:right w:val="nil"/>
            </w:tcBorders>
          </w:tcPr>
          <w:p w14:paraId="527D67AA"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2FFEB4EF" w14:textId="77777777" w:rsidR="00666500" w:rsidRPr="00666500" w:rsidRDefault="00666500" w:rsidP="00666500">
            <w:pPr>
              <w:pStyle w:val="TableParagraph"/>
              <w:rPr>
                <w:rFonts w:ascii="Cambria" w:hAnsi="Cambria"/>
                <w:sz w:val="18"/>
              </w:rPr>
            </w:pPr>
          </w:p>
        </w:tc>
        <w:tc>
          <w:tcPr>
            <w:tcW w:w="1491" w:type="dxa"/>
            <w:tcBorders>
              <w:left w:val="nil"/>
            </w:tcBorders>
          </w:tcPr>
          <w:p w14:paraId="596FF5F0" w14:textId="77777777" w:rsidR="00666500" w:rsidRPr="00666500" w:rsidRDefault="00666500" w:rsidP="00666500">
            <w:pPr>
              <w:pStyle w:val="TableParagraph"/>
              <w:rPr>
                <w:rFonts w:ascii="Cambria" w:hAnsi="Cambria"/>
                <w:sz w:val="18"/>
              </w:rPr>
            </w:pPr>
          </w:p>
        </w:tc>
        <w:tc>
          <w:tcPr>
            <w:tcW w:w="1872" w:type="dxa"/>
          </w:tcPr>
          <w:p w14:paraId="373ACC1C"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65B5126E"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6E90F201" w14:textId="77777777" w:rsidR="00666500" w:rsidRPr="00666500" w:rsidRDefault="00666500" w:rsidP="00666500">
            <w:pPr>
              <w:pStyle w:val="TableParagraph"/>
              <w:rPr>
                <w:rFonts w:ascii="Cambria" w:hAnsi="Cambria"/>
                <w:sz w:val="18"/>
              </w:rPr>
            </w:pPr>
          </w:p>
        </w:tc>
      </w:tr>
      <w:tr w:rsidR="00666500" w:rsidRPr="00666500" w14:paraId="528DD55D" w14:textId="77777777" w:rsidTr="00666500">
        <w:trPr>
          <w:trHeight w:val="261"/>
        </w:trPr>
        <w:tc>
          <w:tcPr>
            <w:tcW w:w="2008" w:type="dxa"/>
          </w:tcPr>
          <w:p w14:paraId="42982156" w14:textId="77777777" w:rsidR="00666500" w:rsidRPr="00666500" w:rsidRDefault="00666500" w:rsidP="00666500">
            <w:pPr>
              <w:pStyle w:val="TableParagraph"/>
              <w:rPr>
                <w:rFonts w:ascii="Cambria" w:hAnsi="Cambria"/>
                <w:sz w:val="18"/>
              </w:rPr>
            </w:pPr>
          </w:p>
        </w:tc>
        <w:tc>
          <w:tcPr>
            <w:tcW w:w="1872" w:type="dxa"/>
          </w:tcPr>
          <w:p w14:paraId="6143C3BF" w14:textId="77777777" w:rsidR="00666500" w:rsidRPr="00666500" w:rsidRDefault="00666500" w:rsidP="00666500">
            <w:pPr>
              <w:pStyle w:val="TableParagraph"/>
              <w:rPr>
                <w:rFonts w:ascii="Cambria" w:hAnsi="Cambria"/>
                <w:sz w:val="18"/>
              </w:rPr>
            </w:pPr>
          </w:p>
        </w:tc>
        <w:tc>
          <w:tcPr>
            <w:tcW w:w="1872" w:type="dxa"/>
          </w:tcPr>
          <w:p w14:paraId="7FB9589D" w14:textId="77777777" w:rsidR="00666500" w:rsidRPr="00666500" w:rsidRDefault="00666500" w:rsidP="00666500">
            <w:pPr>
              <w:pStyle w:val="TableParagraph"/>
              <w:rPr>
                <w:rFonts w:ascii="Cambria" w:hAnsi="Cambria"/>
                <w:sz w:val="18"/>
              </w:rPr>
            </w:pPr>
          </w:p>
        </w:tc>
        <w:tc>
          <w:tcPr>
            <w:tcW w:w="1490" w:type="dxa"/>
            <w:tcBorders>
              <w:right w:val="nil"/>
            </w:tcBorders>
          </w:tcPr>
          <w:p w14:paraId="04898443"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2AA3B052" w14:textId="77777777" w:rsidR="00666500" w:rsidRPr="00666500" w:rsidRDefault="00666500" w:rsidP="00666500">
            <w:pPr>
              <w:pStyle w:val="TableParagraph"/>
              <w:rPr>
                <w:rFonts w:ascii="Cambria" w:hAnsi="Cambria"/>
                <w:sz w:val="18"/>
              </w:rPr>
            </w:pPr>
          </w:p>
        </w:tc>
        <w:tc>
          <w:tcPr>
            <w:tcW w:w="1491" w:type="dxa"/>
            <w:tcBorders>
              <w:left w:val="nil"/>
            </w:tcBorders>
          </w:tcPr>
          <w:p w14:paraId="64AFF32F" w14:textId="77777777" w:rsidR="00666500" w:rsidRPr="00666500" w:rsidRDefault="00666500" w:rsidP="00666500">
            <w:pPr>
              <w:pStyle w:val="TableParagraph"/>
              <w:rPr>
                <w:rFonts w:ascii="Cambria" w:hAnsi="Cambria"/>
                <w:sz w:val="18"/>
              </w:rPr>
            </w:pPr>
          </w:p>
        </w:tc>
        <w:tc>
          <w:tcPr>
            <w:tcW w:w="1872" w:type="dxa"/>
          </w:tcPr>
          <w:p w14:paraId="4D113128"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2797B8A1"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0292BDF3" w14:textId="77777777" w:rsidR="00666500" w:rsidRPr="00666500" w:rsidRDefault="00666500" w:rsidP="00666500">
            <w:pPr>
              <w:pStyle w:val="TableParagraph"/>
              <w:rPr>
                <w:rFonts w:ascii="Cambria" w:hAnsi="Cambria"/>
                <w:sz w:val="18"/>
              </w:rPr>
            </w:pPr>
          </w:p>
        </w:tc>
      </w:tr>
      <w:tr w:rsidR="00666500" w:rsidRPr="00666500" w14:paraId="598F6320" w14:textId="77777777" w:rsidTr="00666500">
        <w:trPr>
          <w:trHeight w:val="261"/>
        </w:trPr>
        <w:tc>
          <w:tcPr>
            <w:tcW w:w="2008" w:type="dxa"/>
          </w:tcPr>
          <w:p w14:paraId="263F3292" w14:textId="77777777" w:rsidR="00666500" w:rsidRPr="00666500" w:rsidRDefault="00666500" w:rsidP="00666500">
            <w:pPr>
              <w:pStyle w:val="TableParagraph"/>
              <w:rPr>
                <w:rFonts w:ascii="Cambria" w:hAnsi="Cambria"/>
                <w:sz w:val="18"/>
              </w:rPr>
            </w:pPr>
          </w:p>
        </w:tc>
        <w:tc>
          <w:tcPr>
            <w:tcW w:w="1872" w:type="dxa"/>
          </w:tcPr>
          <w:p w14:paraId="6183D717" w14:textId="77777777" w:rsidR="00666500" w:rsidRPr="00666500" w:rsidRDefault="00666500" w:rsidP="00666500">
            <w:pPr>
              <w:pStyle w:val="TableParagraph"/>
              <w:rPr>
                <w:rFonts w:ascii="Cambria" w:hAnsi="Cambria"/>
                <w:sz w:val="18"/>
              </w:rPr>
            </w:pPr>
          </w:p>
        </w:tc>
        <w:tc>
          <w:tcPr>
            <w:tcW w:w="1872" w:type="dxa"/>
          </w:tcPr>
          <w:p w14:paraId="19DF7535" w14:textId="77777777" w:rsidR="00666500" w:rsidRPr="00666500" w:rsidRDefault="00666500" w:rsidP="00666500">
            <w:pPr>
              <w:pStyle w:val="TableParagraph"/>
              <w:rPr>
                <w:rFonts w:ascii="Cambria" w:hAnsi="Cambria"/>
                <w:sz w:val="18"/>
              </w:rPr>
            </w:pPr>
          </w:p>
        </w:tc>
        <w:tc>
          <w:tcPr>
            <w:tcW w:w="1490" w:type="dxa"/>
            <w:tcBorders>
              <w:right w:val="nil"/>
            </w:tcBorders>
          </w:tcPr>
          <w:p w14:paraId="2CA042A7"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1B29D6B0" w14:textId="77777777" w:rsidR="00666500" w:rsidRPr="00666500" w:rsidRDefault="00666500" w:rsidP="00666500">
            <w:pPr>
              <w:pStyle w:val="TableParagraph"/>
              <w:rPr>
                <w:rFonts w:ascii="Cambria" w:hAnsi="Cambria"/>
                <w:sz w:val="18"/>
              </w:rPr>
            </w:pPr>
          </w:p>
        </w:tc>
        <w:tc>
          <w:tcPr>
            <w:tcW w:w="1491" w:type="dxa"/>
            <w:tcBorders>
              <w:left w:val="nil"/>
            </w:tcBorders>
          </w:tcPr>
          <w:p w14:paraId="2F1DE57F" w14:textId="77777777" w:rsidR="00666500" w:rsidRPr="00666500" w:rsidRDefault="00666500" w:rsidP="00666500">
            <w:pPr>
              <w:pStyle w:val="TableParagraph"/>
              <w:rPr>
                <w:rFonts w:ascii="Cambria" w:hAnsi="Cambria"/>
                <w:sz w:val="18"/>
              </w:rPr>
            </w:pPr>
          </w:p>
        </w:tc>
        <w:tc>
          <w:tcPr>
            <w:tcW w:w="1872" w:type="dxa"/>
          </w:tcPr>
          <w:p w14:paraId="28F9FE86"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19A615CD"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139F1904" w14:textId="77777777" w:rsidR="00666500" w:rsidRPr="00666500" w:rsidRDefault="00666500" w:rsidP="00666500">
            <w:pPr>
              <w:pStyle w:val="TableParagraph"/>
              <w:rPr>
                <w:rFonts w:ascii="Cambria" w:hAnsi="Cambria"/>
                <w:sz w:val="18"/>
              </w:rPr>
            </w:pPr>
          </w:p>
        </w:tc>
      </w:tr>
      <w:tr w:rsidR="00666500" w:rsidRPr="00666500" w14:paraId="37FC9C7A" w14:textId="77777777" w:rsidTr="00666500">
        <w:trPr>
          <w:trHeight w:val="261"/>
        </w:trPr>
        <w:tc>
          <w:tcPr>
            <w:tcW w:w="2008" w:type="dxa"/>
          </w:tcPr>
          <w:p w14:paraId="6CDAB710" w14:textId="77777777" w:rsidR="00666500" w:rsidRPr="00666500" w:rsidRDefault="00666500" w:rsidP="00666500">
            <w:pPr>
              <w:pStyle w:val="TableParagraph"/>
              <w:rPr>
                <w:rFonts w:ascii="Cambria" w:hAnsi="Cambria"/>
                <w:sz w:val="18"/>
              </w:rPr>
            </w:pPr>
          </w:p>
        </w:tc>
        <w:tc>
          <w:tcPr>
            <w:tcW w:w="1872" w:type="dxa"/>
          </w:tcPr>
          <w:p w14:paraId="1DADC4FE" w14:textId="77777777" w:rsidR="00666500" w:rsidRPr="00666500" w:rsidRDefault="00666500" w:rsidP="00666500">
            <w:pPr>
              <w:pStyle w:val="TableParagraph"/>
              <w:rPr>
                <w:rFonts w:ascii="Cambria" w:hAnsi="Cambria"/>
                <w:sz w:val="18"/>
              </w:rPr>
            </w:pPr>
          </w:p>
        </w:tc>
        <w:tc>
          <w:tcPr>
            <w:tcW w:w="1872" w:type="dxa"/>
          </w:tcPr>
          <w:p w14:paraId="2E6B1892" w14:textId="77777777" w:rsidR="00666500" w:rsidRPr="00666500" w:rsidRDefault="00666500" w:rsidP="00666500">
            <w:pPr>
              <w:pStyle w:val="TableParagraph"/>
              <w:rPr>
                <w:rFonts w:ascii="Cambria" w:hAnsi="Cambria"/>
                <w:sz w:val="18"/>
              </w:rPr>
            </w:pPr>
          </w:p>
        </w:tc>
        <w:tc>
          <w:tcPr>
            <w:tcW w:w="1490" w:type="dxa"/>
            <w:tcBorders>
              <w:right w:val="nil"/>
            </w:tcBorders>
          </w:tcPr>
          <w:p w14:paraId="5D9A59C7"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0572FEBD" w14:textId="77777777" w:rsidR="00666500" w:rsidRPr="00666500" w:rsidRDefault="00666500" w:rsidP="00666500">
            <w:pPr>
              <w:pStyle w:val="TableParagraph"/>
              <w:rPr>
                <w:rFonts w:ascii="Cambria" w:hAnsi="Cambria"/>
                <w:sz w:val="18"/>
              </w:rPr>
            </w:pPr>
          </w:p>
        </w:tc>
        <w:tc>
          <w:tcPr>
            <w:tcW w:w="1491" w:type="dxa"/>
            <w:tcBorders>
              <w:left w:val="nil"/>
            </w:tcBorders>
          </w:tcPr>
          <w:p w14:paraId="27A34B2A" w14:textId="77777777" w:rsidR="00666500" w:rsidRPr="00666500" w:rsidRDefault="00666500" w:rsidP="00666500">
            <w:pPr>
              <w:pStyle w:val="TableParagraph"/>
              <w:rPr>
                <w:rFonts w:ascii="Cambria" w:hAnsi="Cambria"/>
                <w:sz w:val="18"/>
              </w:rPr>
            </w:pPr>
          </w:p>
        </w:tc>
        <w:tc>
          <w:tcPr>
            <w:tcW w:w="1872" w:type="dxa"/>
          </w:tcPr>
          <w:p w14:paraId="3E874E11"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67CACAC6"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69D1FDA5" w14:textId="77777777" w:rsidR="00666500" w:rsidRPr="00666500" w:rsidRDefault="00666500" w:rsidP="00666500">
            <w:pPr>
              <w:pStyle w:val="TableParagraph"/>
              <w:rPr>
                <w:rFonts w:ascii="Cambria" w:hAnsi="Cambria"/>
                <w:sz w:val="18"/>
              </w:rPr>
            </w:pPr>
          </w:p>
        </w:tc>
      </w:tr>
      <w:tr w:rsidR="00666500" w:rsidRPr="00666500" w14:paraId="523C6277" w14:textId="77777777" w:rsidTr="00666500">
        <w:trPr>
          <w:trHeight w:val="261"/>
        </w:trPr>
        <w:tc>
          <w:tcPr>
            <w:tcW w:w="2008" w:type="dxa"/>
          </w:tcPr>
          <w:p w14:paraId="710BBF9F" w14:textId="77777777" w:rsidR="00666500" w:rsidRPr="00666500" w:rsidRDefault="00666500" w:rsidP="00666500">
            <w:pPr>
              <w:pStyle w:val="TableParagraph"/>
              <w:rPr>
                <w:rFonts w:ascii="Cambria" w:hAnsi="Cambria"/>
                <w:sz w:val="18"/>
              </w:rPr>
            </w:pPr>
          </w:p>
        </w:tc>
        <w:tc>
          <w:tcPr>
            <w:tcW w:w="1872" w:type="dxa"/>
          </w:tcPr>
          <w:p w14:paraId="6AC325A7" w14:textId="77777777" w:rsidR="00666500" w:rsidRPr="00666500" w:rsidRDefault="00666500" w:rsidP="00666500">
            <w:pPr>
              <w:pStyle w:val="TableParagraph"/>
              <w:rPr>
                <w:rFonts w:ascii="Cambria" w:hAnsi="Cambria"/>
                <w:sz w:val="18"/>
              </w:rPr>
            </w:pPr>
          </w:p>
        </w:tc>
        <w:tc>
          <w:tcPr>
            <w:tcW w:w="1872" w:type="dxa"/>
          </w:tcPr>
          <w:p w14:paraId="5B887146" w14:textId="77777777" w:rsidR="00666500" w:rsidRPr="00666500" w:rsidRDefault="00666500" w:rsidP="00666500">
            <w:pPr>
              <w:pStyle w:val="TableParagraph"/>
              <w:rPr>
                <w:rFonts w:ascii="Cambria" w:hAnsi="Cambria"/>
                <w:sz w:val="18"/>
              </w:rPr>
            </w:pPr>
          </w:p>
        </w:tc>
        <w:tc>
          <w:tcPr>
            <w:tcW w:w="1490" w:type="dxa"/>
            <w:tcBorders>
              <w:right w:val="nil"/>
            </w:tcBorders>
          </w:tcPr>
          <w:p w14:paraId="1C6E8311"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56A6E796" w14:textId="77777777" w:rsidR="00666500" w:rsidRPr="00666500" w:rsidRDefault="00666500" w:rsidP="00666500">
            <w:pPr>
              <w:pStyle w:val="TableParagraph"/>
              <w:rPr>
                <w:rFonts w:ascii="Cambria" w:hAnsi="Cambria"/>
                <w:sz w:val="18"/>
              </w:rPr>
            </w:pPr>
          </w:p>
        </w:tc>
        <w:tc>
          <w:tcPr>
            <w:tcW w:w="1491" w:type="dxa"/>
            <w:tcBorders>
              <w:left w:val="nil"/>
            </w:tcBorders>
          </w:tcPr>
          <w:p w14:paraId="5C0F391C" w14:textId="77777777" w:rsidR="00666500" w:rsidRPr="00666500" w:rsidRDefault="00666500" w:rsidP="00666500">
            <w:pPr>
              <w:pStyle w:val="TableParagraph"/>
              <w:rPr>
                <w:rFonts w:ascii="Cambria" w:hAnsi="Cambria"/>
                <w:sz w:val="18"/>
              </w:rPr>
            </w:pPr>
          </w:p>
        </w:tc>
        <w:tc>
          <w:tcPr>
            <w:tcW w:w="1872" w:type="dxa"/>
          </w:tcPr>
          <w:p w14:paraId="4F0EDC49"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0825B2B1"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2944DF6F" w14:textId="77777777" w:rsidR="00666500" w:rsidRPr="00666500" w:rsidRDefault="00666500" w:rsidP="00666500">
            <w:pPr>
              <w:pStyle w:val="TableParagraph"/>
              <w:rPr>
                <w:rFonts w:ascii="Cambria" w:hAnsi="Cambria"/>
                <w:sz w:val="18"/>
              </w:rPr>
            </w:pPr>
          </w:p>
        </w:tc>
      </w:tr>
      <w:tr w:rsidR="00666500" w:rsidRPr="00666500" w14:paraId="7B65818E" w14:textId="77777777" w:rsidTr="00666500">
        <w:trPr>
          <w:trHeight w:val="261"/>
        </w:trPr>
        <w:tc>
          <w:tcPr>
            <w:tcW w:w="2008" w:type="dxa"/>
          </w:tcPr>
          <w:p w14:paraId="719A5175" w14:textId="77777777" w:rsidR="00666500" w:rsidRPr="00666500" w:rsidRDefault="00666500" w:rsidP="00666500">
            <w:pPr>
              <w:pStyle w:val="TableParagraph"/>
              <w:rPr>
                <w:rFonts w:ascii="Cambria" w:hAnsi="Cambria"/>
                <w:sz w:val="18"/>
              </w:rPr>
            </w:pPr>
          </w:p>
        </w:tc>
        <w:tc>
          <w:tcPr>
            <w:tcW w:w="1872" w:type="dxa"/>
          </w:tcPr>
          <w:p w14:paraId="4833FABA" w14:textId="77777777" w:rsidR="00666500" w:rsidRPr="00666500" w:rsidRDefault="00666500" w:rsidP="00666500">
            <w:pPr>
              <w:pStyle w:val="TableParagraph"/>
              <w:rPr>
                <w:rFonts w:ascii="Cambria" w:hAnsi="Cambria"/>
                <w:sz w:val="18"/>
              </w:rPr>
            </w:pPr>
          </w:p>
        </w:tc>
        <w:tc>
          <w:tcPr>
            <w:tcW w:w="1872" w:type="dxa"/>
          </w:tcPr>
          <w:p w14:paraId="0D2689EA" w14:textId="77777777" w:rsidR="00666500" w:rsidRPr="00666500" w:rsidRDefault="00666500" w:rsidP="00666500">
            <w:pPr>
              <w:pStyle w:val="TableParagraph"/>
              <w:rPr>
                <w:rFonts w:ascii="Cambria" w:hAnsi="Cambria"/>
                <w:sz w:val="18"/>
              </w:rPr>
            </w:pPr>
          </w:p>
        </w:tc>
        <w:tc>
          <w:tcPr>
            <w:tcW w:w="1490" w:type="dxa"/>
            <w:tcBorders>
              <w:right w:val="nil"/>
            </w:tcBorders>
          </w:tcPr>
          <w:p w14:paraId="1A858F68"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10DB4181" w14:textId="77777777" w:rsidR="00666500" w:rsidRPr="00666500" w:rsidRDefault="00666500" w:rsidP="00666500">
            <w:pPr>
              <w:pStyle w:val="TableParagraph"/>
              <w:rPr>
                <w:rFonts w:ascii="Cambria" w:hAnsi="Cambria"/>
                <w:sz w:val="18"/>
              </w:rPr>
            </w:pPr>
          </w:p>
        </w:tc>
        <w:tc>
          <w:tcPr>
            <w:tcW w:w="1491" w:type="dxa"/>
            <w:tcBorders>
              <w:left w:val="nil"/>
            </w:tcBorders>
          </w:tcPr>
          <w:p w14:paraId="466CB898" w14:textId="77777777" w:rsidR="00666500" w:rsidRPr="00666500" w:rsidRDefault="00666500" w:rsidP="00666500">
            <w:pPr>
              <w:pStyle w:val="TableParagraph"/>
              <w:rPr>
                <w:rFonts w:ascii="Cambria" w:hAnsi="Cambria"/>
                <w:sz w:val="18"/>
              </w:rPr>
            </w:pPr>
          </w:p>
        </w:tc>
        <w:tc>
          <w:tcPr>
            <w:tcW w:w="1872" w:type="dxa"/>
          </w:tcPr>
          <w:p w14:paraId="53F28B0A"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1ACCE716"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41C9F269" w14:textId="77777777" w:rsidR="00666500" w:rsidRPr="00666500" w:rsidRDefault="00666500" w:rsidP="00666500">
            <w:pPr>
              <w:pStyle w:val="TableParagraph"/>
              <w:rPr>
                <w:rFonts w:ascii="Cambria" w:hAnsi="Cambria"/>
                <w:sz w:val="18"/>
              </w:rPr>
            </w:pPr>
          </w:p>
        </w:tc>
      </w:tr>
      <w:tr w:rsidR="00666500" w:rsidRPr="00666500" w14:paraId="12844DC8" w14:textId="77777777" w:rsidTr="00666500">
        <w:trPr>
          <w:trHeight w:val="264"/>
        </w:trPr>
        <w:tc>
          <w:tcPr>
            <w:tcW w:w="2008" w:type="dxa"/>
          </w:tcPr>
          <w:p w14:paraId="00281582" w14:textId="77777777" w:rsidR="00666500" w:rsidRPr="00666500" w:rsidRDefault="00666500" w:rsidP="00666500">
            <w:pPr>
              <w:pStyle w:val="TableParagraph"/>
              <w:rPr>
                <w:rFonts w:ascii="Cambria" w:hAnsi="Cambria"/>
                <w:sz w:val="18"/>
              </w:rPr>
            </w:pPr>
          </w:p>
        </w:tc>
        <w:tc>
          <w:tcPr>
            <w:tcW w:w="1872" w:type="dxa"/>
          </w:tcPr>
          <w:p w14:paraId="1CCDC584" w14:textId="77777777" w:rsidR="00666500" w:rsidRPr="00666500" w:rsidRDefault="00666500" w:rsidP="00666500">
            <w:pPr>
              <w:pStyle w:val="TableParagraph"/>
              <w:rPr>
                <w:rFonts w:ascii="Cambria" w:hAnsi="Cambria"/>
                <w:sz w:val="18"/>
              </w:rPr>
            </w:pPr>
          </w:p>
        </w:tc>
        <w:tc>
          <w:tcPr>
            <w:tcW w:w="1872" w:type="dxa"/>
          </w:tcPr>
          <w:p w14:paraId="1D1F0FA8" w14:textId="77777777" w:rsidR="00666500" w:rsidRPr="00666500" w:rsidRDefault="00666500" w:rsidP="00666500">
            <w:pPr>
              <w:pStyle w:val="TableParagraph"/>
              <w:rPr>
                <w:rFonts w:ascii="Cambria" w:hAnsi="Cambria"/>
                <w:sz w:val="18"/>
              </w:rPr>
            </w:pPr>
          </w:p>
        </w:tc>
        <w:tc>
          <w:tcPr>
            <w:tcW w:w="1490" w:type="dxa"/>
            <w:tcBorders>
              <w:right w:val="nil"/>
            </w:tcBorders>
          </w:tcPr>
          <w:p w14:paraId="4BA85275"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137035B6" w14:textId="77777777" w:rsidR="00666500" w:rsidRPr="00666500" w:rsidRDefault="00666500" w:rsidP="00666500">
            <w:pPr>
              <w:pStyle w:val="TableParagraph"/>
              <w:rPr>
                <w:rFonts w:ascii="Cambria" w:hAnsi="Cambria"/>
                <w:sz w:val="18"/>
              </w:rPr>
            </w:pPr>
          </w:p>
        </w:tc>
        <w:tc>
          <w:tcPr>
            <w:tcW w:w="1491" w:type="dxa"/>
            <w:tcBorders>
              <w:left w:val="nil"/>
            </w:tcBorders>
          </w:tcPr>
          <w:p w14:paraId="52C94D79" w14:textId="77777777" w:rsidR="00666500" w:rsidRPr="00666500" w:rsidRDefault="00666500" w:rsidP="00666500">
            <w:pPr>
              <w:pStyle w:val="TableParagraph"/>
              <w:rPr>
                <w:rFonts w:ascii="Cambria" w:hAnsi="Cambria"/>
                <w:sz w:val="18"/>
              </w:rPr>
            </w:pPr>
          </w:p>
        </w:tc>
        <w:tc>
          <w:tcPr>
            <w:tcW w:w="1872" w:type="dxa"/>
          </w:tcPr>
          <w:p w14:paraId="0FAE0A4E"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22CE02AB"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544913AA" w14:textId="77777777" w:rsidR="00666500" w:rsidRPr="00666500" w:rsidRDefault="00666500" w:rsidP="00666500">
            <w:pPr>
              <w:pStyle w:val="TableParagraph"/>
              <w:rPr>
                <w:rFonts w:ascii="Cambria" w:hAnsi="Cambria"/>
                <w:sz w:val="18"/>
              </w:rPr>
            </w:pPr>
          </w:p>
        </w:tc>
      </w:tr>
      <w:tr w:rsidR="00666500" w:rsidRPr="00666500" w14:paraId="1BD3FD3E" w14:textId="77777777" w:rsidTr="00666500">
        <w:trPr>
          <w:trHeight w:val="261"/>
        </w:trPr>
        <w:tc>
          <w:tcPr>
            <w:tcW w:w="2008" w:type="dxa"/>
          </w:tcPr>
          <w:p w14:paraId="78A8B025" w14:textId="77777777" w:rsidR="00666500" w:rsidRPr="00666500" w:rsidRDefault="00666500" w:rsidP="00666500">
            <w:pPr>
              <w:pStyle w:val="TableParagraph"/>
              <w:rPr>
                <w:rFonts w:ascii="Cambria" w:hAnsi="Cambria"/>
                <w:sz w:val="18"/>
              </w:rPr>
            </w:pPr>
          </w:p>
        </w:tc>
        <w:tc>
          <w:tcPr>
            <w:tcW w:w="1872" w:type="dxa"/>
          </w:tcPr>
          <w:p w14:paraId="7A7A6802" w14:textId="77777777" w:rsidR="00666500" w:rsidRPr="00666500" w:rsidRDefault="00666500" w:rsidP="00666500">
            <w:pPr>
              <w:pStyle w:val="TableParagraph"/>
              <w:rPr>
                <w:rFonts w:ascii="Cambria" w:hAnsi="Cambria"/>
                <w:sz w:val="18"/>
              </w:rPr>
            </w:pPr>
          </w:p>
        </w:tc>
        <w:tc>
          <w:tcPr>
            <w:tcW w:w="1872" w:type="dxa"/>
          </w:tcPr>
          <w:p w14:paraId="44F51C92" w14:textId="77777777" w:rsidR="00666500" w:rsidRPr="00666500" w:rsidRDefault="00666500" w:rsidP="00666500">
            <w:pPr>
              <w:pStyle w:val="TableParagraph"/>
              <w:rPr>
                <w:rFonts w:ascii="Cambria" w:hAnsi="Cambria"/>
                <w:sz w:val="18"/>
              </w:rPr>
            </w:pPr>
          </w:p>
        </w:tc>
        <w:tc>
          <w:tcPr>
            <w:tcW w:w="1490" w:type="dxa"/>
            <w:tcBorders>
              <w:right w:val="nil"/>
            </w:tcBorders>
          </w:tcPr>
          <w:p w14:paraId="0A55F305"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1E58C276" w14:textId="77777777" w:rsidR="00666500" w:rsidRPr="00666500" w:rsidRDefault="00666500" w:rsidP="00666500">
            <w:pPr>
              <w:pStyle w:val="TableParagraph"/>
              <w:rPr>
                <w:rFonts w:ascii="Cambria" w:hAnsi="Cambria"/>
                <w:sz w:val="18"/>
              </w:rPr>
            </w:pPr>
          </w:p>
        </w:tc>
        <w:tc>
          <w:tcPr>
            <w:tcW w:w="1491" w:type="dxa"/>
            <w:tcBorders>
              <w:left w:val="nil"/>
            </w:tcBorders>
          </w:tcPr>
          <w:p w14:paraId="4E28F2D2" w14:textId="77777777" w:rsidR="00666500" w:rsidRPr="00666500" w:rsidRDefault="00666500" w:rsidP="00666500">
            <w:pPr>
              <w:pStyle w:val="TableParagraph"/>
              <w:rPr>
                <w:rFonts w:ascii="Cambria" w:hAnsi="Cambria"/>
                <w:sz w:val="18"/>
              </w:rPr>
            </w:pPr>
          </w:p>
        </w:tc>
        <w:tc>
          <w:tcPr>
            <w:tcW w:w="1872" w:type="dxa"/>
          </w:tcPr>
          <w:p w14:paraId="13F846D9"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36C29D2B"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63144626" w14:textId="77777777" w:rsidR="00666500" w:rsidRPr="00666500" w:rsidRDefault="00666500" w:rsidP="00666500">
            <w:pPr>
              <w:pStyle w:val="TableParagraph"/>
              <w:rPr>
                <w:rFonts w:ascii="Cambria" w:hAnsi="Cambria"/>
                <w:sz w:val="18"/>
              </w:rPr>
            </w:pPr>
          </w:p>
        </w:tc>
      </w:tr>
      <w:tr w:rsidR="00666500" w:rsidRPr="00666500" w14:paraId="06714F04" w14:textId="77777777" w:rsidTr="00666500">
        <w:trPr>
          <w:trHeight w:val="261"/>
        </w:trPr>
        <w:tc>
          <w:tcPr>
            <w:tcW w:w="2008" w:type="dxa"/>
          </w:tcPr>
          <w:p w14:paraId="2EA6FA68" w14:textId="77777777" w:rsidR="00666500" w:rsidRPr="00666500" w:rsidRDefault="00666500" w:rsidP="00666500">
            <w:pPr>
              <w:pStyle w:val="TableParagraph"/>
              <w:rPr>
                <w:rFonts w:ascii="Cambria" w:hAnsi="Cambria"/>
                <w:sz w:val="18"/>
              </w:rPr>
            </w:pPr>
          </w:p>
        </w:tc>
        <w:tc>
          <w:tcPr>
            <w:tcW w:w="1872" w:type="dxa"/>
          </w:tcPr>
          <w:p w14:paraId="56E13B2D" w14:textId="77777777" w:rsidR="00666500" w:rsidRPr="00666500" w:rsidRDefault="00666500" w:rsidP="00666500">
            <w:pPr>
              <w:pStyle w:val="TableParagraph"/>
              <w:rPr>
                <w:rFonts w:ascii="Cambria" w:hAnsi="Cambria"/>
                <w:sz w:val="18"/>
              </w:rPr>
            </w:pPr>
          </w:p>
        </w:tc>
        <w:tc>
          <w:tcPr>
            <w:tcW w:w="1872" w:type="dxa"/>
          </w:tcPr>
          <w:p w14:paraId="19A80D8F" w14:textId="77777777" w:rsidR="00666500" w:rsidRPr="00666500" w:rsidRDefault="00666500" w:rsidP="00666500">
            <w:pPr>
              <w:pStyle w:val="TableParagraph"/>
              <w:rPr>
                <w:rFonts w:ascii="Cambria" w:hAnsi="Cambria"/>
                <w:sz w:val="18"/>
              </w:rPr>
            </w:pPr>
          </w:p>
        </w:tc>
        <w:tc>
          <w:tcPr>
            <w:tcW w:w="1490" w:type="dxa"/>
            <w:tcBorders>
              <w:right w:val="nil"/>
            </w:tcBorders>
          </w:tcPr>
          <w:p w14:paraId="5F1CE31D"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7241CA44" w14:textId="77777777" w:rsidR="00666500" w:rsidRPr="00666500" w:rsidRDefault="00666500" w:rsidP="00666500">
            <w:pPr>
              <w:pStyle w:val="TableParagraph"/>
              <w:rPr>
                <w:rFonts w:ascii="Cambria" w:hAnsi="Cambria"/>
                <w:sz w:val="18"/>
              </w:rPr>
            </w:pPr>
          </w:p>
        </w:tc>
        <w:tc>
          <w:tcPr>
            <w:tcW w:w="1491" w:type="dxa"/>
            <w:tcBorders>
              <w:left w:val="nil"/>
            </w:tcBorders>
          </w:tcPr>
          <w:p w14:paraId="60F980C5" w14:textId="77777777" w:rsidR="00666500" w:rsidRPr="00666500" w:rsidRDefault="00666500" w:rsidP="00666500">
            <w:pPr>
              <w:pStyle w:val="TableParagraph"/>
              <w:rPr>
                <w:rFonts w:ascii="Cambria" w:hAnsi="Cambria"/>
                <w:sz w:val="18"/>
              </w:rPr>
            </w:pPr>
          </w:p>
        </w:tc>
        <w:tc>
          <w:tcPr>
            <w:tcW w:w="1872" w:type="dxa"/>
          </w:tcPr>
          <w:p w14:paraId="5ECDFF53"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1FC8F35D"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7B2CF2F3" w14:textId="77777777" w:rsidR="00666500" w:rsidRPr="00666500" w:rsidRDefault="00666500" w:rsidP="00666500">
            <w:pPr>
              <w:pStyle w:val="TableParagraph"/>
              <w:rPr>
                <w:rFonts w:ascii="Cambria" w:hAnsi="Cambria"/>
                <w:sz w:val="18"/>
              </w:rPr>
            </w:pPr>
          </w:p>
        </w:tc>
      </w:tr>
      <w:tr w:rsidR="00666500" w:rsidRPr="00666500" w14:paraId="4B0BC128" w14:textId="77777777" w:rsidTr="00666500">
        <w:trPr>
          <w:trHeight w:val="261"/>
        </w:trPr>
        <w:tc>
          <w:tcPr>
            <w:tcW w:w="2008" w:type="dxa"/>
          </w:tcPr>
          <w:p w14:paraId="43F0EDF2" w14:textId="77777777" w:rsidR="00666500" w:rsidRPr="00666500" w:rsidRDefault="00666500" w:rsidP="00666500">
            <w:pPr>
              <w:pStyle w:val="TableParagraph"/>
              <w:rPr>
                <w:rFonts w:ascii="Cambria" w:hAnsi="Cambria"/>
                <w:sz w:val="18"/>
              </w:rPr>
            </w:pPr>
          </w:p>
        </w:tc>
        <w:tc>
          <w:tcPr>
            <w:tcW w:w="1872" w:type="dxa"/>
          </w:tcPr>
          <w:p w14:paraId="0CE53E2D" w14:textId="77777777" w:rsidR="00666500" w:rsidRPr="00666500" w:rsidRDefault="00666500" w:rsidP="00666500">
            <w:pPr>
              <w:pStyle w:val="TableParagraph"/>
              <w:rPr>
                <w:rFonts w:ascii="Cambria" w:hAnsi="Cambria"/>
                <w:sz w:val="18"/>
              </w:rPr>
            </w:pPr>
          </w:p>
        </w:tc>
        <w:tc>
          <w:tcPr>
            <w:tcW w:w="1872" w:type="dxa"/>
          </w:tcPr>
          <w:p w14:paraId="518EEEFB" w14:textId="77777777" w:rsidR="00666500" w:rsidRPr="00666500" w:rsidRDefault="00666500" w:rsidP="00666500">
            <w:pPr>
              <w:pStyle w:val="TableParagraph"/>
              <w:rPr>
                <w:rFonts w:ascii="Cambria" w:hAnsi="Cambria"/>
                <w:sz w:val="18"/>
              </w:rPr>
            </w:pPr>
          </w:p>
        </w:tc>
        <w:tc>
          <w:tcPr>
            <w:tcW w:w="1490" w:type="dxa"/>
            <w:tcBorders>
              <w:right w:val="nil"/>
            </w:tcBorders>
          </w:tcPr>
          <w:p w14:paraId="7372FA95"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1D041972" w14:textId="77777777" w:rsidR="00666500" w:rsidRPr="00666500" w:rsidRDefault="00666500" w:rsidP="00666500">
            <w:pPr>
              <w:pStyle w:val="TableParagraph"/>
              <w:rPr>
                <w:rFonts w:ascii="Cambria" w:hAnsi="Cambria"/>
                <w:sz w:val="18"/>
              </w:rPr>
            </w:pPr>
          </w:p>
        </w:tc>
        <w:tc>
          <w:tcPr>
            <w:tcW w:w="1491" w:type="dxa"/>
            <w:tcBorders>
              <w:left w:val="nil"/>
            </w:tcBorders>
          </w:tcPr>
          <w:p w14:paraId="4150F2DF" w14:textId="77777777" w:rsidR="00666500" w:rsidRPr="00666500" w:rsidRDefault="00666500" w:rsidP="00666500">
            <w:pPr>
              <w:pStyle w:val="TableParagraph"/>
              <w:rPr>
                <w:rFonts w:ascii="Cambria" w:hAnsi="Cambria"/>
                <w:sz w:val="18"/>
              </w:rPr>
            </w:pPr>
          </w:p>
        </w:tc>
        <w:tc>
          <w:tcPr>
            <w:tcW w:w="1872" w:type="dxa"/>
          </w:tcPr>
          <w:p w14:paraId="5982214A"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7043EA46"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787F69D3" w14:textId="77777777" w:rsidR="00666500" w:rsidRPr="00666500" w:rsidRDefault="00666500" w:rsidP="00666500">
            <w:pPr>
              <w:pStyle w:val="TableParagraph"/>
              <w:rPr>
                <w:rFonts w:ascii="Cambria" w:hAnsi="Cambria"/>
                <w:sz w:val="18"/>
              </w:rPr>
            </w:pPr>
          </w:p>
        </w:tc>
      </w:tr>
      <w:tr w:rsidR="00666500" w:rsidRPr="00666500" w14:paraId="470AC8EA" w14:textId="77777777" w:rsidTr="00666500">
        <w:trPr>
          <w:trHeight w:val="261"/>
        </w:trPr>
        <w:tc>
          <w:tcPr>
            <w:tcW w:w="2008" w:type="dxa"/>
          </w:tcPr>
          <w:p w14:paraId="1CFDFEF7" w14:textId="77777777" w:rsidR="00666500" w:rsidRPr="00666500" w:rsidRDefault="00666500" w:rsidP="00666500">
            <w:pPr>
              <w:pStyle w:val="TableParagraph"/>
              <w:rPr>
                <w:rFonts w:ascii="Cambria" w:hAnsi="Cambria"/>
                <w:sz w:val="18"/>
              </w:rPr>
            </w:pPr>
          </w:p>
        </w:tc>
        <w:tc>
          <w:tcPr>
            <w:tcW w:w="1872" w:type="dxa"/>
          </w:tcPr>
          <w:p w14:paraId="572AFEA1" w14:textId="77777777" w:rsidR="00666500" w:rsidRPr="00666500" w:rsidRDefault="00666500" w:rsidP="00666500">
            <w:pPr>
              <w:pStyle w:val="TableParagraph"/>
              <w:rPr>
                <w:rFonts w:ascii="Cambria" w:hAnsi="Cambria"/>
                <w:sz w:val="18"/>
              </w:rPr>
            </w:pPr>
          </w:p>
        </w:tc>
        <w:tc>
          <w:tcPr>
            <w:tcW w:w="1872" w:type="dxa"/>
          </w:tcPr>
          <w:p w14:paraId="27774978" w14:textId="77777777" w:rsidR="00666500" w:rsidRPr="00666500" w:rsidRDefault="00666500" w:rsidP="00666500">
            <w:pPr>
              <w:pStyle w:val="TableParagraph"/>
              <w:rPr>
                <w:rFonts w:ascii="Cambria" w:hAnsi="Cambria"/>
                <w:sz w:val="18"/>
              </w:rPr>
            </w:pPr>
          </w:p>
        </w:tc>
        <w:tc>
          <w:tcPr>
            <w:tcW w:w="1490" w:type="dxa"/>
            <w:tcBorders>
              <w:right w:val="nil"/>
            </w:tcBorders>
          </w:tcPr>
          <w:p w14:paraId="264A5869" w14:textId="77777777" w:rsidR="00666500" w:rsidRPr="00666500" w:rsidRDefault="00666500" w:rsidP="00666500">
            <w:pPr>
              <w:pStyle w:val="TableParagraph"/>
              <w:rPr>
                <w:rFonts w:ascii="Cambria" w:hAnsi="Cambria"/>
                <w:sz w:val="18"/>
              </w:rPr>
            </w:pPr>
          </w:p>
        </w:tc>
        <w:tc>
          <w:tcPr>
            <w:tcW w:w="310" w:type="dxa"/>
            <w:tcBorders>
              <w:left w:val="nil"/>
              <w:right w:val="nil"/>
            </w:tcBorders>
            <w:shd w:val="clear" w:color="auto" w:fill="000000"/>
          </w:tcPr>
          <w:p w14:paraId="0D2E897E" w14:textId="77777777" w:rsidR="00666500" w:rsidRPr="00666500" w:rsidRDefault="00666500" w:rsidP="00666500">
            <w:pPr>
              <w:pStyle w:val="TableParagraph"/>
              <w:rPr>
                <w:rFonts w:ascii="Cambria" w:hAnsi="Cambria"/>
                <w:sz w:val="18"/>
              </w:rPr>
            </w:pPr>
          </w:p>
        </w:tc>
        <w:tc>
          <w:tcPr>
            <w:tcW w:w="1491" w:type="dxa"/>
            <w:tcBorders>
              <w:left w:val="nil"/>
            </w:tcBorders>
          </w:tcPr>
          <w:p w14:paraId="4D5D55FA" w14:textId="77777777" w:rsidR="00666500" w:rsidRPr="00666500" w:rsidRDefault="00666500" w:rsidP="00666500">
            <w:pPr>
              <w:pStyle w:val="TableParagraph"/>
              <w:rPr>
                <w:rFonts w:ascii="Cambria" w:hAnsi="Cambria"/>
                <w:sz w:val="18"/>
              </w:rPr>
            </w:pPr>
          </w:p>
        </w:tc>
        <w:tc>
          <w:tcPr>
            <w:tcW w:w="1872" w:type="dxa"/>
          </w:tcPr>
          <w:p w14:paraId="10B8424C"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07D4155C"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6E44234A" w14:textId="77777777" w:rsidR="00666500" w:rsidRPr="00666500" w:rsidRDefault="00666500" w:rsidP="00666500">
            <w:pPr>
              <w:pStyle w:val="TableParagraph"/>
              <w:rPr>
                <w:rFonts w:ascii="Cambria" w:hAnsi="Cambria"/>
                <w:sz w:val="18"/>
              </w:rPr>
            </w:pPr>
          </w:p>
        </w:tc>
      </w:tr>
      <w:tr w:rsidR="00666500" w:rsidRPr="00666500" w14:paraId="0FA14F64" w14:textId="77777777" w:rsidTr="00666500">
        <w:trPr>
          <w:trHeight w:val="264"/>
        </w:trPr>
        <w:tc>
          <w:tcPr>
            <w:tcW w:w="2008" w:type="dxa"/>
          </w:tcPr>
          <w:p w14:paraId="03CA9CBE" w14:textId="77777777" w:rsidR="00666500" w:rsidRPr="00666500" w:rsidRDefault="00666500" w:rsidP="00666500">
            <w:pPr>
              <w:pStyle w:val="TableParagraph"/>
              <w:rPr>
                <w:rFonts w:ascii="Cambria" w:hAnsi="Cambria"/>
                <w:sz w:val="18"/>
              </w:rPr>
            </w:pPr>
          </w:p>
        </w:tc>
        <w:tc>
          <w:tcPr>
            <w:tcW w:w="1872" w:type="dxa"/>
          </w:tcPr>
          <w:p w14:paraId="0EEBCF70" w14:textId="77777777" w:rsidR="00666500" w:rsidRPr="00666500" w:rsidRDefault="00666500" w:rsidP="00666500">
            <w:pPr>
              <w:pStyle w:val="TableParagraph"/>
              <w:rPr>
                <w:rFonts w:ascii="Cambria" w:hAnsi="Cambria"/>
                <w:sz w:val="18"/>
              </w:rPr>
            </w:pPr>
          </w:p>
        </w:tc>
        <w:tc>
          <w:tcPr>
            <w:tcW w:w="1872" w:type="dxa"/>
          </w:tcPr>
          <w:p w14:paraId="0781A7D3" w14:textId="77777777" w:rsidR="00666500" w:rsidRPr="00666500" w:rsidRDefault="00666500" w:rsidP="00666500">
            <w:pPr>
              <w:pStyle w:val="TableParagraph"/>
              <w:rPr>
                <w:rFonts w:ascii="Cambria" w:hAnsi="Cambria"/>
                <w:sz w:val="18"/>
              </w:rPr>
            </w:pPr>
          </w:p>
        </w:tc>
        <w:tc>
          <w:tcPr>
            <w:tcW w:w="1490" w:type="dxa"/>
            <w:tcBorders>
              <w:right w:val="nil"/>
            </w:tcBorders>
          </w:tcPr>
          <w:p w14:paraId="140FFC9B" w14:textId="77777777" w:rsidR="00666500" w:rsidRPr="00666500" w:rsidRDefault="00666500" w:rsidP="00666500">
            <w:pPr>
              <w:pStyle w:val="TableParagraph"/>
              <w:rPr>
                <w:rFonts w:ascii="Cambria" w:hAnsi="Cambria"/>
                <w:sz w:val="18"/>
              </w:rPr>
            </w:pPr>
          </w:p>
        </w:tc>
        <w:tc>
          <w:tcPr>
            <w:tcW w:w="310" w:type="dxa"/>
            <w:tcBorders>
              <w:left w:val="nil"/>
              <w:bottom w:val="nil"/>
              <w:right w:val="nil"/>
            </w:tcBorders>
            <w:shd w:val="clear" w:color="auto" w:fill="000000"/>
          </w:tcPr>
          <w:p w14:paraId="445A8D91" w14:textId="77777777" w:rsidR="00666500" w:rsidRPr="00666500" w:rsidRDefault="00666500" w:rsidP="00666500">
            <w:pPr>
              <w:pStyle w:val="TableParagraph"/>
              <w:rPr>
                <w:rFonts w:ascii="Cambria" w:hAnsi="Cambria"/>
                <w:sz w:val="18"/>
              </w:rPr>
            </w:pPr>
          </w:p>
        </w:tc>
        <w:tc>
          <w:tcPr>
            <w:tcW w:w="1491" w:type="dxa"/>
            <w:tcBorders>
              <w:left w:val="nil"/>
            </w:tcBorders>
          </w:tcPr>
          <w:p w14:paraId="60F5C38C" w14:textId="77777777" w:rsidR="00666500" w:rsidRPr="00666500" w:rsidRDefault="00666500" w:rsidP="00666500">
            <w:pPr>
              <w:pStyle w:val="TableParagraph"/>
              <w:rPr>
                <w:rFonts w:ascii="Cambria" w:hAnsi="Cambria"/>
                <w:sz w:val="18"/>
              </w:rPr>
            </w:pPr>
          </w:p>
        </w:tc>
        <w:tc>
          <w:tcPr>
            <w:tcW w:w="1872" w:type="dxa"/>
          </w:tcPr>
          <w:p w14:paraId="4F5BC3D3" w14:textId="77777777" w:rsidR="00666500" w:rsidRPr="00666500" w:rsidRDefault="00666500" w:rsidP="00666500">
            <w:pPr>
              <w:pStyle w:val="TableParagraph"/>
              <w:rPr>
                <w:rFonts w:ascii="Cambria" w:hAnsi="Cambria"/>
                <w:sz w:val="18"/>
              </w:rPr>
            </w:pPr>
          </w:p>
        </w:tc>
        <w:tc>
          <w:tcPr>
            <w:tcW w:w="1131" w:type="dxa"/>
            <w:tcBorders>
              <w:right w:val="single" w:sz="4" w:space="0" w:color="auto"/>
            </w:tcBorders>
          </w:tcPr>
          <w:p w14:paraId="0E745A0F" w14:textId="77777777" w:rsidR="00666500" w:rsidRPr="00666500" w:rsidRDefault="00666500" w:rsidP="00666500">
            <w:pPr>
              <w:pStyle w:val="TableParagraph"/>
              <w:rPr>
                <w:rFonts w:ascii="Cambria" w:hAnsi="Cambria"/>
                <w:sz w:val="18"/>
              </w:rPr>
            </w:pPr>
          </w:p>
        </w:tc>
        <w:tc>
          <w:tcPr>
            <w:tcW w:w="2468" w:type="dxa"/>
            <w:tcBorders>
              <w:top w:val="single" w:sz="4" w:space="0" w:color="auto"/>
              <w:left w:val="single" w:sz="4" w:space="0" w:color="auto"/>
              <w:bottom w:val="single" w:sz="4" w:space="0" w:color="auto"/>
              <w:right w:val="single" w:sz="4" w:space="0" w:color="auto"/>
            </w:tcBorders>
          </w:tcPr>
          <w:p w14:paraId="20AFB436" w14:textId="77777777" w:rsidR="00666500" w:rsidRPr="00666500" w:rsidRDefault="00666500" w:rsidP="00666500">
            <w:pPr>
              <w:pStyle w:val="TableParagraph"/>
              <w:rPr>
                <w:rFonts w:ascii="Cambria" w:hAnsi="Cambria"/>
                <w:sz w:val="18"/>
              </w:rPr>
            </w:pPr>
          </w:p>
        </w:tc>
      </w:tr>
    </w:tbl>
    <w:p w14:paraId="2F9169B6" w14:textId="77777777" w:rsidR="00666500" w:rsidRPr="00666500" w:rsidRDefault="00666500" w:rsidP="00666500">
      <w:pPr>
        <w:pStyle w:val="Heading7"/>
        <w:tabs>
          <w:tab w:val="left" w:pos="2932"/>
          <w:tab w:val="left" w:pos="3172"/>
          <w:tab w:val="left" w:pos="5347"/>
          <w:tab w:val="left" w:pos="5689"/>
          <w:tab w:val="left" w:pos="7811"/>
          <w:tab w:val="left" w:pos="8202"/>
          <w:tab w:val="left" w:pos="9741"/>
          <w:tab w:val="left" w:pos="10132"/>
          <w:tab w:val="left" w:pos="11613"/>
        </w:tabs>
        <w:ind w:right="-101"/>
        <w:rPr>
          <w:rFonts w:ascii="Cambria" w:hAnsi="Cambria"/>
          <w:b/>
          <w:bCs/>
          <w:color w:val="auto"/>
        </w:rPr>
      </w:pPr>
      <w:r w:rsidRPr="00666500">
        <w:rPr>
          <w:rFonts w:ascii="Cambria" w:hAnsi="Cambria"/>
          <w:b/>
          <w:bCs/>
          <w:color w:val="auto"/>
        </w:rPr>
        <w:t xml:space="preserve">Missed Draws: </w:t>
      </w:r>
      <w:r w:rsidRPr="00666500">
        <w:rPr>
          <w:rFonts w:ascii="Cambria" w:hAnsi="Cambria"/>
          <w:b/>
          <w:bCs/>
          <w:color w:val="auto"/>
          <w:u w:val="single"/>
        </w:rPr>
        <w:tab/>
      </w:r>
      <w:r w:rsidRPr="00666500">
        <w:rPr>
          <w:rFonts w:ascii="Cambria" w:hAnsi="Cambria"/>
          <w:b/>
          <w:bCs/>
          <w:color w:val="auto"/>
        </w:rPr>
        <w:tab/>
        <w:t xml:space="preserve">Throat Swabs: </w:t>
      </w:r>
      <w:r w:rsidRPr="00666500">
        <w:rPr>
          <w:rFonts w:ascii="Cambria" w:hAnsi="Cambria"/>
          <w:b/>
          <w:bCs/>
          <w:color w:val="auto"/>
          <w:u w:val="single"/>
        </w:rPr>
        <w:tab/>
      </w:r>
      <w:r w:rsidRPr="00666500">
        <w:rPr>
          <w:rFonts w:ascii="Cambria" w:hAnsi="Cambria"/>
          <w:b/>
          <w:bCs/>
          <w:color w:val="auto"/>
        </w:rPr>
        <w:tab/>
        <w:t xml:space="preserve">MRSA Swabs: </w:t>
      </w:r>
      <w:r w:rsidRPr="00666500">
        <w:rPr>
          <w:rFonts w:ascii="Cambria" w:hAnsi="Cambria"/>
          <w:b/>
          <w:bCs/>
          <w:color w:val="auto"/>
          <w:u w:val="single"/>
        </w:rPr>
        <w:tab/>
      </w:r>
      <w:r w:rsidRPr="00666500">
        <w:rPr>
          <w:rFonts w:ascii="Cambria" w:hAnsi="Cambria"/>
          <w:b/>
          <w:bCs/>
          <w:color w:val="auto"/>
        </w:rPr>
        <w:tab/>
        <w:t xml:space="preserve">Babies: </w:t>
      </w:r>
      <w:r w:rsidRPr="00666500">
        <w:rPr>
          <w:rFonts w:ascii="Cambria" w:hAnsi="Cambria"/>
          <w:b/>
          <w:bCs/>
          <w:color w:val="auto"/>
          <w:u w:val="single"/>
        </w:rPr>
        <w:tab/>
      </w:r>
      <w:r w:rsidRPr="00666500">
        <w:rPr>
          <w:rFonts w:ascii="Cambria" w:hAnsi="Cambria"/>
          <w:b/>
          <w:bCs/>
          <w:color w:val="auto"/>
        </w:rPr>
        <w:tab/>
        <w:t xml:space="preserve">Children: </w:t>
      </w:r>
      <w:r w:rsidRPr="00666500">
        <w:rPr>
          <w:rFonts w:ascii="Cambria" w:hAnsi="Cambria"/>
          <w:b/>
          <w:bCs/>
          <w:color w:val="auto"/>
          <w:u w:val="single"/>
        </w:rPr>
        <w:tab/>
      </w:r>
    </w:p>
    <w:p w14:paraId="78913FDC" w14:textId="77777777" w:rsidR="00666500" w:rsidRPr="00666500" w:rsidRDefault="00666500" w:rsidP="00666500">
      <w:pPr>
        <w:pStyle w:val="BodyText"/>
        <w:spacing w:before="100"/>
        <w:rPr>
          <w:rFonts w:ascii="Cambria" w:hAnsi="Cambria"/>
          <w:b/>
          <w:bCs/>
        </w:rPr>
      </w:pPr>
    </w:p>
    <w:p w14:paraId="774BC578" w14:textId="77777777" w:rsidR="00666500" w:rsidRPr="00666500" w:rsidRDefault="00666500" w:rsidP="00666500">
      <w:pPr>
        <w:tabs>
          <w:tab w:val="left" w:pos="7394"/>
        </w:tabs>
        <w:ind w:left="720" w:right="1"/>
        <w:rPr>
          <w:rFonts w:ascii="Cambria" w:hAnsi="Cambria"/>
          <w:b/>
          <w:bCs/>
        </w:rPr>
      </w:pPr>
      <w:r w:rsidRPr="00666500">
        <w:rPr>
          <w:rFonts w:ascii="Cambria" w:hAnsi="Cambria"/>
          <w:b/>
          <w:bCs/>
          <w:noProof/>
        </w:rPr>
        <mc:AlternateContent>
          <mc:Choice Requires="wps">
            <w:drawing>
              <wp:anchor distT="0" distB="0" distL="0" distR="0" simplePos="0" relativeHeight="251693056" behindDoc="0" locked="0" layoutInCell="1" allowOverlap="1" wp14:anchorId="3DA59378" wp14:editId="14174221">
                <wp:simplePos x="0" y="0"/>
                <wp:positionH relativeFrom="page">
                  <wp:posOffset>6487667</wp:posOffset>
                </wp:positionH>
                <wp:positionV relativeFrom="paragraph">
                  <wp:posOffset>631388</wp:posOffset>
                </wp:positionV>
                <wp:extent cx="1285240" cy="9525"/>
                <wp:effectExtent l="0" t="0" r="0" b="0"/>
                <wp:wrapNone/>
                <wp:docPr id="556" name="Graphic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240" cy="9525"/>
                        </a:xfrm>
                        <a:custGeom>
                          <a:avLst/>
                          <a:gdLst/>
                          <a:ahLst/>
                          <a:cxnLst/>
                          <a:rect l="l" t="t" r="r" b="b"/>
                          <a:pathLst>
                            <a:path w="1285240" h="9525">
                              <a:moveTo>
                                <a:pt x="1284732" y="9144"/>
                              </a:moveTo>
                              <a:lnTo>
                                <a:pt x="0" y="9144"/>
                              </a:lnTo>
                              <a:lnTo>
                                <a:pt x="0" y="0"/>
                              </a:lnTo>
                              <a:lnTo>
                                <a:pt x="1284732" y="0"/>
                              </a:lnTo>
                              <a:lnTo>
                                <a:pt x="1284732"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03E466" id="Graphic 556" o:spid="_x0000_s1026" style="position:absolute;margin-left:510.85pt;margin-top:49.7pt;width:101.2pt;height:.75pt;z-index:251693056;visibility:visible;mso-wrap-style:square;mso-wrap-distance-left:0;mso-wrap-distance-top:0;mso-wrap-distance-right:0;mso-wrap-distance-bottom:0;mso-position-horizontal:absolute;mso-position-horizontal-relative:page;mso-position-vertical:absolute;mso-position-vertical-relative:text;v-text-anchor:top" coordsize="1285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" path="m1284732,9144l,9144,,,1284732,r,9144xe" fillcolor="black" stroked="f">
                <v:path arrowok="t"/>
                <w10:wrap anchorx="page"/>
              </v:shape>
            </w:pict>
          </mc:Fallback>
        </mc:AlternateContent>
      </w:r>
      <w:r w:rsidRPr="00666500">
        <w:rPr>
          <w:rFonts w:ascii="Cambria" w:hAnsi="Cambria"/>
          <w:b/>
          <w:bCs/>
        </w:rPr>
        <w:t xml:space="preserve">I hereby verify that </w:t>
      </w:r>
      <w:r w:rsidRPr="00666500">
        <w:rPr>
          <w:rFonts w:ascii="Cambria" w:hAnsi="Cambria"/>
          <w:b/>
          <w:bCs/>
          <w:u w:val="thick"/>
        </w:rPr>
        <w:tab/>
      </w:r>
      <w:r w:rsidRPr="00666500">
        <w:rPr>
          <w:rFonts w:ascii="Cambria" w:hAnsi="Cambria"/>
          <w:b/>
          <w:bCs/>
          <w:spacing w:val="-13"/>
        </w:rPr>
        <w:t xml:space="preserve"> </w:t>
      </w:r>
      <w:r w:rsidRPr="00666500">
        <w:rPr>
          <w:rFonts w:ascii="Cambria" w:hAnsi="Cambria"/>
          <w:b/>
          <w:bCs/>
          <w:i/>
        </w:rPr>
        <w:t>(print</w:t>
      </w:r>
      <w:r w:rsidRPr="00666500">
        <w:rPr>
          <w:rFonts w:ascii="Cambria" w:hAnsi="Cambria"/>
          <w:b/>
          <w:bCs/>
          <w:i/>
          <w:spacing w:val="-8"/>
        </w:rPr>
        <w:t xml:space="preserve"> </w:t>
      </w:r>
      <w:r w:rsidRPr="00666500">
        <w:rPr>
          <w:rFonts w:ascii="Cambria" w:hAnsi="Cambria"/>
          <w:b/>
          <w:bCs/>
          <w:i/>
        </w:rPr>
        <w:t>name)</w:t>
      </w:r>
      <w:r w:rsidRPr="00666500">
        <w:rPr>
          <w:rFonts w:ascii="Cambria" w:hAnsi="Cambria"/>
          <w:b/>
          <w:bCs/>
          <w:i/>
          <w:spacing w:val="-5"/>
        </w:rPr>
        <w:t xml:space="preserve"> </w:t>
      </w:r>
      <w:r w:rsidRPr="00666500">
        <w:rPr>
          <w:rFonts w:ascii="Cambria" w:hAnsi="Cambria"/>
          <w:b/>
          <w:bCs/>
        </w:rPr>
        <w:t>has</w:t>
      </w:r>
      <w:r w:rsidRPr="00666500">
        <w:rPr>
          <w:rFonts w:ascii="Cambria" w:hAnsi="Cambria"/>
          <w:b/>
          <w:bCs/>
          <w:spacing w:val="-7"/>
        </w:rPr>
        <w:t xml:space="preserve"> </w:t>
      </w:r>
      <w:r w:rsidRPr="00666500">
        <w:rPr>
          <w:rFonts w:ascii="Cambria" w:hAnsi="Cambria"/>
          <w:b/>
          <w:bCs/>
        </w:rPr>
        <w:t>successfully</w:t>
      </w:r>
      <w:r w:rsidRPr="00666500">
        <w:rPr>
          <w:rFonts w:ascii="Cambria" w:hAnsi="Cambria"/>
          <w:b/>
          <w:bCs/>
          <w:spacing w:val="-6"/>
        </w:rPr>
        <w:t xml:space="preserve"> </w:t>
      </w:r>
      <w:r w:rsidRPr="00666500">
        <w:rPr>
          <w:rFonts w:ascii="Cambria" w:hAnsi="Cambria"/>
          <w:b/>
          <w:bCs/>
        </w:rPr>
        <w:t>performed</w:t>
      </w:r>
      <w:r w:rsidRPr="00666500">
        <w:rPr>
          <w:rFonts w:ascii="Cambria" w:hAnsi="Cambria"/>
          <w:b/>
          <w:bCs/>
          <w:spacing w:val="-8"/>
        </w:rPr>
        <w:t xml:space="preserve"> </w:t>
      </w:r>
      <w:r w:rsidRPr="00666500">
        <w:rPr>
          <w:rFonts w:ascii="Cambria" w:hAnsi="Cambria"/>
          <w:b/>
          <w:bCs/>
        </w:rPr>
        <w:t>either venipuncture and/or skin puncture techniques, as witnessed by my signature below.</w:t>
      </w:r>
    </w:p>
    <w:p w14:paraId="30E371D3" w14:textId="77777777" w:rsidR="00666500" w:rsidRPr="00666500" w:rsidRDefault="00666500" w:rsidP="00666500">
      <w:pPr>
        <w:pStyle w:val="BodyText"/>
        <w:spacing w:before="189"/>
        <w:rPr>
          <w:rFonts w:ascii="Cambria" w:hAnsi="Cambria"/>
          <w:b/>
          <w:bCs/>
        </w:rPr>
      </w:pPr>
      <w:r w:rsidRPr="00666500">
        <w:rPr>
          <w:rFonts w:ascii="Cambria" w:hAnsi="Cambria"/>
          <w:b/>
          <w:bCs/>
          <w:noProof/>
        </w:rPr>
        <mc:AlternateContent>
          <mc:Choice Requires="wps">
            <w:drawing>
              <wp:anchor distT="0" distB="0" distL="0" distR="0" simplePos="0" relativeHeight="251696128" behindDoc="1" locked="0" layoutInCell="1" allowOverlap="1" wp14:anchorId="5B50B62A" wp14:editId="426962B7">
                <wp:simplePos x="0" y="0"/>
                <wp:positionH relativeFrom="page">
                  <wp:posOffset>914400</wp:posOffset>
                </wp:positionH>
                <wp:positionV relativeFrom="paragraph">
                  <wp:posOffset>290324</wp:posOffset>
                </wp:positionV>
                <wp:extent cx="916305" cy="9525"/>
                <wp:effectExtent l="0" t="0" r="0" b="0"/>
                <wp:wrapTopAndBottom/>
                <wp:docPr id="557" name="Graphic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4" y="9144"/>
                              </a:moveTo>
                              <a:lnTo>
                                <a:pt x="0" y="9144"/>
                              </a:lnTo>
                              <a:lnTo>
                                <a:pt x="0" y="0"/>
                              </a:lnTo>
                              <a:lnTo>
                                <a:pt x="915924" y="0"/>
                              </a:lnTo>
                              <a:lnTo>
                                <a:pt x="91592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9364F" id="Graphic 557" o:spid="_x0000_s1026" style="position:absolute;margin-left:1in;margin-top:22.85pt;width:72.15pt;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" path="m915924,9144l,9144,,,915924,r,9144xe" fillcolor="black" stroked="f">
                <v:path arrowok="t"/>
                <w10:wrap type="topAndBottom" anchorx="page"/>
              </v:shape>
            </w:pict>
          </mc:Fallback>
        </mc:AlternateContent>
      </w:r>
      <w:r w:rsidRPr="00666500">
        <w:rPr>
          <w:rFonts w:ascii="Cambria" w:hAnsi="Cambria"/>
          <w:b/>
          <w:bCs/>
          <w:noProof/>
        </w:rPr>
        <mc:AlternateContent>
          <mc:Choice Requires="wps">
            <w:drawing>
              <wp:anchor distT="0" distB="0" distL="0" distR="0" simplePos="0" relativeHeight="251697152" behindDoc="1" locked="0" layoutInCell="1" allowOverlap="1" wp14:anchorId="5FFCF12D" wp14:editId="05BD3E5E">
                <wp:simplePos x="0" y="0"/>
                <wp:positionH relativeFrom="page">
                  <wp:posOffset>1915667</wp:posOffset>
                </wp:positionH>
                <wp:positionV relativeFrom="paragraph">
                  <wp:posOffset>290324</wp:posOffset>
                </wp:positionV>
                <wp:extent cx="3115310" cy="9525"/>
                <wp:effectExtent l="0" t="0" r="0" b="0"/>
                <wp:wrapTopAndBottom/>
                <wp:docPr id="558" name="Graphic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5310" cy="9525"/>
                        </a:xfrm>
                        <a:custGeom>
                          <a:avLst/>
                          <a:gdLst/>
                          <a:ahLst/>
                          <a:cxnLst/>
                          <a:rect l="l" t="t" r="r" b="b"/>
                          <a:pathLst>
                            <a:path w="3115310" h="9525">
                              <a:moveTo>
                                <a:pt x="3115055" y="9144"/>
                              </a:moveTo>
                              <a:lnTo>
                                <a:pt x="0" y="9144"/>
                              </a:lnTo>
                              <a:lnTo>
                                <a:pt x="0" y="0"/>
                              </a:lnTo>
                              <a:lnTo>
                                <a:pt x="3115055" y="0"/>
                              </a:lnTo>
                              <a:lnTo>
                                <a:pt x="311505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86843" id="Graphic 558" o:spid="_x0000_s1026" style="position:absolute;margin-left:150.85pt;margin-top:22.85pt;width:245.3pt;height:.75pt;z-index:-251619328;visibility:visible;mso-wrap-style:square;mso-wrap-distance-left:0;mso-wrap-distance-top:0;mso-wrap-distance-right:0;mso-wrap-distance-bottom:0;mso-position-horizontal:absolute;mso-position-horizontal-relative:page;mso-position-vertical:absolute;mso-position-vertical-relative:text;v-text-anchor:top" coordsize="3115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" path="m3115055,9144l,9144,,,3115055,r,9144xe" fillcolor="black" stroked="f">
                <v:path arrowok="t"/>
                <w10:wrap type="topAndBottom" anchorx="page"/>
              </v:shape>
            </w:pict>
          </mc:Fallback>
        </mc:AlternateContent>
      </w:r>
      <w:r w:rsidRPr="00666500">
        <w:rPr>
          <w:rFonts w:ascii="Cambria" w:hAnsi="Cambria"/>
          <w:b/>
          <w:bCs/>
          <w:noProof/>
        </w:rPr>
        <mc:AlternateContent>
          <mc:Choice Requires="wps">
            <w:drawing>
              <wp:anchor distT="0" distB="0" distL="0" distR="0" simplePos="0" relativeHeight="251698176" behindDoc="1" locked="0" layoutInCell="1" allowOverlap="1" wp14:anchorId="480E48A8" wp14:editId="67062AD2">
                <wp:simplePos x="0" y="0"/>
                <wp:positionH relativeFrom="page">
                  <wp:posOffset>5486400</wp:posOffset>
                </wp:positionH>
                <wp:positionV relativeFrom="paragraph">
                  <wp:posOffset>290324</wp:posOffset>
                </wp:positionV>
                <wp:extent cx="916305" cy="9525"/>
                <wp:effectExtent l="0" t="0" r="0" b="0"/>
                <wp:wrapTopAndBottom/>
                <wp:docPr id="559" name="Graphic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3" y="9144"/>
                              </a:moveTo>
                              <a:lnTo>
                                <a:pt x="0" y="9144"/>
                              </a:lnTo>
                              <a:lnTo>
                                <a:pt x="0" y="0"/>
                              </a:lnTo>
                              <a:lnTo>
                                <a:pt x="915923" y="0"/>
                              </a:lnTo>
                              <a:lnTo>
                                <a:pt x="915923"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D649B" id="Graphic 559" o:spid="_x0000_s1026" style="position:absolute;margin-left:6in;margin-top:22.85pt;width:72.15pt;height:.75pt;z-index:-251618304;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" path="m915923,9144l,9144,,,915923,r,9144xe" fillcolor="black" stroked="f">
                <v:path arrowok="t"/>
                <w10:wrap type="topAndBottom" anchorx="page"/>
              </v:shape>
            </w:pict>
          </mc:Fallback>
        </mc:AlternateContent>
      </w:r>
    </w:p>
    <w:p w14:paraId="20926E6A" w14:textId="442B1258" w:rsidR="00666500" w:rsidRPr="00666500" w:rsidRDefault="00666500" w:rsidP="00666500">
      <w:pPr>
        <w:tabs>
          <w:tab w:val="left" w:pos="2433"/>
          <w:tab w:val="left" w:pos="8733"/>
          <w:tab w:val="left" w:pos="10401"/>
        </w:tabs>
        <w:spacing w:before="18"/>
        <w:ind w:left="811" w:right="-29"/>
        <w:rPr>
          <w:rFonts w:ascii="Cambria" w:hAnsi="Cambria"/>
          <w:bCs/>
        </w:rPr>
      </w:pPr>
      <w:r w:rsidRPr="00666500">
        <w:rPr>
          <w:rFonts w:ascii="Cambria" w:hAnsi="Cambria"/>
          <w:b/>
          <w:noProof/>
        </w:rPr>
        <mc:AlternateContent>
          <mc:Choice Requires="wps">
            <w:drawing>
              <wp:anchor distT="0" distB="0" distL="0" distR="0" simplePos="0" relativeHeight="251699200" behindDoc="1" locked="0" layoutInCell="1" allowOverlap="1" wp14:anchorId="72A5B9AA" wp14:editId="6BE69F1A">
                <wp:simplePos x="0" y="0"/>
                <wp:positionH relativeFrom="page">
                  <wp:posOffset>933450</wp:posOffset>
                </wp:positionH>
                <wp:positionV relativeFrom="paragraph">
                  <wp:posOffset>324485</wp:posOffset>
                </wp:positionV>
                <wp:extent cx="916305" cy="9525"/>
                <wp:effectExtent l="0" t="0" r="0" b="0"/>
                <wp:wrapTopAndBottom/>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4" y="9144"/>
                              </a:moveTo>
                              <a:lnTo>
                                <a:pt x="0" y="9144"/>
                              </a:lnTo>
                              <a:lnTo>
                                <a:pt x="0" y="0"/>
                              </a:lnTo>
                              <a:lnTo>
                                <a:pt x="915924" y="0"/>
                              </a:lnTo>
                              <a:lnTo>
                                <a:pt x="91592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B4C1F0" id="Graphic 560" o:spid="_x0000_s1026" style="position:absolute;margin-left:73.5pt;margin-top:25.55pt;width:72.15pt;height:.75pt;z-index:-251617280;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" path="m915924,9144l,9144,,,915924,r,9144xe" fillcolor="black" stroked="f">
                <v:path arrowok="t"/>
                <w10:wrap type="topAndBottom" anchorx="page"/>
              </v:shape>
            </w:pict>
          </mc:Fallback>
        </mc:AlternateContent>
      </w:r>
      <w:r w:rsidRPr="00666500">
        <w:rPr>
          <w:rFonts w:ascii="Cambria" w:hAnsi="Cambria"/>
          <w:b/>
          <w:spacing w:val="-2"/>
        </w:rPr>
        <w:t xml:space="preserve">        Initials</w:t>
      </w:r>
      <w:r w:rsidRPr="00666500">
        <w:rPr>
          <w:rFonts w:ascii="Cambria" w:hAnsi="Cambria"/>
          <w:b/>
        </w:rPr>
        <w:tab/>
        <w:t xml:space="preserve">        </w:t>
      </w:r>
      <w:r w:rsidRPr="00666500">
        <w:rPr>
          <w:rFonts w:ascii="Cambria" w:hAnsi="Cambria"/>
          <w:b/>
          <w:spacing w:val="-2"/>
        </w:rPr>
        <w:t>Signature/Title</w:t>
      </w:r>
      <w:r w:rsidRPr="00666500">
        <w:rPr>
          <w:rFonts w:ascii="Cambria" w:hAnsi="Cambria"/>
          <w:b/>
        </w:rPr>
        <w:tab/>
      </w:r>
      <w:r w:rsidRPr="00666500">
        <w:rPr>
          <w:rFonts w:ascii="Cambria" w:hAnsi="Cambria"/>
          <w:b/>
          <w:spacing w:val="-2"/>
        </w:rPr>
        <w:t>Initials</w:t>
      </w:r>
      <w:r>
        <w:rPr>
          <w:rFonts w:ascii="Cambria" w:hAnsi="Cambria"/>
          <w:b/>
        </w:rPr>
        <w:t xml:space="preserve">        </w:t>
      </w:r>
      <w:r w:rsidRPr="00666500">
        <w:rPr>
          <w:rFonts w:ascii="Cambria" w:hAnsi="Cambria"/>
          <w:b/>
          <w:spacing w:val="-2"/>
        </w:rPr>
        <w:t>Signature/Title</w:t>
      </w:r>
    </w:p>
    <w:p w14:paraId="2CA2AC47" w14:textId="442B1258" w:rsidR="00666500" w:rsidRPr="00666500" w:rsidRDefault="00666500" w:rsidP="00666500">
      <w:pPr>
        <w:pStyle w:val="BodyText"/>
        <w:spacing w:before="3"/>
        <w:rPr>
          <w:rFonts w:ascii="Cambria" w:hAnsi="Cambria"/>
          <w:b/>
        </w:rPr>
      </w:pPr>
      <w:r w:rsidRPr="00666500">
        <w:rPr>
          <w:rFonts w:ascii="Cambria" w:hAnsi="Cambria"/>
          <w:b/>
          <w:noProof/>
        </w:rPr>
        <mc:AlternateContent>
          <mc:Choice Requires="wps">
            <w:drawing>
              <wp:anchor distT="0" distB="0" distL="0" distR="0" simplePos="0" relativeHeight="251700224" behindDoc="1" locked="0" layoutInCell="1" allowOverlap="1" wp14:anchorId="119E7316" wp14:editId="06B1BDB5">
                <wp:simplePos x="0" y="0"/>
                <wp:positionH relativeFrom="page">
                  <wp:posOffset>1915667</wp:posOffset>
                </wp:positionH>
                <wp:positionV relativeFrom="paragraph">
                  <wp:posOffset>133768</wp:posOffset>
                </wp:positionV>
                <wp:extent cx="3115310" cy="9525"/>
                <wp:effectExtent l="0" t="0" r="0" b="0"/>
                <wp:wrapTopAndBottom/>
                <wp:docPr id="561" name="Graphic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5310" cy="9525"/>
                        </a:xfrm>
                        <a:custGeom>
                          <a:avLst/>
                          <a:gdLst/>
                          <a:ahLst/>
                          <a:cxnLst/>
                          <a:rect l="l" t="t" r="r" b="b"/>
                          <a:pathLst>
                            <a:path w="3115310" h="9525">
                              <a:moveTo>
                                <a:pt x="3115055" y="9144"/>
                              </a:moveTo>
                              <a:lnTo>
                                <a:pt x="0" y="9144"/>
                              </a:lnTo>
                              <a:lnTo>
                                <a:pt x="0" y="0"/>
                              </a:lnTo>
                              <a:lnTo>
                                <a:pt x="3115055" y="0"/>
                              </a:lnTo>
                              <a:lnTo>
                                <a:pt x="311505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34A7D" id="Graphic 561" o:spid="_x0000_s1026" style="position:absolute;margin-left:150.85pt;margin-top:10.55pt;width:245.3pt;height:.75pt;z-index:-251616256;visibility:visible;mso-wrap-style:square;mso-wrap-distance-left:0;mso-wrap-distance-top:0;mso-wrap-distance-right:0;mso-wrap-distance-bottom:0;mso-position-horizontal:absolute;mso-position-horizontal-relative:page;mso-position-vertical:absolute;mso-position-vertical-relative:text;v-text-anchor:top" coordsize="3115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" path="m3115055,9144l,9144,,,3115055,r,9144xe" fillcolor="black" stroked="f">
                <v:path arrowok="t"/>
                <w10:wrap type="topAndBottom" anchorx="page"/>
              </v:shape>
            </w:pict>
          </mc:Fallback>
        </mc:AlternateContent>
      </w:r>
      <w:r w:rsidRPr="00666500">
        <w:rPr>
          <w:rFonts w:ascii="Cambria" w:hAnsi="Cambria"/>
          <w:b/>
          <w:noProof/>
        </w:rPr>
        <mc:AlternateContent>
          <mc:Choice Requires="wps">
            <w:drawing>
              <wp:anchor distT="0" distB="0" distL="0" distR="0" simplePos="0" relativeHeight="251701248" behindDoc="1" locked="0" layoutInCell="1" allowOverlap="1" wp14:anchorId="6BC76A65" wp14:editId="5C4993E2">
                <wp:simplePos x="0" y="0"/>
                <wp:positionH relativeFrom="page">
                  <wp:posOffset>5486400</wp:posOffset>
                </wp:positionH>
                <wp:positionV relativeFrom="paragraph">
                  <wp:posOffset>133768</wp:posOffset>
                </wp:positionV>
                <wp:extent cx="916305" cy="9525"/>
                <wp:effectExtent l="0" t="0" r="0" b="0"/>
                <wp:wrapTopAndBottom/>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3" y="9144"/>
                              </a:moveTo>
                              <a:lnTo>
                                <a:pt x="0" y="9144"/>
                              </a:lnTo>
                              <a:lnTo>
                                <a:pt x="0" y="0"/>
                              </a:lnTo>
                              <a:lnTo>
                                <a:pt x="915923" y="0"/>
                              </a:lnTo>
                              <a:lnTo>
                                <a:pt x="915923"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AC27F" id="Graphic 562" o:spid="_x0000_s1026" style="position:absolute;margin-left:6in;margin-top:10.55pt;width:72.15pt;height:.75pt;z-index:-251615232;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" path="m915923,9144l,9144,,,915923,r,9144xe" fillcolor="black" stroked="f">
                <v:path arrowok="t"/>
                <w10:wrap type="topAndBottom" anchorx="page"/>
              </v:shape>
            </w:pict>
          </mc:Fallback>
        </mc:AlternateContent>
      </w:r>
    </w:p>
    <w:p w14:paraId="73B8C639" w14:textId="5A7FCB3C" w:rsidR="00666500" w:rsidRDefault="00666500" w:rsidP="00666500">
      <w:pPr>
        <w:tabs>
          <w:tab w:val="left" w:pos="2433"/>
          <w:tab w:val="left" w:pos="8733"/>
          <w:tab w:val="left" w:pos="10401"/>
        </w:tabs>
        <w:spacing w:before="20"/>
        <w:ind w:left="811" w:right="-29"/>
        <w:rPr>
          <w:rFonts w:ascii="Cambria" w:hAnsi="Cambria"/>
          <w:b/>
          <w:spacing w:val="-2"/>
        </w:rPr>
      </w:pPr>
      <w:r w:rsidRPr="00666500">
        <w:rPr>
          <w:rFonts w:ascii="Cambria" w:hAnsi="Cambria"/>
          <w:noProof/>
        </w:rPr>
        <mc:AlternateContent>
          <mc:Choice Requires="wps">
            <w:drawing>
              <wp:anchor distT="0" distB="0" distL="0" distR="0" simplePos="0" relativeHeight="251694080" behindDoc="0" locked="0" layoutInCell="1" allowOverlap="1" wp14:anchorId="0DBB3439" wp14:editId="61CF307E">
                <wp:simplePos x="0" y="0"/>
                <wp:positionH relativeFrom="page">
                  <wp:posOffset>6610985</wp:posOffset>
                </wp:positionH>
                <wp:positionV relativeFrom="page">
                  <wp:posOffset>5875655</wp:posOffset>
                </wp:positionV>
                <wp:extent cx="1285240" cy="9525"/>
                <wp:effectExtent l="0" t="0" r="0" b="0"/>
                <wp:wrapNone/>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240" cy="9525"/>
                        </a:xfrm>
                        <a:custGeom>
                          <a:avLst/>
                          <a:gdLst/>
                          <a:ahLst/>
                          <a:cxnLst/>
                          <a:rect l="l" t="t" r="r" b="b"/>
                          <a:pathLst>
                            <a:path w="1285240" h="9525">
                              <a:moveTo>
                                <a:pt x="1284732" y="9144"/>
                              </a:moveTo>
                              <a:lnTo>
                                <a:pt x="0" y="9144"/>
                              </a:lnTo>
                              <a:lnTo>
                                <a:pt x="0" y="0"/>
                              </a:lnTo>
                              <a:lnTo>
                                <a:pt x="1284732" y="0"/>
                              </a:lnTo>
                              <a:lnTo>
                                <a:pt x="1284732"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FD36A" id="Graphic 553" o:spid="_x0000_s1026" style="position:absolute;margin-left:520.55pt;margin-top:462.65pt;width:101.2pt;height:.75pt;z-index:251694080;visibility:visible;mso-wrap-style:square;mso-wrap-distance-left:0;mso-wrap-distance-top:0;mso-wrap-distance-right:0;mso-wrap-distance-bottom:0;mso-position-horizontal:absolute;mso-position-horizontal-relative:page;mso-position-vertical:absolute;mso-position-vertical-relative:page;v-text-anchor:top" coordsize="1285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" path="m1284732,9144l,9144,,,1284732,r,9144xe" fillcolor="black" stroked="f">
                <v:path arrowok="t"/>
                <w10:wrap anchorx="page" anchory="page"/>
              </v:shape>
            </w:pict>
          </mc:Fallback>
        </mc:AlternateContent>
      </w:r>
      <w:r w:rsidRPr="00666500">
        <w:rPr>
          <w:rFonts w:ascii="Cambria" w:hAnsi="Cambria"/>
          <w:b/>
          <w:spacing w:val="-2"/>
        </w:rPr>
        <w:t xml:space="preserve">        Initials</w:t>
      </w:r>
      <w:r w:rsidRPr="00666500">
        <w:rPr>
          <w:rFonts w:ascii="Cambria" w:hAnsi="Cambria"/>
          <w:b/>
        </w:rPr>
        <w:tab/>
        <w:t xml:space="preserve">       </w:t>
      </w:r>
      <w:r w:rsidRPr="00666500">
        <w:rPr>
          <w:rFonts w:ascii="Cambria" w:hAnsi="Cambria"/>
          <w:b/>
          <w:spacing w:val="-2"/>
        </w:rPr>
        <w:t>Signature/Title</w:t>
      </w:r>
      <w:r w:rsidRPr="00666500">
        <w:rPr>
          <w:rFonts w:ascii="Cambria" w:hAnsi="Cambria"/>
          <w:b/>
        </w:rPr>
        <w:tab/>
      </w:r>
      <w:r w:rsidRPr="00666500">
        <w:rPr>
          <w:rFonts w:ascii="Cambria" w:hAnsi="Cambria"/>
          <w:b/>
          <w:spacing w:val="-2"/>
        </w:rPr>
        <w:t>Initials</w:t>
      </w:r>
      <w:r>
        <w:rPr>
          <w:rFonts w:ascii="Cambria" w:hAnsi="Cambria"/>
          <w:b/>
        </w:rPr>
        <w:t xml:space="preserve">          </w:t>
      </w:r>
      <w:r w:rsidRPr="00666500">
        <w:rPr>
          <w:rFonts w:ascii="Cambria" w:hAnsi="Cambria"/>
          <w:b/>
          <w:spacing w:val="-2"/>
        </w:rPr>
        <w:t>Signature/Title</w:t>
      </w:r>
    </w:p>
    <w:p w14:paraId="685DC89B" w14:textId="05A11958" w:rsidR="00666500" w:rsidRPr="00666500" w:rsidRDefault="00666500" w:rsidP="00666500">
      <w:pPr>
        <w:tabs>
          <w:tab w:val="left" w:pos="2433"/>
          <w:tab w:val="left" w:pos="8733"/>
          <w:tab w:val="left" w:pos="10401"/>
        </w:tabs>
        <w:spacing w:before="20"/>
        <w:ind w:left="811" w:right="-29"/>
        <w:rPr>
          <w:rFonts w:ascii="Cambria" w:hAnsi="Cambria"/>
          <w:b/>
        </w:rPr>
      </w:pPr>
      <w:r w:rsidRPr="00666500">
        <w:rPr>
          <w:rFonts w:ascii="Cambria" w:hAnsi="Cambria"/>
          <w:b/>
          <w:noProof/>
        </w:rPr>
        <mc:AlternateContent>
          <mc:Choice Requires="wps">
            <w:drawing>
              <wp:anchor distT="0" distB="0" distL="0" distR="0" simplePos="0" relativeHeight="251702272" behindDoc="1" locked="0" layoutInCell="1" allowOverlap="1" wp14:anchorId="64843E0B" wp14:editId="404D17E5">
                <wp:simplePos x="0" y="0"/>
                <wp:positionH relativeFrom="page">
                  <wp:posOffset>914400</wp:posOffset>
                </wp:positionH>
                <wp:positionV relativeFrom="paragraph">
                  <wp:posOffset>287946</wp:posOffset>
                </wp:positionV>
                <wp:extent cx="916305" cy="9525"/>
                <wp:effectExtent l="0" t="0" r="0" b="0"/>
                <wp:wrapTopAndBottom/>
                <wp:docPr id="563" name="Graphic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4" y="9144"/>
                              </a:moveTo>
                              <a:lnTo>
                                <a:pt x="0" y="9144"/>
                              </a:lnTo>
                              <a:lnTo>
                                <a:pt x="0" y="0"/>
                              </a:lnTo>
                              <a:lnTo>
                                <a:pt x="915924" y="0"/>
                              </a:lnTo>
                              <a:lnTo>
                                <a:pt x="91592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9EEC0D" id="Graphic 563" o:spid="_x0000_s1026" style="position:absolute;margin-left:1in;margin-top:22.65pt;width:72.15pt;height:.75pt;z-index:-251614208;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" path="m915924,9144l,9144,,,915924,r,9144xe" fillcolor="black" stroked="f">
                <v:path arrowok="t"/>
                <w10:wrap type="topAndBottom" anchorx="page"/>
              </v:shape>
            </w:pict>
          </mc:Fallback>
        </mc:AlternateContent>
      </w:r>
      <w:r w:rsidRPr="00666500">
        <w:rPr>
          <w:rFonts w:ascii="Cambria" w:hAnsi="Cambria"/>
          <w:b/>
          <w:noProof/>
        </w:rPr>
        <mc:AlternateContent>
          <mc:Choice Requires="wps">
            <w:drawing>
              <wp:anchor distT="0" distB="0" distL="0" distR="0" simplePos="0" relativeHeight="251703296" behindDoc="1" locked="0" layoutInCell="1" allowOverlap="1" wp14:anchorId="689A753F" wp14:editId="0890CF8D">
                <wp:simplePos x="0" y="0"/>
                <wp:positionH relativeFrom="page">
                  <wp:posOffset>1915667</wp:posOffset>
                </wp:positionH>
                <wp:positionV relativeFrom="paragraph">
                  <wp:posOffset>287946</wp:posOffset>
                </wp:positionV>
                <wp:extent cx="3115310" cy="9525"/>
                <wp:effectExtent l="0" t="0" r="0" b="0"/>
                <wp:wrapTopAndBottom/>
                <wp:docPr id="564" name="Graphic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5310" cy="9525"/>
                        </a:xfrm>
                        <a:custGeom>
                          <a:avLst/>
                          <a:gdLst/>
                          <a:ahLst/>
                          <a:cxnLst/>
                          <a:rect l="l" t="t" r="r" b="b"/>
                          <a:pathLst>
                            <a:path w="3115310" h="9525">
                              <a:moveTo>
                                <a:pt x="3115055" y="9144"/>
                              </a:moveTo>
                              <a:lnTo>
                                <a:pt x="0" y="9144"/>
                              </a:lnTo>
                              <a:lnTo>
                                <a:pt x="0" y="0"/>
                              </a:lnTo>
                              <a:lnTo>
                                <a:pt x="3115055" y="0"/>
                              </a:lnTo>
                              <a:lnTo>
                                <a:pt x="311505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D51343" id="Graphic 564" o:spid="_x0000_s1026" style="position:absolute;margin-left:150.85pt;margin-top:22.65pt;width:245.3pt;height:.75pt;z-index:-251613184;visibility:visible;mso-wrap-style:square;mso-wrap-distance-left:0;mso-wrap-distance-top:0;mso-wrap-distance-right:0;mso-wrap-distance-bottom:0;mso-position-horizontal:absolute;mso-position-horizontal-relative:page;mso-position-vertical:absolute;mso-position-vertical-relative:text;v-text-anchor:top" coordsize="3115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" path="m3115055,9144l,9144,,,3115055,r,9144xe" fillcolor="black" stroked="f">
                <v:path arrowok="t"/>
                <w10:wrap type="topAndBottom" anchorx="page"/>
              </v:shape>
            </w:pict>
          </mc:Fallback>
        </mc:AlternateContent>
      </w:r>
      <w:r w:rsidRPr="00666500">
        <w:rPr>
          <w:rFonts w:ascii="Cambria" w:hAnsi="Cambria"/>
          <w:b/>
          <w:noProof/>
        </w:rPr>
        <mc:AlternateContent>
          <mc:Choice Requires="wps">
            <w:drawing>
              <wp:anchor distT="0" distB="0" distL="0" distR="0" simplePos="0" relativeHeight="251704320" behindDoc="1" locked="0" layoutInCell="1" allowOverlap="1" wp14:anchorId="367709A6" wp14:editId="0FB9EC57">
                <wp:simplePos x="0" y="0"/>
                <wp:positionH relativeFrom="page">
                  <wp:posOffset>5486400</wp:posOffset>
                </wp:positionH>
                <wp:positionV relativeFrom="paragraph">
                  <wp:posOffset>287946</wp:posOffset>
                </wp:positionV>
                <wp:extent cx="916305" cy="9525"/>
                <wp:effectExtent l="0" t="0" r="0" b="0"/>
                <wp:wrapTopAndBottom/>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9525"/>
                        </a:xfrm>
                        <a:custGeom>
                          <a:avLst/>
                          <a:gdLst/>
                          <a:ahLst/>
                          <a:cxnLst/>
                          <a:rect l="l" t="t" r="r" b="b"/>
                          <a:pathLst>
                            <a:path w="916305" h="9525">
                              <a:moveTo>
                                <a:pt x="915923" y="9144"/>
                              </a:moveTo>
                              <a:lnTo>
                                <a:pt x="0" y="9144"/>
                              </a:lnTo>
                              <a:lnTo>
                                <a:pt x="0" y="0"/>
                              </a:lnTo>
                              <a:lnTo>
                                <a:pt x="915923" y="0"/>
                              </a:lnTo>
                              <a:lnTo>
                                <a:pt x="915923"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FE7AD" id="Graphic 565" o:spid="_x0000_s1026" style="position:absolute;margin-left:6in;margin-top:22.65pt;width:72.15pt;height:.75pt;z-index:-251612160;visibility:visible;mso-wrap-style:square;mso-wrap-distance-left:0;mso-wrap-distance-top:0;mso-wrap-distance-right:0;mso-wrap-distance-bottom:0;mso-position-horizontal:absolute;mso-position-horizontal-relative:page;mso-position-vertical:absolute;mso-position-vertical-relative:text;v-text-anchor:top" coordsize="9163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" path="m915923,9144l,9144,,,915923,r,9144xe" fillcolor="black" stroked="f">
                <v:path arrowok="t"/>
                <w10:wrap type="topAndBottom" anchorx="page"/>
              </v:shape>
            </w:pict>
          </mc:Fallback>
        </mc:AlternateContent>
      </w:r>
    </w:p>
    <w:p w14:paraId="70E5DEE9" w14:textId="17EAACD4" w:rsidR="00666500" w:rsidRPr="00666500" w:rsidRDefault="00666500" w:rsidP="00666500">
      <w:pPr>
        <w:tabs>
          <w:tab w:val="left" w:pos="2433"/>
          <w:tab w:val="left" w:pos="8733"/>
          <w:tab w:val="left" w:pos="10401"/>
        </w:tabs>
        <w:spacing w:before="20"/>
        <w:ind w:left="811" w:right="-29"/>
        <w:rPr>
          <w:rFonts w:ascii="Cambria" w:hAnsi="Cambria"/>
          <w:b/>
        </w:rPr>
      </w:pPr>
      <w:r w:rsidRPr="00666500">
        <w:rPr>
          <w:rFonts w:ascii="Cambria" w:hAnsi="Cambria"/>
          <w:noProof/>
        </w:rPr>
        <mc:AlternateContent>
          <mc:Choice Requires="wps">
            <w:drawing>
              <wp:anchor distT="0" distB="0" distL="0" distR="0" simplePos="0" relativeHeight="251695104" behindDoc="0" locked="0" layoutInCell="1" allowOverlap="1" wp14:anchorId="6AAC8092" wp14:editId="76CD5F5D">
                <wp:simplePos x="0" y="0"/>
                <wp:positionH relativeFrom="page">
                  <wp:posOffset>6715760</wp:posOffset>
                </wp:positionH>
                <wp:positionV relativeFrom="page">
                  <wp:posOffset>6321425</wp:posOffset>
                </wp:positionV>
                <wp:extent cx="1285240" cy="9525"/>
                <wp:effectExtent l="0" t="0" r="0" b="0"/>
                <wp:wrapNone/>
                <wp:docPr id="554" name="Graphic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240" cy="9525"/>
                        </a:xfrm>
                        <a:custGeom>
                          <a:avLst/>
                          <a:gdLst/>
                          <a:ahLst/>
                          <a:cxnLst/>
                          <a:rect l="l" t="t" r="r" b="b"/>
                          <a:pathLst>
                            <a:path w="1285240" h="9525">
                              <a:moveTo>
                                <a:pt x="1284732" y="9144"/>
                              </a:moveTo>
                              <a:lnTo>
                                <a:pt x="0" y="9144"/>
                              </a:lnTo>
                              <a:lnTo>
                                <a:pt x="0" y="0"/>
                              </a:lnTo>
                              <a:lnTo>
                                <a:pt x="1284732" y="0"/>
                              </a:lnTo>
                              <a:lnTo>
                                <a:pt x="1284732"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DD865" id="Graphic 554" o:spid="_x0000_s1026" style="position:absolute;margin-left:528.8pt;margin-top:497.75pt;width:101.2pt;height:.75pt;z-index:251695104;visibility:visible;mso-wrap-style:square;mso-wrap-distance-left:0;mso-wrap-distance-top:0;mso-wrap-distance-right:0;mso-wrap-distance-bottom:0;mso-position-horizontal:absolute;mso-position-horizontal-relative:page;mso-position-vertical:absolute;mso-position-vertical-relative:page;v-text-anchor:top" coordsize="1285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" path="m1284732,9144l,9144,,,1284732,r,9144xe" fillcolor="black" stroked="f">
                <v:path arrowok="t"/>
                <w10:wrap anchorx="page" anchory="page"/>
              </v:shape>
            </w:pict>
          </mc:Fallback>
        </mc:AlternateContent>
      </w:r>
      <w:r w:rsidRPr="00666500">
        <w:rPr>
          <w:rFonts w:ascii="Cambria" w:hAnsi="Cambria"/>
          <w:b/>
          <w:spacing w:val="-2"/>
        </w:rPr>
        <w:t xml:space="preserve">        Initials</w:t>
      </w:r>
      <w:r w:rsidRPr="00666500">
        <w:rPr>
          <w:rFonts w:ascii="Cambria" w:hAnsi="Cambria"/>
          <w:b/>
        </w:rPr>
        <w:tab/>
        <w:t xml:space="preserve">       </w:t>
      </w:r>
      <w:r w:rsidRPr="00666500">
        <w:rPr>
          <w:rFonts w:ascii="Cambria" w:hAnsi="Cambria"/>
          <w:b/>
          <w:spacing w:val="-2"/>
        </w:rPr>
        <w:t>Signature/Title</w:t>
      </w:r>
      <w:r w:rsidRPr="00666500">
        <w:rPr>
          <w:rFonts w:ascii="Cambria" w:hAnsi="Cambria"/>
          <w:b/>
        </w:rPr>
        <w:tab/>
      </w:r>
      <w:r w:rsidRPr="00666500">
        <w:rPr>
          <w:rFonts w:ascii="Cambria" w:hAnsi="Cambria"/>
          <w:b/>
          <w:spacing w:val="-2"/>
        </w:rPr>
        <w:t>Initials</w:t>
      </w:r>
      <w:r w:rsidRPr="00666500">
        <w:rPr>
          <w:rFonts w:ascii="Cambria" w:hAnsi="Cambria"/>
          <w:b/>
        </w:rPr>
        <w:tab/>
      </w:r>
      <w:r w:rsidRPr="00666500">
        <w:rPr>
          <w:rFonts w:ascii="Cambria" w:hAnsi="Cambria"/>
          <w:b/>
          <w:spacing w:val="-2"/>
        </w:rPr>
        <w:t>Signature/Title</w:t>
      </w:r>
    </w:p>
    <w:p w14:paraId="129ED32B" w14:textId="77777777" w:rsidR="00666500" w:rsidRPr="00666500" w:rsidRDefault="00666500" w:rsidP="00666500">
      <w:pPr>
        <w:rPr>
          <w:rFonts w:ascii="Cambria" w:hAnsi="Cambria"/>
        </w:rPr>
      </w:pPr>
    </w:p>
    <w:p w14:paraId="176ABC55" w14:textId="77777777" w:rsidR="00666500" w:rsidRDefault="00666500" w:rsidP="00666500"/>
    <w:p w14:paraId="4631FB6A" w14:textId="7217D59C" w:rsidR="00666500" w:rsidRPr="00666500" w:rsidRDefault="00666500" w:rsidP="00666500">
      <w:pPr>
        <w:sectPr w:rsidR="00666500" w:rsidRPr="00666500" w:rsidSect="00666500">
          <w:pgSz w:w="15840" w:h="12240" w:orient="landscape"/>
          <w:pgMar w:top="720" w:right="720" w:bottom="720" w:left="720" w:header="0" w:footer="994" w:gutter="0"/>
          <w:cols w:space="720"/>
          <w:docGrid w:linePitch="299"/>
        </w:sectPr>
      </w:pPr>
    </w:p>
    <w:p w14:paraId="22E9938E" w14:textId="7F55F1C8" w:rsidR="002D5232" w:rsidRPr="00D960BD" w:rsidRDefault="002D5232" w:rsidP="002D5232">
      <w:pPr>
        <w:tabs>
          <w:tab w:val="left" w:pos="4005"/>
        </w:tabs>
        <w:rPr>
          <w:rFonts w:ascii="Cambria" w:hAnsi="Cambria"/>
        </w:rPr>
        <w:sectPr w:rsidR="002D5232" w:rsidRPr="00D960BD" w:rsidSect="00D17EBB">
          <w:pgSz w:w="12240" w:h="15840"/>
          <w:pgMar w:top="1440" w:right="1440" w:bottom="1440" w:left="1440" w:header="0" w:footer="1012" w:gutter="0"/>
          <w:cols w:space="720"/>
          <w:docGrid w:linePitch="299"/>
        </w:sectPr>
      </w:pPr>
    </w:p>
    <w:p w14:paraId="7D0788B9" w14:textId="74FE656F" w:rsidR="005D1DE9" w:rsidRPr="00D960BD" w:rsidRDefault="005D1DE9" w:rsidP="005D1DE9">
      <w:pPr>
        <w:rPr>
          <w:rFonts w:ascii="Cambria" w:hAnsi="Cambria"/>
        </w:rPr>
      </w:pPr>
    </w:p>
    <w:sectPr w:rsidR="005D1DE9" w:rsidRPr="00D960BD">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B56B" w14:textId="77777777" w:rsidR="003F1D87" w:rsidRDefault="003F1D87" w:rsidP="00586AF3">
      <w:r>
        <w:separator/>
      </w:r>
    </w:p>
  </w:endnote>
  <w:endnote w:type="continuationSeparator" w:id="0">
    <w:p w14:paraId="540C5AEE" w14:textId="77777777" w:rsidR="003F1D87" w:rsidRDefault="003F1D87" w:rsidP="0058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 w:name="Aptos Display">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068587"/>
      <w:docPartObj>
        <w:docPartGallery w:val="Page Numbers (Bottom of Page)"/>
        <w:docPartUnique/>
      </w:docPartObj>
    </w:sdtPr>
    <w:sdtEndPr>
      <w:rPr>
        <w:noProof/>
      </w:rPr>
    </w:sdtEndPr>
    <w:sdtContent>
      <w:p w14:paraId="5D299F39" w14:textId="233F8FF6" w:rsidR="003F1D87" w:rsidRDefault="003F1D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AB185" w14:textId="77777777" w:rsidR="003F1D87" w:rsidRDefault="003F1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489014"/>
      <w:docPartObj>
        <w:docPartGallery w:val="Page Numbers (Bottom of Page)"/>
        <w:docPartUnique/>
      </w:docPartObj>
    </w:sdtPr>
    <w:sdtEndPr>
      <w:rPr>
        <w:noProof/>
      </w:rPr>
    </w:sdtEndPr>
    <w:sdtContent>
      <w:p w14:paraId="0F140801" w14:textId="20E3A37E" w:rsidR="003F1D87" w:rsidRDefault="003F1D87">
        <w:pPr>
          <w:pStyle w:val="Footer"/>
          <w:jc w:val="right"/>
        </w:pPr>
      </w:p>
      <w:p w14:paraId="2AF64B4C" w14:textId="748435E2" w:rsidR="003F1D87" w:rsidRDefault="003F1D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C04D20" w14:textId="77777777" w:rsidR="003F1D87" w:rsidRDefault="003F1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0C06" w14:textId="77777777" w:rsidR="003F1D87" w:rsidRDefault="003F1D87" w:rsidP="00586AF3">
      <w:r>
        <w:separator/>
      </w:r>
    </w:p>
  </w:footnote>
  <w:footnote w:type="continuationSeparator" w:id="0">
    <w:p w14:paraId="2D257C8C" w14:textId="77777777" w:rsidR="003F1D87" w:rsidRDefault="003F1D87" w:rsidP="00586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75pt" o:bullet="t">
        <v:imagedata r:id="rId1" o:title="image118"/>
      </v:shape>
    </w:pict>
  </w:numPicBullet>
  <w:numPicBullet w:numPicBulletId="1">
    <w:pict>
      <v:shape id="_x0000_i1027" type="#_x0000_t75" style="width:9pt;height:9.75pt" o:bullet="t">
        <v:imagedata r:id="rId2" o:title="image138"/>
      </v:shape>
    </w:pict>
  </w:numPicBullet>
  <w:numPicBullet w:numPicBulletId="2">
    <w:pict>
      <v:shape id="_x0000_i1028" type="#_x0000_t75" style="width:8.25pt;height:7.5pt" o:bullet="t">
        <v:imagedata r:id="rId3" o:title="image163"/>
      </v:shape>
    </w:pict>
  </w:numPicBullet>
  <w:numPicBullet w:numPicBulletId="3">
    <w:pict>
      <v:shape id="_x0000_i1029" type="#_x0000_t75" style="width:6.75pt;height:6.75pt" o:bullet="t">
        <v:imagedata r:id="rId4" o:title="image178"/>
      </v:shape>
    </w:pict>
  </w:numPicBullet>
  <w:numPicBullet w:numPicBulletId="4">
    <w:pict>
      <v:shape id="_x0000_i1030" type="#_x0000_t75" style="width:8.25pt;height:8.25pt" o:bullet="t">
        <v:imagedata r:id="rId5" o:title="image194"/>
      </v:shape>
    </w:pict>
  </w:numPicBullet>
  <w:numPicBullet w:numPicBulletId="5">
    <w:pict>
      <v:shape id="_x0000_i1031" type="#_x0000_t75" style="width:8.25pt;height:7.5pt" o:bullet="t">
        <v:imagedata r:id="rId6" o:title="image195"/>
      </v:shape>
    </w:pict>
  </w:numPicBullet>
  <w:abstractNum w:abstractNumId="0" w15:restartNumberingAfterBreak="0">
    <w:nsid w:val="016B1E89"/>
    <w:multiLevelType w:val="hybridMultilevel"/>
    <w:tmpl w:val="6B5C1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E6847"/>
    <w:multiLevelType w:val="hybridMultilevel"/>
    <w:tmpl w:val="876E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0442E"/>
    <w:multiLevelType w:val="hybridMultilevel"/>
    <w:tmpl w:val="CF00D4B4"/>
    <w:lvl w:ilvl="0" w:tplc="BA74729C">
      <w:numFmt w:val="bullet"/>
      <w:lvlText w:val="&amp;"/>
      <w:lvlPicBulletId w:val="1"/>
      <w:lvlJc w:val="left"/>
      <w:pPr>
        <w:ind w:left="52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2A42AB78">
      <w:numFmt w:val="bullet"/>
      <w:lvlText w:val="•"/>
      <w:lvlJc w:val="left"/>
      <w:pPr>
        <w:ind w:left="1619" w:hanging="341"/>
      </w:pPr>
      <w:rPr>
        <w:rFonts w:hint="default"/>
        <w:lang w:val="en-US" w:eastAsia="en-US" w:bidi="ar-SA"/>
      </w:rPr>
    </w:lvl>
    <w:lvl w:ilvl="2" w:tplc="D08E679C">
      <w:numFmt w:val="bullet"/>
      <w:lvlText w:val="•"/>
      <w:lvlJc w:val="left"/>
      <w:pPr>
        <w:ind w:left="2627" w:hanging="341"/>
      </w:pPr>
      <w:rPr>
        <w:rFonts w:hint="default"/>
        <w:lang w:val="en-US" w:eastAsia="en-US" w:bidi="ar-SA"/>
      </w:rPr>
    </w:lvl>
    <w:lvl w:ilvl="3" w:tplc="2DEE92D0">
      <w:numFmt w:val="bullet"/>
      <w:lvlText w:val="•"/>
      <w:lvlJc w:val="left"/>
      <w:pPr>
        <w:ind w:left="3635" w:hanging="341"/>
      </w:pPr>
      <w:rPr>
        <w:rFonts w:hint="default"/>
        <w:lang w:val="en-US" w:eastAsia="en-US" w:bidi="ar-SA"/>
      </w:rPr>
    </w:lvl>
    <w:lvl w:ilvl="4" w:tplc="9DE02D84">
      <w:numFmt w:val="bullet"/>
      <w:lvlText w:val="•"/>
      <w:lvlJc w:val="left"/>
      <w:pPr>
        <w:ind w:left="4643" w:hanging="341"/>
      </w:pPr>
      <w:rPr>
        <w:rFonts w:hint="default"/>
        <w:lang w:val="en-US" w:eastAsia="en-US" w:bidi="ar-SA"/>
      </w:rPr>
    </w:lvl>
    <w:lvl w:ilvl="5" w:tplc="8AAEAA78">
      <w:numFmt w:val="bullet"/>
      <w:lvlText w:val="•"/>
      <w:lvlJc w:val="left"/>
      <w:pPr>
        <w:ind w:left="5651" w:hanging="341"/>
      </w:pPr>
      <w:rPr>
        <w:rFonts w:hint="default"/>
        <w:lang w:val="en-US" w:eastAsia="en-US" w:bidi="ar-SA"/>
      </w:rPr>
    </w:lvl>
    <w:lvl w:ilvl="6" w:tplc="28A22974">
      <w:numFmt w:val="bullet"/>
      <w:lvlText w:val="•"/>
      <w:lvlJc w:val="left"/>
      <w:pPr>
        <w:ind w:left="6659" w:hanging="341"/>
      </w:pPr>
      <w:rPr>
        <w:rFonts w:hint="default"/>
        <w:lang w:val="en-US" w:eastAsia="en-US" w:bidi="ar-SA"/>
      </w:rPr>
    </w:lvl>
    <w:lvl w:ilvl="7" w:tplc="CF8263D4">
      <w:numFmt w:val="bullet"/>
      <w:lvlText w:val="•"/>
      <w:lvlJc w:val="left"/>
      <w:pPr>
        <w:ind w:left="7667" w:hanging="341"/>
      </w:pPr>
      <w:rPr>
        <w:rFonts w:hint="default"/>
        <w:lang w:val="en-US" w:eastAsia="en-US" w:bidi="ar-SA"/>
      </w:rPr>
    </w:lvl>
    <w:lvl w:ilvl="8" w:tplc="5CAC8CD0">
      <w:numFmt w:val="bullet"/>
      <w:lvlText w:val="•"/>
      <w:lvlJc w:val="left"/>
      <w:pPr>
        <w:ind w:left="8675" w:hanging="341"/>
      </w:pPr>
      <w:rPr>
        <w:rFonts w:hint="default"/>
        <w:lang w:val="en-US" w:eastAsia="en-US" w:bidi="ar-SA"/>
      </w:rPr>
    </w:lvl>
  </w:abstractNum>
  <w:abstractNum w:abstractNumId="3" w15:restartNumberingAfterBreak="0">
    <w:nsid w:val="1223077C"/>
    <w:multiLevelType w:val="hybridMultilevel"/>
    <w:tmpl w:val="F6DE41EE"/>
    <w:lvl w:ilvl="0" w:tplc="C778DB94">
      <w:numFmt w:val="bullet"/>
      <w:lvlText w:val="&amp;"/>
      <w:lvlPicBulletId w:val="0"/>
      <w:lvlJc w:val="left"/>
      <w:pPr>
        <w:ind w:left="52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503" w:hanging="360"/>
      </w:pPr>
      <w:rPr>
        <w:rFonts w:ascii="Wingdings" w:hAnsi="Wingdings" w:hint="default"/>
      </w:rPr>
    </w:lvl>
    <w:lvl w:ilvl="3" w:tplc="04090001" w:tentative="1">
      <w:start w:val="1"/>
      <w:numFmt w:val="bullet"/>
      <w:lvlText w:val=""/>
      <w:lvlJc w:val="left"/>
      <w:pPr>
        <w:ind w:left="217" w:hanging="360"/>
      </w:pPr>
      <w:rPr>
        <w:rFonts w:ascii="Symbol" w:hAnsi="Symbol" w:hint="default"/>
      </w:rPr>
    </w:lvl>
    <w:lvl w:ilvl="4" w:tplc="04090003" w:tentative="1">
      <w:start w:val="1"/>
      <w:numFmt w:val="bullet"/>
      <w:lvlText w:val="o"/>
      <w:lvlJc w:val="left"/>
      <w:pPr>
        <w:ind w:left="937" w:hanging="360"/>
      </w:pPr>
      <w:rPr>
        <w:rFonts w:ascii="Courier New" w:hAnsi="Courier New" w:cs="Courier New" w:hint="default"/>
      </w:rPr>
    </w:lvl>
    <w:lvl w:ilvl="5" w:tplc="04090005" w:tentative="1">
      <w:start w:val="1"/>
      <w:numFmt w:val="bullet"/>
      <w:lvlText w:val=""/>
      <w:lvlJc w:val="left"/>
      <w:pPr>
        <w:ind w:left="1657" w:hanging="360"/>
      </w:pPr>
      <w:rPr>
        <w:rFonts w:ascii="Wingdings" w:hAnsi="Wingdings" w:hint="default"/>
      </w:rPr>
    </w:lvl>
    <w:lvl w:ilvl="6" w:tplc="04090001" w:tentative="1">
      <w:start w:val="1"/>
      <w:numFmt w:val="bullet"/>
      <w:lvlText w:val=""/>
      <w:lvlJc w:val="left"/>
      <w:pPr>
        <w:ind w:left="2377" w:hanging="360"/>
      </w:pPr>
      <w:rPr>
        <w:rFonts w:ascii="Symbol" w:hAnsi="Symbol" w:hint="default"/>
      </w:rPr>
    </w:lvl>
    <w:lvl w:ilvl="7" w:tplc="04090003" w:tentative="1">
      <w:start w:val="1"/>
      <w:numFmt w:val="bullet"/>
      <w:lvlText w:val="o"/>
      <w:lvlJc w:val="left"/>
      <w:pPr>
        <w:ind w:left="3097" w:hanging="360"/>
      </w:pPr>
      <w:rPr>
        <w:rFonts w:ascii="Courier New" w:hAnsi="Courier New" w:cs="Courier New" w:hint="default"/>
      </w:rPr>
    </w:lvl>
    <w:lvl w:ilvl="8" w:tplc="04090005" w:tentative="1">
      <w:start w:val="1"/>
      <w:numFmt w:val="bullet"/>
      <w:lvlText w:val=""/>
      <w:lvlJc w:val="left"/>
      <w:pPr>
        <w:ind w:left="3817" w:hanging="360"/>
      </w:pPr>
      <w:rPr>
        <w:rFonts w:ascii="Wingdings" w:hAnsi="Wingdings" w:hint="default"/>
      </w:rPr>
    </w:lvl>
  </w:abstractNum>
  <w:abstractNum w:abstractNumId="4" w15:restartNumberingAfterBreak="0">
    <w:nsid w:val="13997F30"/>
    <w:multiLevelType w:val="hybridMultilevel"/>
    <w:tmpl w:val="4076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412DC"/>
    <w:multiLevelType w:val="multilevel"/>
    <w:tmpl w:val="8056C226"/>
    <w:lvl w:ilvl="0">
      <w:start w:val="5"/>
      <w:numFmt w:val="decimal"/>
      <w:lvlText w:val="%1"/>
      <w:lvlJc w:val="left"/>
      <w:pPr>
        <w:ind w:left="390" w:hanging="390"/>
      </w:pPr>
      <w:rPr>
        <w:rFonts w:hint="default"/>
        <w:color w:val="2F5495"/>
      </w:rPr>
    </w:lvl>
    <w:lvl w:ilvl="1">
      <w:start w:val="2"/>
      <w:numFmt w:val="decimal"/>
      <w:lvlText w:val="%1.%2"/>
      <w:lvlJc w:val="left"/>
      <w:pPr>
        <w:ind w:left="720" w:hanging="720"/>
      </w:pPr>
      <w:rPr>
        <w:rFonts w:hint="default"/>
        <w:color w:val="2F5495"/>
      </w:rPr>
    </w:lvl>
    <w:lvl w:ilvl="2">
      <w:start w:val="1"/>
      <w:numFmt w:val="decimal"/>
      <w:lvlText w:val="%1.%2.%3"/>
      <w:lvlJc w:val="left"/>
      <w:pPr>
        <w:ind w:left="720" w:hanging="720"/>
      </w:pPr>
      <w:rPr>
        <w:rFonts w:hint="default"/>
        <w:color w:val="2F5495"/>
      </w:rPr>
    </w:lvl>
    <w:lvl w:ilvl="3">
      <w:start w:val="1"/>
      <w:numFmt w:val="decimal"/>
      <w:lvlText w:val="%1.%2.%3.%4"/>
      <w:lvlJc w:val="left"/>
      <w:pPr>
        <w:ind w:left="1080" w:hanging="1080"/>
      </w:pPr>
      <w:rPr>
        <w:rFonts w:hint="default"/>
        <w:color w:val="2F5495"/>
      </w:rPr>
    </w:lvl>
    <w:lvl w:ilvl="4">
      <w:start w:val="1"/>
      <w:numFmt w:val="decimal"/>
      <w:lvlText w:val="%1.%2.%3.%4.%5"/>
      <w:lvlJc w:val="left"/>
      <w:pPr>
        <w:ind w:left="1440" w:hanging="1440"/>
      </w:pPr>
      <w:rPr>
        <w:rFonts w:hint="default"/>
        <w:color w:val="2F5495"/>
      </w:rPr>
    </w:lvl>
    <w:lvl w:ilvl="5">
      <w:start w:val="1"/>
      <w:numFmt w:val="decimal"/>
      <w:lvlText w:val="%1.%2.%3.%4.%5.%6"/>
      <w:lvlJc w:val="left"/>
      <w:pPr>
        <w:ind w:left="1440" w:hanging="1440"/>
      </w:pPr>
      <w:rPr>
        <w:rFonts w:hint="default"/>
        <w:color w:val="2F5495"/>
      </w:rPr>
    </w:lvl>
    <w:lvl w:ilvl="6">
      <w:start w:val="1"/>
      <w:numFmt w:val="decimal"/>
      <w:lvlText w:val="%1.%2.%3.%4.%5.%6.%7"/>
      <w:lvlJc w:val="left"/>
      <w:pPr>
        <w:ind w:left="1800" w:hanging="1800"/>
      </w:pPr>
      <w:rPr>
        <w:rFonts w:hint="default"/>
        <w:color w:val="2F5495"/>
      </w:rPr>
    </w:lvl>
    <w:lvl w:ilvl="7">
      <w:start w:val="1"/>
      <w:numFmt w:val="decimal"/>
      <w:lvlText w:val="%1.%2.%3.%4.%5.%6.%7.%8"/>
      <w:lvlJc w:val="left"/>
      <w:pPr>
        <w:ind w:left="1800" w:hanging="1800"/>
      </w:pPr>
      <w:rPr>
        <w:rFonts w:hint="default"/>
        <w:color w:val="2F5495"/>
      </w:rPr>
    </w:lvl>
    <w:lvl w:ilvl="8">
      <w:start w:val="1"/>
      <w:numFmt w:val="decimal"/>
      <w:lvlText w:val="%1.%2.%3.%4.%5.%6.%7.%8.%9"/>
      <w:lvlJc w:val="left"/>
      <w:pPr>
        <w:ind w:left="2160" w:hanging="2160"/>
      </w:pPr>
      <w:rPr>
        <w:rFonts w:hint="default"/>
        <w:color w:val="2F5495"/>
      </w:rPr>
    </w:lvl>
  </w:abstractNum>
  <w:abstractNum w:abstractNumId="6" w15:restartNumberingAfterBreak="0">
    <w:nsid w:val="18DC629C"/>
    <w:multiLevelType w:val="hybridMultilevel"/>
    <w:tmpl w:val="2E6AE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6E70BB"/>
    <w:multiLevelType w:val="hybridMultilevel"/>
    <w:tmpl w:val="289EBADE"/>
    <w:lvl w:ilvl="0" w:tplc="79F89038">
      <w:numFmt w:val="bullet"/>
      <w:lvlText w:val="&amp;"/>
      <w:lvlPicBulletId w:val="4"/>
      <w:lvlJc w:val="left"/>
      <w:pPr>
        <w:ind w:left="359"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5D2CDB28">
      <w:numFmt w:val="bullet"/>
      <w:lvlText w:val="&amp;"/>
      <w:lvlPicBulletId w:val="5"/>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2" w:tplc="20DE3AD6">
      <w:numFmt w:val="bullet"/>
      <w:lvlText w:val="&amp;"/>
      <w:lvlPicBulletId w:val="2"/>
      <w:lvlJc w:val="left"/>
      <w:pPr>
        <w:ind w:left="180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3" w:tplc="A5AC4D0A">
      <w:numFmt w:val="bullet"/>
      <w:lvlText w:val="•"/>
      <w:lvlJc w:val="left"/>
      <w:pPr>
        <w:ind w:left="2745" w:hanging="351"/>
      </w:pPr>
      <w:rPr>
        <w:rFonts w:hint="default"/>
        <w:lang w:val="en-US" w:eastAsia="en-US" w:bidi="ar-SA"/>
      </w:rPr>
    </w:lvl>
    <w:lvl w:ilvl="4" w:tplc="DB3ACE7A">
      <w:numFmt w:val="bullet"/>
      <w:lvlText w:val="•"/>
      <w:lvlJc w:val="left"/>
      <w:pPr>
        <w:ind w:left="3690" w:hanging="351"/>
      </w:pPr>
      <w:rPr>
        <w:rFonts w:hint="default"/>
        <w:lang w:val="en-US" w:eastAsia="en-US" w:bidi="ar-SA"/>
      </w:rPr>
    </w:lvl>
    <w:lvl w:ilvl="5" w:tplc="C4441B14">
      <w:numFmt w:val="bullet"/>
      <w:lvlText w:val="•"/>
      <w:lvlJc w:val="left"/>
      <w:pPr>
        <w:ind w:left="4634" w:hanging="351"/>
      </w:pPr>
      <w:rPr>
        <w:rFonts w:hint="default"/>
        <w:lang w:val="en-US" w:eastAsia="en-US" w:bidi="ar-SA"/>
      </w:rPr>
    </w:lvl>
    <w:lvl w:ilvl="6" w:tplc="21645352">
      <w:numFmt w:val="bullet"/>
      <w:lvlText w:val="•"/>
      <w:lvlJc w:val="left"/>
      <w:pPr>
        <w:ind w:left="5579" w:hanging="351"/>
      </w:pPr>
      <w:rPr>
        <w:rFonts w:hint="default"/>
        <w:lang w:val="en-US" w:eastAsia="en-US" w:bidi="ar-SA"/>
      </w:rPr>
    </w:lvl>
    <w:lvl w:ilvl="7" w:tplc="CBEEE710">
      <w:numFmt w:val="bullet"/>
      <w:lvlText w:val="•"/>
      <w:lvlJc w:val="left"/>
      <w:pPr>
        <w:ind w:left="6524" w:hanging="351"/>
      </w:pPr>
      <w:rPr>
        <w:rFonts w:hint="default"/>
        <w:lang w:val="en-US" w:eastAsia="en-US" w:bidi="ar-SA"/>
      </w:rPr>
    </w:lvl>
    <w:lvl w:ilvl="8" w:tplc="FEA0FB60">
      <w:numFmt w:val="bullet"/>
      <w:lvlText w:val="•"/>
      <w:lvlJc w:val="left"/>
      <w:pPr>
        <w:ind w:left="7469" w:hanging="351"/>
      </w:pPr>
      <w:rPr>
        <w:rFonts w:hint="default"/>
        <w:lang w:val="en-US" w:eastAsia="en-US" w:bidi="ar-SA"/>
      </w:rPr>
    </w:lvl>
  </w:abstractNum>
  <w:abstractNum w:abstractNumId="8" w15:restartNumberingAfterBreak="0">
    <w:nsid w:val="200E6820"/>
    <w:multiLevelType w:val="hybridMultilevel"/>
    <w:tmpl w:val="A26A4090"/>
    <w:lvl w:ilvl="0" w:tplc="5BC85E74">
      <w:numFmt w:val="bullet"/>
      <w:lvlText w:val="&amp;"/>
      <w:lvlPicBulletId w:val="3"/>
      <w:lvlJc w:val="left"/>
      <w:pPr>
        <w:ind w:left="1080" w:hanging="339"/>
      </w:pPr>
      <w:rPr>
        <w:rFonts w:ascii="Times New Roman" w:eastAsia="Times New Roman" w:hAnsi="Times New Roman" w:cs="Times New Roman" w:hint="default"/>
        <w:b w:val="0"/>
        <w:bCs w:val="0"/>
        <w:i w:val="0"/>
        <w:iCs w:val="0"/>
        <w:w w:val="100"/>
        <w:position w:val="4"/>
        <w:sz w:val="11"/>
        <w:szCs w:val="11"/>
        <w:lang w:val="en-US" w:eastAsia="en-US" w:bidi="ar-SA"/>
      </w:rPr>
    </w:lvl>
    <w:lvl w:ilvl="1" w:tplc="DBDC0C22">
      <w:numFmt w:val="bullet"/>
      <w:lvlText w:val="•"/>
      <w:lvlJc w:val="left"/>
      <w:pPr>
        <w:ind w:left="2124" w:hanging="339"/>
      </w:pPr>
      <w:rPr>
        <w:rFonts w:hint="default"/>
        <w:lang w:val="en-US" w:eastAsia="en-US" w:bidi="ar-SA"/>
      </w:rPr>
    </w:lvl>
    <w:lvl w:ilvl="2" w:tplc="B0F8A96E">
      <w:numFmt w:val="bullet"/>
      <w:lvlText w:val="•"/>
      <w:lvlJc w:val="left"/>
      <w:pPr>
        <w:ind w:left="3168" w:hanging="339"/>
      </w:pPr>
      <w:rPr>
        <w:rFonts w:hint="default"/>
        <w:lang w:val="en-US" w:eastAsia="en-US" w:bidi="ar-SA"/>
      </w:rPr>
    </w:lvl>
    <w:lvl w:ilvl="3" w:tplc="6D641668">
      <w:numFmt w:val="bullet"/>
      <w:lvlText w:val="•"/>
      <w:lvlJc w:val="left"/>
      <w:pPr>
        <w:ind w:left="4212" w:hanging="339"/>
      </w:pPr>
      <w:rPr>
        <w:rFonts w:hint="default"/>
        <w:lang w:val="en-US" w:eastAsia="en-US" w:bidi="ar-SA"/>
      </w:rPr>
    </w:lvl>
    <w:lvl w:ilvl="4" w:tplc="EAB4C122">
      <w:numFmt w:val="bullet"/>
      <w:lvlText w:val="•"/>
      <w:lvlJc w:val="left"/>
      <w:pPr>
        <w:ind w:left="5256" w:hanging="339"/>
      </w:pPr>
      <w:rPr>
        <w:rFonts w:hint="default"/>
        <w:lang w:val="en-US" w:eastAsia="en-US" w:bidi="ar-SA"/>
      </w:rPr>
    </w:lvl>
    <w:lvl w:ilvl="5" w:tplc="B644CA46">
      <w:numFmt w:val="bullet"/>
      <w:lvlText w:val="•"/>
      <w:lvlJc w:val="left"/>
      <w:pPr>
        <w:ind w:left="6300" w:hanging="339"/>
      </w:pPr>
      <w:rPr>
        <w:rFonts w:hint="default"/>
        <w:lang w:val="en-US" w:eastAsia="en-US" w:bidi="ar-SA"/>
      </w:rPr>
    </w:lvl>
    <w:lvl w:ilvl="6" w:tplc="5C06DCCA">
      <w:numFmt w:val="bullet"/>
      <w:lvlText w:val="•"/>
      <w:lvlJc w:val="left"/>
      <w:pPr>
        <w:ind w:left="7344" w:hanging="339"/>
      </w:pPr>
      <w:rPr>
        <w:rFonts w:hint="default"/>
        <w:lang w:val="en-US" w:eastAsia="en-US" w:bidi="ar-SA"/>
      </w:rPr>
    </w:lvl>
    <w:lvl w:ilvl="7" w:tplc="F2068ED4">
      <w:numFmt w:val="bullet"/>
      <w:lvlText w:val="•"/>
      <w:lvlJc w:val="left"/>
      <w:pPr>
        <w:ind w:left="8388" w:hanging="339"/>
      </w:pPr>
      <w:rPr>
        <w:rFonts w:hint="default"/>
        <w:lang w:val="en-US" w:eastAsia="en-US" w:bidi="ar-SA"/>
      </w:rPr>
    </w:lvl>
    <w:lvl w:ilvl="8" w:tplc="DB42F5B8">
      <w:numFmt w:val="bullet"/>
      <w:lvlText w:val="•"/>
      <w:lvlJc w:val="left"/>
      <w:pPr>
        <w:ind w:left="9432" w:hanging="339"/>
      </w:pPr>
      <w:rPr>
        <w:rFonts w:hint="default"/>
        <w:lang w:val="en-US" w:eastAsia="en-US" w:bidi="ar-SA"/>
      </w:rPr>
    </w:lvl>
  </w:abstractNum>
  <w:abstractNum w:abstractNumId="9" w15:restartNumberingAfterBreak="0">
    <w:nsid w:val="201502BD"/>
    <w:multiLevelType w:val="hybridMultilevel"/>
    <w:tmpl w:val="554249F8"/>
    <w:lvl w:ilvl="0" w:tplc="20DE3AD6">
      <w:numFmt w:val="bullet"/>
      <w:lvlText w:val="&amp;"/>
      <w:lvlPicBulletId w:val="2"/>
      <w:lvlJc w:val="left"/>
      <w:pPr>
        <w:ind w:left="531"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04090003" w:tentative="1">
      <w:start w:val="1"/>
      <w:numFmt w:val="bullet"/>
      <w:lvlText w:val="o"/>
      <w:lvlJc w:val="left"/>
      <w:pPr>
        <w:ind w:left="171" w:hanging="360"/>
      </w:pPr>
      <w:rPr>
        <w:rFonts w:ascii="Courier New" w:hAnsi="Courier New" w:cs="Courier New" w:hint="default"/>
      </w:rPr>
    </w:lvl>
    <w:lvl w:ilvl="2" w:tplc="04090005" w:tentative="1">
      <w:start w:val="1"/>
      <w:numFmt w:val="bullet"/>
      <w:lvlText w:val=""/>
      <w:lvlJc w:val="left"/>
      <w:pPr>
        <w:ind w:left="891" w:hanging="360"/>
      </w:pPr>
      <w:rPr>
        <w:rFonts w:ascii="Wingdings" w:hAnsi="Wingdings" w:hint="default"/>
      </w:rPr>
    </w:lvl>
    <w:lvl w:ilvl="3" w:tplc="04090001" w:tentative="1">
      <w:start w:val="1"/>
      <w:numFmt w:val="bullet"/>
      <w:lvlText w:val=""/>
      <w:lvlJc w:val="left"/>
      <w:pPr>
        <w:ind w:left="1611" w:hanging="360"/>
      </w:pPr>
      <w:rPr>
        <w:rFonts w:ascii="Symbol" w:hAnsi="Symbol" w:hint="default"/>
      </w:rPr>
    </w:lvl>
    <w:lvl w:ilvl="4" w:tplc="04090003" w:tentative="1">
      <w:start w:val="1"/>
      <w:numFmt w:val="bullet"/>
      <w:lvlText w:val="o"/>
      <w:lvlJc w:val="left"/>
      <w:pPr>
        <w:ind w:left="2331" w:hanging="360"/>
      </w:pPr>
      <w:rPr>
        <w:rFonts w:ascii="Courier New" w:hAnsi="Courier New" w:cs="Courier New" w:hint="default"/>
      </w:rPr>
    </w:lvl>
    <w:lvl w:ilvl="5" w:tplc="04090005" w:tentative="1">
      <w:start w:val="1"/>
      <w:numFmt w:val="bullet"/>
      <w:lvlText w:val=""/>
      <w:lvlJc w:val="left"/>
      <w:pPr>
        <w:ind w:left="3051" w:hanging="360"/>
      </w:pPr>
      <w:rPr>
        <w:rFonts w:ascii="Wingdings" w:hAnsi="Wingdings" w:hint="default"/>
      </w:rPr>
    </w:lvl>
    <w:lvl w:ilvl="6" w:tplc="04090001" w:tentative="1">
      <w:start w:val="1"/>
      <w:numFmt w:val="bullet"/>
      <w:lvlText w:val=""/>
      <w:lvlJc w:val="left"/>
      <w:pPr>
        <w:ind w:left="3771" w:hanging="360"/>
      </w:pPr>
      <w:rPr>
        <w:rFonts w:ascii="Symbol" w:hAnsi="Symbol" w:hint="default"/>
      </w:rPr>
    </w:lvl>
    <w:lvl w:ilvl="7" w:tplc="04090003" w:tentative="1">
      <w:start w:val="1"/>
      <w:numFmt w:val="bullet"/>
      <w:lvlText w:val="o"/>
      <w:lvlJc w:val="left"/>
      <w:pPr>
        <w:ind w:left="4491" w:hanging="360"/>
      </w:pPr>
      <w:rPr>
        <w:rFonts w:ascii="Courier New" w:hAnsi="Courier New" w:cs="Courier New" w:hint="default"/>
      </w:rPr>
    </w:lvl>
    <w:lvl w:ilvl="8" w:tplc="04090005" w:tentative="1">
      <w:start w:val="1"/>
      <w:numFmt w:val="bullet"/>
      <w:lvlText w:val=""/>
      <w:lvlJc w:val="left"/>
      <w:pPr>
        <w:ind w:left="5211" w:hanging="360"/>
      </w:pPr>
      <w:rPr>
        <w:rFonts w:ascii="Wingdings" w:hAnsi="Wingdings" w:hint="default"/>
      </w:rPr>
    </w:lvl>
  </w:abstractNum>
  <w:abstractNum w:abstractNumId="10" w15:restartNumberingAfterBreak="0">
    <w:nsid w:val="224B5352"/>
    <w:multiLevelType w:val="hybridMultilevel"/>
    <w:tmpl w:val="6EECF49E"/>
    <w:lvl w:ilvl="0" w:tplc="18F4A040">
      <w:start w:val="1"/>
      <w:numFmt w:val="decimal"/>
      <w:lvlText w:val="%1."/>
      <w:lvlJc w:val="left"/>
      <w:pPr>
        <w:ind w:left="1080" w:hanging="360"/>
      </w:pPr>
      <w:rPr>
        <w:rFonts w:ascii="Calibri" w:eastAsia="Calibri" w:hAnsi="Calibri" w:cs="Calibri" w:hint="default"/>
        <w:b w:val="0"/>
        <w:bCs w:val="0"/>
        <w:i w:val="0"/>
        <w:iCs w:val="0"/>
        <w:spacing w:val="0"/>
        <w:w w:val="99"/>
        <w:sz w:val="22"/>
        <w:szCs w:val="22"/>
        <w:lang w:val="en-US" w:eastAsia="en-US" w:bidi="ar-SA"/>
      </w:rPr>
    </w:lvl>
    <w:lvl w:ilvl="1" w:tplc="32B0FA46">
      <w:numFmt w:val="bullet"/>
      <w:lvlText w:val="•"/>
      <w:lvlJc w:val="left"/>
      <w:pPr>
        <w:ind w:left="2124" w:hanging="360"/>
      </w:pPr>
      <w:rPr>
        <w:rFonts w:hint="default"/>
        <w:lang w:val="en-US" w:eastAsia="en-US" w:bidi="ar-SA"/>
      </w:rPr>
    </w:lvl>
    <w:lvl w:ilvl="2" w:tplc="E312BAE4">
      <w:numFmt w:val="bullet"/>
      <w:lvlText w:val="•"/>
      <w:lvlJc w:val="left"/>
      <w:pPr>
        <w:ind w:left="3168" w:hanging="360"/>
      </w:pPr>
      <w:rPr>
        <w:rFonts w:hint="default"/>
        <w:lang w:val="en-US" w:eastAsia="en-US" w:bidi="ar-SA"/>
      </w:rPr>
    </w:lvl>
    <w:lvl w:ilvl="3" w:tplc="46CA3DFA">
      <w:numFmt w:val="bullet"/>
      <w:lvlText w:val="•"/>
      <w:lvlJc w:val="left"/>
      <w:pPr>
        <w:ind w:left="4212" w:hanging="360"/>
      </w:pPr>
      <w:rPr>
        <w:rFonts w:hint="default"/>
        <w:lang w:val="en-US" w:eastAsia="en-US" w:bidi="ar-SA"/>
      </w:rPr>
    </w:lvl>
    <w:lvl w:ilvl="4" w:tplc="F2F2D2E8">
      <w:numFmt w:val="bullet"/>
      <w:lvlText w:val="•"/>
      <w:lvlJc w:val="left"/>
      <w:pPr>
        <w:ind w:left="5256" w:hanging="360"/>
      </w:pPr>
      <w:rPr>
        <w:rFonts w:hint="default"/>
        <w:lang w:val="en-US" w:eastAsia="en-US" w:bidi="ar-SA"/>
      </w:rPr>
    </w:lvl>
    <w:lvl w:ilvl="5" w:tplc="A7C6FE22">
      <w:numFmt w:val="bullet"/>
      <w:lvlText w:val="•"/>
      <w:lvlJc w:val="left"/>
      <w:pPr>
        <w:ind w:left="6300" w:hanging="360"/>
      </w:pPr>
      <w:rPr>
        <w:rFonts w:hint="default"/>
        <w:lang w:val="en-US" w:eastAsia="en-US" w:bidi="ar-SA"/>
      </w:rPr>
    </w:lvl>
    <w:lvl w:ilvl="6" w:tplc="2A847038">
      <w:numFmt w:val="bullet"/>
      <w:lvlText w:val="•"/>
      <w:lvlJc w:val="left"/>
      <w:pPr>
        <w:ind w:left="7344" w:hanging="360"/>
      </w:pPr>
      <w:rPr>
        <w:rFonts w:hint="default"/>
        <w:lang w:val="en-US" w:eastAsia="en-US" w:bidi="ar-SA"/>
      </w:rPr>
    </w:lvl>
    <w:lvl w:ilvl="7" w:tplc="B2E69158">
      <w:numFmt w:val="bullet"/>
      <w:lvlText w:val="•"/>
      <w:lvlJc w:val="left"/>
      <w:pPr>
        <w:ind w:left="8388" w:hanging="360"/>
      </w:pPr>
      <w:rPr>
        <w:rFonts w:hint="default"/>
        <w:lang w:val="en-US" w:eastAsia="en-US" w:bidi="ar-SA"/>
      </w:rPr>
    </w:lvl>
    <w:lvl w:ilvl="8" w:tplc="439C28F6">
      <w:numFmt w:val="bullet"/>
      <w:lvlText w:val="•"/>
      <w:lvlJc w:val="left"/>
      <w:pPr>
        <w:ind w:left="9432" w:hanging="360"/>
      </w:pPr>
      <w:rPr>
        <w:rFonts w:hint="default"/>
        <w:lang w:val="en-US" w:eastAsia="en-US" w:bidi="ar-SA"/>
      </w:rPr>
    </w:lvl>
  </w:abstractNum>
  <w:abstractNum w:abstractNumId="11" w15:restartNumberingAfterBreak="0">
    <w:nsid w:val="24C4258D"/>
    <w:multiLevelType w:val="hybridMultilevel"/>
    <w:tmpl w:val="7E0C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A00C3"/>
    <w:multiLevelType w:val="multilevel"/>
    <w:tmpl w:val="D32E4640"/>
    <w:lvl w:ilvl="0">
      <w:start w:val="1"/>
      <w:numFmt w:val="decimal"/>
      <w:lvlText w:val="%1.0"/>
      <w:lvlJc w:val="left"/>
      <w:pPr>
        <w:ind w:left="585" w:hanging="585"/>
      </w:pPr>
      <w:rPr>
        <w:rFonts w:hint="default"/>
      </w:rPr>
    </w:lvl>
    <w:lvl w:ilvl="1">
      <w:start w:val="1"/>
      <w:numFmt w:val="decimal"/>
      <w:lvlText w:val="%1.%2"/>
      <w:lvlJc w:val="left"/>
      <w:pPr>
        <w:ind w:left="1305" w:hanging="58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89E7155"/>
    <w:multiLevelType w:val="hybridMultilevel"/>
    <w:tmpl w:val="8244F5A2"/>
    <w:lvl w:ilvl="0" w:tplc="C778DB94">
      <w:numFmt w:val="bullet"/>
      <w:lvlText w:val="&amp;"/>
      <w:lvlPicBulletId w:val="0"/>
      <w:lvlJc w:val="left"/>
      <w:pPr>
        <w:ind w:left="115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3DB83C0A">
      <w:numFmt w:val="bullet"/>
      <w:lvlText w:val="•"/>
      <w:lvlJc w:val="left"/>
      <w:pPr>
        <w:ind w:left="2051" w:hanging="341"/>
      </w:pPr>
      <w:rPr>
        <w:rFonts w:hint="default"/>
        <w:lang w:val="en-US" w:eastAsia="en-US" w:bidi="ar-SA"/>
      </w:rPr>
    </w:lvl>
    <w:lvl w:ilvl="2" w:tplc="D30ACB86">
      <w:numFmt w:val="bullet"/>
      <w:lvlText w:val="•"/>
      <w:lvlJc w:val="left"/>
      <w:pPr>
        <w:ind w:left="2951" w:hanging="341"/>
      </w:pPr>
      <w:rPr>
        <w:rFonts w:hint="default"/>
        <w:lang w:val="en-US" w:eastAsia="en-US" w:bidi="ar-SA"/>
      </w:rPr>
    </w:lvl>
    <w:lvl w:ilvl="3" w:tplc="6E74C86E">
      <w:numFmt w:val="bullet"/>
      <w:lvlText w:val="•"/>
      <w:lvlJc w:val="left"/>
      <w:pPr>
        <w:ind w:left="3851" w:hanging="341"/>
      </w:pPr>
      <w:rPr>
        <w:rFonts w:hint="default"/>
        <w:lang w:val="en-US" w:eastAsia="en-US" w:bidi="ar-SA"/>
      </w:rPr>
    </w:lvl>
    <w:lvl w:ilvl="4" w:tplc="CD607624">
      <w:numFmt w:val="bullet"/>
      <w:lvlText w:val="•"/>
      <w:lvlJc w:val="left"/>
      <w:pPr>
        <w:ind w:left="4751" w:hanging="341"/>
      </w:pPr>
      <w:rPr>
        <w:rFonts w:hint="default"/>
        <w:lang w:val="en-US" w:eastAsia="en-US" w:bidi="ar-SA"/>
      </w:rPr>
    </w:lvl>
    <w:lvl w:ilvl="5" w:tplc="B6102D8C">
      <w:numFmt w:val="bullet"/>
      <w:lvlText w:val="•"/>
      <w:lvlJc w:val="left"/>
      <w:pPr>
        <w:ind w:left="5651" w:hanging="341"/>
      </w:pPr>
      <w:rPr>
        <w:rFonts w:hint="default"/>
        <w:lang w:val="en-US" w:eastAsia="en-US" w:bidi="ar-SA"/>
      </w:rPr>
    </w:lvl>
    <w:lvl w:ilvl="6" w:tplc="99B2B54C">
      <w:numFmt w:val="bullet"/>
      <w:lvlText w:val="•"/>
      <w:lvlJc w:val="left"/>
      <w:pPr>
        <w:ind w:left="6551" w:hanging="341"/>
      </w:pPr>
      <w:rPr>
        <w:rFonts w:hint="default"/>
        <w:lang w:val="en-US" w:eastAsia="en-US" w:bidi="ar-SA"/>
      </w:rPr>
    </w:lvl>
    <w:lvl w:ilvl="7" w:tplc="DD0CBDE4">
      <w:numFmt w:val="bullet"/>
      <w:lvlText w:val="•"/>
      <w:lvlJc w:val="left"/>
      <w:pPr>
        <w:ind w:left="7451" w:hanging="341"/>
      </w:pPr>
      <w:rPr>
        <w:rFonts w:hint="default"/>
        <w:lang w:val="en-US" w:eastAsia="en-US" w:bidi="ar-SA"/>
      </w:rPr>
    </w:lvl>
    <w:lvl w:ilvl="8" w:tplc="8744A2EA">
      <w:numFmt w:val="bullet"/>
      <w:lvlText w:val="•"/>
      <w:lvlJc w:val="left"/>
      <w:pPr>
        <w:ind w:left="8351" w:hanging="341"/>
      </w:pPr>
      <w:rPr>
        <w:rFonts w:hint="default"/>
        <w:lang w:val="en-US" w:eastAsia="en-US" w:bidi="ar-SA"/>
      </w:rPr>
    </w:lvl>
  </w:abstractNum>
  <w:abstractNum w:abstractNumId="14" w15:restartNumberingAfterBreak="0">
    <w:nsid w:val="29142B1E"/>
    <w:multiLevelType w:val="multilevel"/>
    <w:tmpl w:val="B176AC84"/>
    <w:lvl w:ilvl="0">
      <w:start w:val="6"/>
      <w:numFmt w:val="decimal"/>
      <w:lvlText w:val="%1"/>
      <w:lvlJc w:val="left"/>
      <w:pPr>
        <w:ind w:left="615" w:hanging="61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A0821BB"/>
    <w:multiLevelType w:val="hybridMultilevel"/>
    <w:tmpl w:val="1CFEC090"/>
    <w:lvl w:ilvl="0" w:tplc="C778DB94">
      <w:numFmt w:val="bullet"/>
      <w:lvlText w:val="&amp;"/>
      <w:lvlPicBulletId w:val="0"/>
      <w:lvlJc w:val="left"/>
      <w:pPr>
        <w:ind w:left="106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04090003" w:tentative="1">
      <w:start w:val="1"/>
      <w:numFmt w:val="bullet"/>
      <w:lvlText w:val="o"/>
      <w:lvlJc w:val="left"/>
      <w:pPr>
        <w:ind w:left="-683" w:hanging="360"/>
      </w:pPr>
      <w:rPr>
        <w:rFonts w:ascii="Courier New" w:hAnsi="Courier New" w:cs="Courier New" w:hint="default"/>
      </w:rPr>
    </w:lvl>
    <w:lvl w:ilvl="2" w:tplc="04090005" w:tentative="1">
      <w:start w:val="1"/>
      <w:numFmt w:val="bullet"/>
      <w:lvlText w:val=""/>
      <w:lvlJc w:val="left"/>
      <w:pPr>
        <w:ind w:left="37" w:hanging="360"/>
      </w:pPr>
      <w:rPr>
        <w:rFonts w:ascii="Wingdings" w:hAnsi="Wingdings" w:hint="default"/>
      </w:rPr>
    </w:lvl>
    <w:lvl w:ilvl="3" w:tplc="04090001" w:tentative="1">
      <w:start w:val="1"/>
      <w:numFmt w:val="bullet"/>
      <w:lvlText w:val=""/>
      <w:lvlJc w:val="left"/>
      <w:pPr>
        <w:ind w:left="757" w:hanging="360"/>
      </w:pPr>
      <w:rPr>
        <w:rFonts w:ascii="Symbol" w:hAnsi="Symbol" w:hint="default"/>
      </w:rPr>
    </w:lvl>
    <w:lvl w:ilvl="4" w:tplc="04090003" w:tentative="1">
      <w:start w:val="1"/>
      <w:numFmt w:val="bullet"/>
      <w:lvlText w:val="o"/>
      <w:lvlJc w:val="left"/>
      <w:pPr>
        <w:ind w:left="1477" w:hanging="360"/>
      </w:pPr>
      <w:rPr>
        <w:rFonts w:ascii="Courier New" w:hAnsi="Courier New" w:cs="Courier New" w:hint="default"/>
      </w:rPr>
    </w:lvl>
    <w:lvl w:ilvl="5" w:tplc="04090005" w:tentative="1">
      <w:start w:val="1"/>
      <w:numFmt w:val="bullet"/>
      <w:lvlText w:val=""/>
      <w:lvlJc w:val="left"/>
      <w:pPr>
        <w:ind w:left="2197" w:hanging="360"/>
      </w:pPr>
      <w:rPr>
        <w:rFonts w:ascii="Wingdings" w:hAnsi="Wingdings" w:hint="default"/>
      </w:rPr>
    </w:lvl>
    <w:lvl w:ilvl="6" w:tplc="04090001" w:tentative="1">
      <w:start w:val="1"/>
      <w:numFmt w:val="bullet"/>
      <w:lvlText w:val=""/>
      <w:lvlJc w:val="left"/>
      <w:pPr>
        <w:ind w:left="2917" w:hanging="360"/>
      </w:pPr>
      <w:rPr>
        <w:rFonts w:ascii="Symbol" w:hAnsi="Symbol" w:hint="default"/>
      </w:rPr>
    </w:lvl>
    <w:lvl w:ilvl="7" w:tplc="04090003" w:tentative="1">
      <w:start w:val="1"/>
      <w:numFmt w:val="bullet"/>
      <w:lvlText w:val="o"/>
      <w:lvlJc w:val="left"/>
      <w:pPr>
        <w:ind w:left="3637" w:hanging="360"/>
      </w:pPr>
      <w:rPr>
        <w:rFonts w:ascii="Courier New" w:hAnsi="Courier New" w:cs="Courier New" w:hint="default"/>
      </w:rPr>
    </w:lvl>
    <w:lvl w:ilvl="8" w:tplc="04090005" w:tentative="1">
      <w:start w:val="1"/>
      <w:numFmt w:val="bullet"/>
      <w:lvlText w:val=""/>
      <w:lvlJc w:val="left"/>
      <w:pPr>
        <w:ind w:left="4357" w:hanging="360"/>
      </w:pPr>
      <w:rPr>
        <w:rFonts w:ascii="Wingdings" w:hAnsi="Wingdings" w:hint="default"/>
      </w:rPr>
    </w:lvl>
  </w:abstractNum>
  <w:abstractNum w:abstractNumId="16" w15:restartNumberingAfterBreak="0">
    <w:nsid w:val="2BDE1E7E"/>
    <w:multiLevelType w:val="hybridMultilevel"/>
    <w:tmpl w:val="F7EE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073D0"/>
    <w:multiLevelType w:val="multilevel"/>
    <w:tmpl w:val="79287924"/>
    <w:lvl w:ilvl="0">
      <w:start w:val="6"/>
      <w:numFmt w:val="decimal"/>
      <w:lvlText w:val="%1"/>
      <w:lvlJc w:val="left"/>
      <w:pPr>
        <w:ind w:left="615" w:hanging="615"/>
      </w:pPr>
      <w:rPr>
        <w:rFonts w:hint="default"/>
      </w:rPr>
    </w:lvl>
    <w:lvl w:ilvl="1">
      <w:start w:val="3"/>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8E53AE"/>
    <w:multiLevelType w:val="hybridMultilevel"/>
    <w:tmpl w:val="04488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1B33"/>
    <w:multiLevelType w:val="hybridMultilevel"/>
    <w:tmpl w:val="75C0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10099"/>
    <w:multiLevelType w:val="hybridMultilevel"/>
    <w:tmpl w:val="29A2B67A"/>
    <w:lvl w:ilvl="0" w:tplc="5D2CDB28">
      <w:numFmt w:val="bullet"/>
      <w:lvlText w:val="&amp;"/>
      <w:lvlPicBulletId w:val="5"/>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E8655C"/>
    <w:multiLevelType w:val="hybridMultilevel"/>
    <w:tmpl w:val="7FD8F0C4"/>
    <w:lvl w:ilvl="0" w:tplc="C778DB94">
      <w:numFmt w:val="bullet"/>
      <w:lvlText w:val="&amp;"/>
      <w:lvlPicBulletId w:val="0"/>
      <w:lvlJc w:val="left"/>
      <w:pPr>
        <w:ind w:left="115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04090003" w:tentative="1">
      <w:start w:val="1"/>
      <w:numFmt w:val="bullet"/>
      <w:lvlText w:val="o"/>
      <w:lvlJc w:val="left"/>
      <w:pPr>
        <w:ind w:left="-593" w:hanging="360"/>
      </w:pPr>
      <w:rPr>
        <w:rFonts w:ascii="Courier New" w:hAnsi="Courier New" w:cs="Courier New" w:hint="default"/>
      </w:rPr>
    </w:lvl>
    <w:lvl w:ilvl="2" w:tplc="04090005" w:tentative="1">
      <w:start w:val="1"/>
      <w:numFmt w:val="bullet"/>
      <w:lvlText w:val=""/>
      <w:lvlJc w:val="left"/>
      <w:pPr>
        <w:ind w:left="127" w:hanging="360"/>
      </w:pPr>
      <w:rPr>
        <w:rFonts w:ascii="Wingdings" w:hAnsi="Wingdings" w:hint="default"/>
      </w:rPr>
    </w:lvl>
    <w:lvl w:ilvl="3" w:tplc="04090001" w:tentative="1">
      <w:start w:val="1"/>
      <w:numFmt w:val="bullet"/>
      <w:lvlText w:val=""/>
      <w:lvlJc w:val="left"/>
      <w:pPr>
        <w:ind w:left="847" w:hanging="360"/>
      </w:pPr>
      <w:rPr>
        <w:rFonts w:ascii="Symbol" w:hAnsi="Symbol" w:hint="default"/>
      </w:rPr>
    </w:lvl>
    <w:lvl w:ilvl="4" w:tplc="04090003" w:tentative="1">
      <w:start w:val="1"/>
      <w:numFmt w:val="bullet"/>
      <w:lvlText w:val="o"/>
      <w:lvlJc w:val="left"/>
      <w:pPr>
        <w:ind w:left="1567" w:hanging="360"/>
      </w:pPr>
      <w:rPr>
        <w:rFonts w:ascii="Courier New" w:hAnsi="Courier New" w:cs="Courier New" w:hint="default"/>
      </w:rPr>
    </w:lvl>
    <w:lvl w:ilvl="5" w:tplc="04090005" w:tentative="1">
      <w:start w:val="1"/>
      <w:numFmt w:val="bullet"/>
      <w:lvlText w:val=""/>
      <w:lvlJc w:val="left"/>
      <w:pPr>
        <w:ind w:left="2287" w:hanging="360"/>
      </w:pPr>
      <w:rPr>
        <w:rFonts w:ascii="Wingdings" w:hAnsi="Wingdings" w:hint="default"/>
      </w:rPr>
    </w:lvl>
    <w:lvl w:ilvl="6" w:tplc="04090001" w:tentative="1">
      <w:start w:val="1"/>
      <w:numFmt w:val="bullet"/>
      <w:lvlText w:val=""/>
      <w:lvlJc w:val="left"/>
      <w:pPr>
        <w:ind w:left="3007" w:hanging="360"/>
      </w:pPr>
      <w:rPr>
        <w:rFonts w:ascii="Symbol" w:hAnsi="Symbol" w:hint="default"/>
      </w:rPr>
    </w:lvl>
    <w:lvl w:ilvl="7" w:tplc="04090003" w:tentative="1">
      <w:start w:val="1"/>
      <w:numFmt w:val="bullet"/>
      <w:lvlText w:val="o"/>
      <w:lvlJc w:val="left"/>
      <w:pPr>
        <w:ind w:left="3727" w:hanging="360"/>
      </w:pPr>
      <w:rPr>
        <w:rFonts w:ascii="Courier New" w:hAnsi="Courier New" w:cs="Courier New" w:hint="default"/>
      </w:rPr>
    </w:lvl>
    <w:lvl w:ilvl="8" w:tplc="04090005" w:tentative="1">
      <w:start w:val="1"/>
      <w:numFmt w:val="bullet"/>
      <w:lvlText w:val=""/>
      <w:lvlJc w:val="left"/>
      <w:pPr>
        <w:ind w:left="4447" w:hanging="360"/>
      </w:pPr>
      <w:rPr>
        <w:rFonts w:ascii="Wingdings" w:hAnsi="Wingdings" w:hint="default"/>
      </w:rPr>
    </w:lvl>
  </w:abstractNum>
  <w:abstractNum w:abstractNumId="22" w15:restartNumberingAfterBreak="0">
    <w:nsid w:val="3C0430CC"/>
    <w:multiLevelType w:val="hybridMultilevel"/>
    <w:tmpl w:val="1C507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B08A8"/>
    <w:multiLevelType w:val="hybridMultilevel"/>
    <w:tmpl w:val="A53C6C70"/>
    <w:lvl w:ilvl="0" w:tplc="20DE3AD6">
      <w:numFmt w:val="bullet"/>
      <w:lvlText w:val="&amp;"/>
      <w:lvlPicBulletId w:val="2"/>
      <w:lvlJc w:val="left"/>
      <w:pPr>
        <w:ind w:left="180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4216C"/>
    <w:multiLevelType w:val="multilevel"/>
    <w:tmpl w:val="C80AD97E"/>
    <w:lvl w:ilvl="0">
      <w:start w:val="15"/>
      <w:numFmt w:val="decimal"/>
      <w:lvlText w:val="%1"/>
      <w:lvlJc w:val="left"/>
      <w:pPr>
        <w:ind w:left="2281" w:hanging="1922"/>
      </w:pPr>
      <w:rPr>
        <w:rFonts w:hint="default"/>
        <w:lang w:val="en-US" w:eastAsia="en-US" w:bidi="ar-SA"/>
      </w:rPr>
    </w:lvl>
    <w:lvl w:ilvl="1">
      <w:numFmt w:val="decimal"/>
      <w:lvlText w:val="%1.%2"/>
      <w:lvlJc w:val="left"/>
      <w:pPr>
        <w:ind w:left="2281" w:hanging="1922"/>
      </w:pPr>
      <w:rPr>
        <w:rFonts w:ascii="Calibri" w:eastAsia="Calibri" w:hAnsi="Calibri" w:cs="Calibri" w:hint="default"/>
        <w:b w:val="0"/>
        <w:bCs w:val="0"/>
        <w:i w:val="0"/>
        <w:iCs w:val="0"/>
        <w:color w:val="2F5495"/>
        <w:spacing w:val="-1"/>
        <w:w w:val="97"/>
        <w:sz w:val="28"/>
        <w:szCs w:val="28"/>
        <w:lang w:val="en-US" w:eastAsia="en-US" w:bidi="ar-SA"/>
      </w:rPr>
    </w:lvl>
    <w:lvl w:ilvl="2">
      <w:start w:val="1"/>
      <w:numFmt w:val="decimal"/>
      <w:lvlText w:val="%3."/>
      <w:lvlJc w:val="left"/>
      <w:pPr>
        <w:ind w:left="1080" w:hanging="36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4333" w:hanging="360"/>
      </w:pPr>
      <w:rPr>
        <w:rFonts w:hint="default"/>
        <w:lang w:val="en-US" w:eastAsia="en-US" w:bidi="ar-SA"/>
      </w:rPr>
    </w:lvl>
    <w:lvl w:ilvl="4">
      <w:numFmt w:val="bullet"/>
      <w:lvlText w:val="•"/>
      <w:lvlJc w:val="left"/>
      <w:pPr>
        <w:ind w:left="5360" w:hanging="360"/>
      </w:pPr>
      <w:rPr>
        <w:rFonts w:hint="default"/>
        <w:lang w:val="en-US" w:eastAsia="en-US" w:bidi="ar-SA"/>
      </w:rPr>
    </w:lvl>
    <w:lvl w:ilvl="5">
      <w:numFmt w:val="bullet"/>
      <w:lvlText w:val="•"/>
      <w:lvlJc w:val="left"/>
      <w:pPr>
        <w:ind w:left="6386" w:hanging="360"/>
      </w:pPr>
      <w:rPr>
        <w:rFonts w:hint="default"/>
        <w:lang w:val="en-US" w:eastAsia="en-US" w:bidi="ar-SA"/>
      </w:rPr>
    </w:lvl>
    <w:lvl w:ilvl="6">
      <w:numFmt w:val="bullet"/>
      <w:lvlText w:val="•"/>
      <w:lvlJc w:val="left"/>
      <w:pPr>
        <w:ind w:left="7413" w:hanging="360"/>
      </w:pPr>
      <w:rPr>
        <w:rFonts w:hint="default"/>
        <w:lang w:val="en-US" w:eastAsia="en-US" w:bidi="ar-SA"/>
      </w:rPr>
    </w:lvl>
    <w:lvl w:ilvl="7">
      <w:numFmt w:val="bullet"/>
      <w:lvlText w:val="•"/>
      <w:lvlJc w:val="left"/>
      <w:pPr>
        <w:ind w:left="8440" w:hanging="360"/>
      </w:pPr>
      <w:rPr>
        <w:rFonts w:hint="default"/>
        <w:lang w:val="en-US" w:eastAsia="en-US" w:bidi="ar-SA"/>
      </w:rPr>
    </w:lvl>
    <w:lvl w:ilvl="8">
      <w:numFmt w:val="bullet"/>
      <w:lvlText w:val="•"/>
      <w:lvlJc w:val="left"/>
      <w:pPr>
        <w:ind w:left="9466" w:hanging="360"/>
      </w:pPr>
      <w:rPr>
        <w:rFonts w:hint="default"/>
        <w:lang w:val="en-US" w:eastAsia="en-US" w:bidi="ar-SA"/>
      </w:rPr>
    </w:lvl>
  </w:abstractNum>
  <w:abstractNum w:abstractNumId="25" w15:restartNumberingAfterBreak="0">
    <w:nsid w:val="4FE5440A"/>
    <w:multiLevelType w:val="multilevel"/>
    <w:tmpl w:val="D1D80C26"/>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6" w15:restartNumberingAfterBreak="0">
    <w:nsid w:val="518D59CD"/>
    <w:multiLevelType w:val="hybridMultilevel"/>
    <w:tmpl w:val="B712C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00FBD"/>
    <w:multiLevelType w:val="hybridMultilevel"/>
    <w:tmpl w:val="EA126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42A82"/>
    <w:multiLevelType w:val="hybridMultilevel"/>
    <w:tmpl w:val="0B507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D31C6"/>
    <w:multiLevelType w:val="hybridMultilevel"/>
    <w:tmpl w:val="8CE46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515037"/>
    <w:multiLevelType w:val="hybridMultilevel"/>
    <w:tmpl w:val="1108C34A"/>
    <w:lvl w:ilvl="0" w:tplc="C778DB94">
      <w:numFmt w:val="bullet"/>
      <w:lvlText w:val="&amp;"/>
      <w:lvlPicBulletId w:val="0"/>
      <w:lvlJc w:val="left"/>
      <w:pPr>
        <w:ind w:left="115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04090003" w:tentative="1">
      <w:start w:val="1"/>
      <w:numFmt w:val="bullet"/>
      <w:lvlText w:val="o"/>
      <w:lvlJc w:val="left"/>
      <w:pPr>
        <w:ind w:left="-593" w:hanging="360"/>
      </w:pPr>
      <w:rPr>
        <w:rFonts w:ascii="Courier New" w:hAnsi="Courier New" w:cs="Courier New" w:hint="default"/>
      </w:rPr>
    </w:lvl>
    <w:lvl w:ilvl="2" w:tplc="04090005" w:tentative="1">
      <w:start w:val="1"/>
      <w:numFmt w:val="bullet"/>
      <w:lvlText w:val=""/>
      <w:lvlJc w:val="left"/>
      <w:pPr>
        <w:ind w:left="127" w:hanging="360"/>
      </w:pPr>
      <w:rPr>
        <w:rFonts w:ascii="Wingdings" w:hAnsi="Wingdings" w:hint="default"/>
      </w:rPr>
    </w:lvl>
    <w:lvl w:ilvl="3" w:tplc="04090001" w:tentative="1">
      <w:start w:val="1"/>
      <w:numFmt w:val="bullet"/>
      <w:lvlText w:val=""/>
      <w:lvlJc w:val="left"/>
      <w:pPr>
        <w:ind w:left="847" w:hanging="360"/>
      </w:pPr>
      <w:rPr>
        <w:rFonts w:ascii="Symbol" w:hAnsi="Symbol" w:hint="default"/>
      </w:rPr>
    </w:lvl>
    <w:lvl w:ilvl="4" w:tplc="04090003" w:tentative="1">
      <w:start w:val="1"/>
      <w:numFmt w:val="bullet"/>
      <w:lvlText w:val="o"/>
      <w:lvlJc w:val="left"/>
      <w:pPr>
        <w:ind w:left="1567" w:hanging="360"/>
      </w:pPr>
      <w:rPr>
        <w:rFonts w:ascii="Courier New" w:hAnsi="Courier New" w:cs="Courier New" w:hint="default"/>
      </w:rPr>
    </w:lvl>
    <w:lvl w:ilvl="5" w:tplc="04090005" w:tentative="1">
      <w:start w:val="1"/>
      <w:numFmt w:val="bullet"/>
      <w:lvlText w:val=""/>
      <w:lvlJc w:val="left"/>
      <w:pPr>
        <w:ind w:left="2287" w:hanging="360"/>
      </w:pPr>
      <w:rPr>
        <w:rFonts w:ascii="Wingdings" w:hAnsi="Wingdings" w:hint="default"/>
      </w:rPr>
    </w:lvl>
    <w:lvl w:ilvl="6" w:tplc="04090001" w:tentative="1">
      <w:start w:val="1"/>
      <w:numFmt w:val="bullet"/>
      <w:lvlText w:val=""/>
      <w:lvlJc w:val="left"/>
      <w:pPr>
        <w:ind w:left="3007" w:hanging="360"/>
      </w:pPr>
      <w:rPr>
        <w:rFonts w:ascii="Symbol" w:hAnsi="Symbol" w:hint="default"/>
      </w:rPr>
    </w:lvl>
    <w:lvl w:ilvl="7" w:tplc="04090003" w:tentative="1">
      <w:start w:val="1"/>
      <w:numFmt w:val="bullet"/>
      <w:lvlText w:val="o"/>
      <w:lvlJc w:val="left"/>
      <w:pPr>
        <w:ind w:left="3727" w:hanging="360"/>
      </w:pPr>
      <w:rPr>
        <w:rFonts w:ascii="Courier New" w:hAnsi="Courier New" w:cs="Courier New" w:hint="default"/>
      </w:rPr>
    </w:lvl>
    <w:lvl w:ilvl="8" w:tplc="04090005" w:tentative="1">
      <w:start w:val="1"/>
      <w:numFmt w:val="bullet"/>
      <w:lvlText w:val=""/>
      <w:lvlJc w:val="left"/>
      <w:pPr>
        <w:ind w:left="4447" w:hanging="360"/>
      </w:pPr>
      <w:rPr>
        <w:rFonts w:ascii="Wingdings" w:hAnsi="Wingdings" w:hint="default"/>
      </w:rPr>
    </w:lvl>
  </w:abstractNum>
  <w:abstractNum w:abstractNumId="31" w15:restartNumberingAfterBreak="0">
    <w:nsid w:val="6E2B3B70"/>
    <w:multiLevelType w:val="hybridMultilevel"/>
    <w:tmpl w:val="D3A4F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171218"/>
    <w:multiLevelType w:val="hybridMultilevel"/>
    <w:tmpl w:val="1812A9F8"/>
    <w:lvl w:ilvl="0" w:tplc="C778DB94">
      <w:numFmt w:val="bullet"/>
      <w:lvlText w:val="&amp;"/>
      <w:lvlPicBulletId w:val="0"/>
      <w:lvlJc w:val="left"/>
      <w:pPr>
        <w:ind w:left="1061" w:hanging="341"/>
      </w:pPr>
      <w:rPr>
        <w:rFonts w:ascii="Times New Roman" w:eastAsia="Times New Roman" w:hAnsi="Times New Roman" w:cs="Times New Roman" w:hint="default"/>
        <w:b w:val="0"/>
        <w:bCs w:val="0"/>
        <w:i w:val="0"/>
        <w:iCs w:val="0"/>
        <w:w w:val="100"/>
        <w:position w:val="1"/>
        <w:sz w:val="14"/>
        <w:szCs w:val="14"/>
        <w:lang w:val="en-US" w:eastAsia="en-US" w:bidi="ar-SA"/>
      </w:rPr>
    </w:lvl>
    <w:lvl w:ilvl="1" w:tplc="04090003" w:tentative="1">
      <w:start w:val="1"/>
      <w:numFmt w:val="bullet"/>
      <w:lvlText w:val="o"/>
      <w:lvlJc w:val="left"/>
      <w:pPr>
        <w:ind w:left="-683" w:hanging="360"/>
      </w:pPr>
      <w:rPr>
        <w:rFonts w:ascii="Courier New" w:hAnsi="Courier New" w:cs="Courier New" w:hint="default"/>
      </w:rPr>
    </w:lvl>
    <w:lvl w:ilvl="2" w:tplc="04090005" w:tentative="1">
      <w:start w:val="1"/>
      <w:numFmt w:val="bullet"/>
      <w:lvlText w:val=""/>
      <w:lvlJc w:val="left"/>
      <w:pPr>
        <w:ind w:left="37" w:hanging="360"/>
      </w:pPr>
      <w:rPr>
        <w:rFonts w:ascii="Wingdings" w:hAnsi="Wingdings" w:hint="default"/>
      </w:rPr>
    </w:lvl>
    <w:lvl w:ilvl="3" w:tplc="04090001" w:tentative="1">
      <w:start w:val="1"/>
      <w:numFmt w:val="bullet"/>
      <w:lvlText w:val=""/>
      <w:lvlJc w:val="left"/>
      <w:pPr>
        <w:ind w:left="757" w:hanging="360"/>
      </w:pPr>
      <w:rPr>
        <w:rFonts w:ascii="Symbol" w:hAnsi="Symbol" w:hint="default"/>
      </w:rPr>
    </w:lvl>
    <w:lvl w:ilvl="4" w:tplc="04090003" w:tentative="1">
      <w:start w:val="1"/>
      <w:numFmt w:val="bullet"/>
      <w:lvlText w:val="o"/>
      <w:lvlJc w:val="left"/>
      <w:pPr>
        <w:ind w:left="1477" w:hanging="360"/>
      </w:pPr>
      <w:rPr>
        <w:rFonts w:ascii="Courier New" w:hAnsi="Courier New" w:cs="Courier New" w:hint="default"/>
      </w:rPr>
    </w:lvl>
    <w:lvl w:ilvl="5" w:tplc="04090005" w:tentative="1">
      <w:start w:val="1"/>
      <w:numFmt w:val="bullet"/>
      <w:lvlText w:val=""/>
      <w:lvlJc w:val="left"/>
      <w:pPr>
        <w:ind w:left="2197" w:hanging="360"/>
      </w:pPr>
      <w:rPr>
        <w:rFonts w:ascii="Wingdings" w:hAnsi="Wingdings" w:hint="default"/>
      </w:rPr>
    </w:lvl>
    <w:lvl w:ilvl="6" w:tplc="04090001" w:tentative="1">
      <w:start w:val="1"/>
      <w:numFmt w:val="bullet"/>
      <w:lvlText w:val=""/>
      <w:lvlJc w:val="left"/>
      <w:pPr>
        <w:ind w:left="2917" w:hanging="360"/>
      </w:pPr>
      <w:rPr>
        <w:rFonts w:ascii="Symbol" w:hAnsi="Symbol" w:hint="default"/>
      </w:rPr>
    </w:lvl>
    <w:lvl w:ilvl="7" w:tplc="04090003" w:tentative="1">
      <w:start w:val="1"/>
      <w:numFmt w:val="bullet"/>
      <w:lvlText w:val="o"/>
      <w:lvlJc w:val="left"/>
      <w:pPr>
        <w:ind w:left="3637" w:hanging="360"/>
      </w:pPr>
      <w:rPr>
        <w:rFonts w:ascii="Courier New" w:hAnsi="Courier New" w:cs="Courier New" w:hint="default"/>
      </w:rPr>
    </w:lvl>
    <w:lvl w:ilvl="8" w:tplc="04090005" w:tentative="1">
      <w:start w:val="1"/>
      <w:numFmt w:val="bullet"/>
      <w:lvlText w:val=""/>
      <w:lvlJc w:val="left"/>
      <w:pPr>
        <w:ind w:left="4357" w:hanging="360"/>
      </w:pPr>
      <w:rPr>
        <w:rFonts w:ascii="Wingdings" w:hAnsi="Wingdings" w:hint="default"/>
      </w:rPr>
    </w:lvl>
  </w:abstractNum>
  <w:abstractNum w:abstractNumId="33" w15:restartNumberingAfterBreak="0">
    <w:nsid w:val="6FBA03FD"/>
    <w:multiLevelType w:val="hybridMultilevel"/>
    <w:tmpl w:val="65C6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B45196"/>
    <w:multiLevelType w:val="hybridMultilevel"/>
    <w:tmpl w:val="EB2C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231EE"/>
    <w:multiLevelType w:val="hybridMultilevel"/>
    <w:tmpl w:val="5AF6FD60"/>
    <w:lvl w:ilvl="0" w:tplc="20DE3AD6">
      <w:numFmt w:val="bullet"/>
      <w:lvlText w:val="&amp;"/>
      <w:lvlPicBulletId w:val="2"/>
      <w:lvlJc w:val="left"/>
      <w:pPr>
        <w:ind w:left="531"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04090003" w:tentative="1">
      <w:start w:val="1"/>
      <w:numFmt w:val="bullet"/>
      <w:lvlText w:val="o"/>
      <w:lvlJc w:val="left"/>
      <w:pPr>
        <w:ind w:left="171" w:hanging="360"/>
      </w:pPr>
      <w:rPr>
        <w:rFonts w:ascii="Courier New" w:hAnsi="Courier New" w:cs="Courier New" w:hint="default"/>
      </w:rPr>
    </w:lvl>
    <w:lvl w:ilvl="2" w:tplc="04090005" w:tentative="1">
      <w:start w:val="1"/>
      <w:numFmt w:val="bullet"/>
      <w:lvlText w:val=""/>
      <w:lvlJc w:val="left"/>
      <w:pPr>
        <w:ind w:left="891" w:hanging="360"/>
      </w:pPr>
      <w:rPr>
        <w:rFonts w:ascii="Wingdings" w:hAnsi="Wingdings" w:hint="default"/>
      </w:rPr>
    </w:lvl>
    <w:lvl w:ilvl="3" w:tplc="04090001" w:tentative="1">
      <w:start w:val="1"/>
      <w:numFmt w:val="bullet"/>
      <w:lvlText w:val=""/>
      <w:lvlJc w:val="left"/>
      <w:pPr>
        <w:ind w:left="1611" w:hanging="360"/>
      </w:pPr>
      <w:rPr>
        <w:rFonts w:ascii="Symbol" w:hAnsi="Symbol" w:hint="default"/>
      </w:rPr>
    </w:lvl>
    <w:lvl w:ilvl="4" w:tplc="04090003" w:tentative="1">
      <w:start w:val="1"/>
      <w:numFmt w:val="bullet"/>
      <w:lvlText w:val="o"/>
      <w:lvlJc w:val="left"/>
      <w:pPr>
        <w:ind w:left="2331" w:hanging="360"/>
      </w:pPr>
      <w:rPr>
        <w:rFonts w:ascii="Courier New" w:hAnsi="Courier New" w:cs="Courier New" w:hint="default"/>
      </w:rPr>
    </w:lvl>
    <w:lvl w:ilvl="5" w:tplc="04090005" w:tentative="1">
      <w:start w:val="1"/>
      <w:numFmt w:val="bullet"/>
      <w:lvlText w:val=""/>
      <w:lvlJc w:val="left"/>
      <w:pPr>
        <w:ind w:left="3051" w:hanging="360"/>
      </w:pPr>
      <w:rPr>
        <w:rFonts w:ascii="Wingdings" w:hAnsi="Wingdings" w:hint="default"/>
      </w:rPr>
    </w:lvl>
    <w:lvl w:ilvl="6" w:tplc="04090001" w:tentative="1">
      <w:start w:val="1"/>
      <w:numFmt w:val="bullet"/>
      <w:lvlText w:val=""/>
      <w:lvlJc w:val="left"/>
      <w:pPr>
        <w:ind w:left="3771" w:hanging="360"/>
      </w:pPr>
      <w:rPr>
        <w:rFonts w:ascii="Symbol" w:hAnsi="Symbol" w:hint="default"/>
      </w:rPr>
    </w:lvl>
    <w:lvl w:ilvl="7" w:tplc="04090003" w:tentative="1">
      <w:start w:val="1"/>
      <w:numFmt w:val="bullet"/>
      <w:lvlText w:val="o"/>
      <w:lvlJc w:val="left"/>
      <w:pPr>
        <w:ind w:left="4491" w:hanging="360"/>
      </w:pPr>
      <w:rPr>
        <w:rFonts w:ascii="Courier New" w:hAnsi="Courier New" w:cs="Courier New" w:hint="default"/>
      </w:rPr>
    </w:lvl>
    <w:lvl w:ilvl="8" w:tplc="04090005" w:tentative="1">
      <w:start w:val="1"/>
      <w:numFmt w:val="bullet"/>
      <w:lvlText w:val=""/>
      <w:lvlJc w:val="left"/>
      <w:pPr>
        <w:ind w:left="5211" w:hanging="360"/>
      </w:pPr>
      <w:rPr>
        <w:rFonts w:ascii="Wingdings" w:hAnsi="Wingdings" w:hint="default"/>
      </w:rPr>
    </w:lvl>
  </w:abstractNum>
  <w:abstractNum w:abstractNumId="36" w15:restartNumberingAfterBreak="0">
    <w:nsid w:val="7C940A1B"/>
    <w:multiLevelType w:val="hybridMultilevel"/>
    <w:tmpl w:val="A42A658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15:restartNumberingAfterBreak="0">
    <w:nsid w:val="7D9B66D3"/>
    <w:multiLevelType w:val="hybridMultilevel"/>
    <w:tmpl w:val="FA5A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0C672B"/>
    <w:multiLevelType w:val="hybridMultilevel"/>
    <w:tmpl w:val="3A2AC266"/>
    <w:lvl w:ilvl="0" w:tplc="6832DDDA">
      <w:start w:val="1"/>
      <w:numFmt w:val="decimal"/>
      <w:lvlText w:val="%1."/>
      <w:lvlJc w:val="left"/>
      <w:pPr>
        <w:ind w:left="1080" w:hanging="360"/>
      </w:pPr>
      <w:rPr>
        <w:rFonts w:ascii="Calibri" w:eastAsia="Calibri" w:hAnsi="Calibri" w:cs="Calibri" w:hint="default"/>
        <w:b w:val="0"/>
        <w:bCs w:val="0"/>
        <w:i w:val="0"/>
        <w:iCs w:val="0"/>
        <w:spacing w:val="0"/>
        <w:w w:val="100"/>
        <w:sz w:val="22"/>
        <w:szCs w:val="22"/>
        <w:lang w:val="en-US" w:eastAsia="en-US" w:bidi="ar-SA"/>
      </w:rPr>
    </w:lvl>
    <w:lvl w:ilvl="1" w:tplc="9190C4B0">
      <w:numFmt w:val="bullet"/>
      <w:lvlText w:val="•"/>
      <w:lvlJc w:val="left"/>
      <w:pPr>
        <w:ind w:left="2124" w:hanging="360"/>
      </w:pPr>
      <w:rPr>
        <w:rFonts w:hint="default"/>
        <w:lang w:val="en-US" w:eastAsia="en-US" w:bidi="ar-SA"/>
      </w:rPr>
    </w:lvl>
    <w:lvl w:ilvl="2" w:tplc="10841788">
      <w:numFmt w:val="bullet"/>
      <w:lvlText w:val="•"/>
      <w:lvlJc w:val="left"/>
      <w:pPr>
        <w:ind w:left="3168" w:hanging="360"/>
      </w:pPr>
      <w:rPr>
        <w:rFonts w:hint="default"/>
        <w:lang w:val="en-US" w:eastAsia="en-US" w:bidi="ar-SA"/>
      </w:rPr>
    </w:lvl>
    <w:lvl w:ilvl="3" w:tplc="FC90E838">
      <w:numFmt w:val="bullet"/>
      <w:lvlText w:val="•"/>
      <w:lvlJc w:val="left"/>
      <w:pPr>
        <w:ind w:left="4212" w:hanging="360"/>
      </w:pPr>
      <w:rPr>
        <w:rFonts w:hint="default"/>
        <w:lang w:val="en-US" w:eastAsia="en-US" w:bidi="ar-SA"/>
      </w:rPr>
    </w:lvl>
    <w:lvl w:ilvl="4" w:tplc="36FA8176">
      <w:numFmt w:val="bullet"/>
      <w:lvlText w:val="•"/>
      <w:lvlJc w:val="left"/>
      <w:pPr>
        <w:ind w:left="5256" w:hanging="360"/>
      </w:pPr>
      <w:rPr>
        <w:rFonts w:hint="default"/>
        <w:lang w:val="en-US" w:eastAsia="en-US" w:bidi="ar-SA"/>
      </w:rPr>
    </w:lvl>
    <w:lvl w:ilvl="5" w:tplc="047A0142">
      <w:numFmt w:val="bullet"/>
      <w:lvlText w:val="•"/>
      <w:lvlJc w:val="left"/>
      <w:pPr>
        <w:ind w:left="6300" w:hanging="360"/>
      </w:pPr>
      <w:rPr>
        <w:rFonts w:hint="default"/>
        <w:lang w:val="en-US" w:eastAsia="en-US" w:bidi="ar-SA"/>
      </w:rPr>
    </w:lvl>
    <w:lvl w:ilvl="6" w:tplc="B11066FA">
      <w:numFmt w:val="bullet"/>
      <w:lvlText w:val="•"/>
      <w:lvlJc w:val="left"/>
      <w:pPr>
        <w:ind w:left="7344" w:hanging="360"/>
      </w:pPr>
      <w:rPr>
        <w:rFonts w:hint="default"/>
        <w:lang w:val="en-US" w:eastAsia="en-US" w:bidi="ar-SA"/>
      </w:rPr>
    </w:lvl>
    <w:lvl w:ilvl="7" w:tplc="13805410">
      <w:numFmt w:val="bullet"/>
      <w:lvlText w:val="•"/>
      <w:lvlJc w:val="left"/>
      <w:pPr>
        <w:ind w:left="8388" w:hanging="360"/>
      </w:pPr>
      <w:rPr>
        <w:rFonts w:hint="default"/>
        <w:lang w:val="en-US" w:eastAsia="en-US" w:bidi="ar-SA"/>
      </w:rPr>
    </w:lvl>
    <w:lvl w:ilvl="8" w:tplc="4366279A">
      <w:numFmt w:val="bullet"/>
      <w:lvlText w:val="•"/>
      <w:lvlJc w:val="left"/>
      <w:pPr>
        <w:ind w:left="9432" w:hanging="360"/>
      </w:pPr>
      <w:rPr>
        <w:rFonts w:hint="default"/>
        <w:lang w:val="en-US" w:eastAsia="en-US" w:bidi="ar-SA"/>
      </w:rPr>
    </w:lvl>
  </w:abstractNum>
  <w:num w:numId="1">
    <w:abstractNumId w:val="12"/>
  </w:num>
  <w:num w:numId="2">
    <w:abstractNumId w:val="25"/>
  </w:num>
  <w:num w:numId="3">
    <w:abstractNumId w:val="1"/>
  </w:num>
  <w:num w:numId="4">
    <w:abstractNumId w:val="19"/>
  </w:num>
  <w:num w:numId="5">
    <w:abstractNumId w:val="18"/>
  </w:num>
  <w:num w:numId="6">
    <w:abstractNumId w:val="4"/>
  </w:num>
  <w:num w:numId="7">
    <w:abstractNumId w:val="5"/>
  </w:num>
  <w:num w:numId="8">
    <w:abstractNumId w:val="27"/>
  </w:num>
  <w:num w:numId="9">
    <w:abstractNumId w:val="13"/>
  </w:num>
  <w:num w:numId="10">
    <w:abstractNumId w:val="17"/>
  </w:num>
  <w:num w:numId="11">
    <w:abstractNumId w:val="30"/>
  </w:num>
  <w:num w:numId="12">
    <w:abstractNumId w:val="21"/>
  </w:num>
  <w:num w:numId="13">
    <w:abstractNumId w:val="14"/>
  </w:num>
  <w:num w:numId="14">
    <w:abstractNumId w:val="2"/>
  </w:num>
  <w:num w:numId="15">
    <w:abstractNumId w:val="15"/>
  </w:num>
  <w:num w:numId="16">
    <w:abstractNumId w:val="32"/>
  </w:num>
  <w:num w:numId="17">
    <w:abstractNumId w:val="3"/>
  </w:num>
  <w:num w:numId="18">
    <w:abstractNumId w:val="6"/>
  </w:num>
  <w:num w:numId="19">
    <w:abstractNumId w:val="34"/>
  </w:num>
  <w:num w:numId="20">
    <w:abstractNumId w:val="31"/>
  </w:num>
  <w:num w:numId="21">
    <w:abstractNumId w:val="22"/>
  </w:num>
  <w:num w:numId="22">
    <w:abstractNumId w:val="29"/>
  </w:num>
  <w:num w:numId="23">
    <w:abstractNumId w:val="16"/>
  </w:num>
  <w:num w:numId="24">
    <w:abstractNumId w:val="37"/>
  </w:num>
  <w:num w:numId="25">
    <w:abstractNumId w:val="33"/>
  </w:num>
  <w:num w:numId="26">
    <w:abstractNumId w:val="0"/>
  </w:num>
  <w:num w:numId="27">
    <w:abstractNumId w:val="8"/>
  </w:num>
  <w:num w:numId="28">
    <w:abstractNumId w:val="7"/>
  </w:num>
  <w:num w:numId="29">
    <w:abstractNumId w:val="36"/>
  </w:num>
  <w:num w:numId="30">
    <w:abstractNumId w:val="20"/>
  </w:num>
  <w:num w:numId="31">
    <w:abstractNumId w:val="24"/>
  </w:num>
  <w:num w:numId="32">
    <w:abstractNumId w:val="38"/>
  </w:num>
  <w:num w:numId="33">
    <w:abstractNumId w:val="10"/>
  </w:num>
  <w:num w:numId="34">
    <w:abstractNumId w:val="28"/>
  </w:num>
  <w:num w:numId="35">
    <w:abstractNumId w:val="11"/>
  </w:num>
  <w:num w:numId="36">
    <w:abstractNumId w:val="26"/>
  </w:num>
  <w:num w:numId="37">
    <w:abstractNumId w:val="23"/>
  </w:num>
  <w:num w:numId="38">
    <w:abstractNumId w:val="9"/>
  </w:num>
  <w:num w:numId="39">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E9"/>
    <w:rsid w:val="0006798E"/>
    <w:rsid w:val="000D016F"/>
    <w:rsid w:val="000F0695"/>
    <w:rsid w:val="00154998"/>
    <w:rsid w:val="001810DC"/>
    <w:rsid w:val="0018202E"/>
    <w:rsid w:val="0019459B"/>
    <w:rsid w:val="001A270D"/>
    <w:rsid w:val="001A39F7"/>
    <w:rsid w:val="002075C1"/>
    <w:rsid w:val="0021626F"/>
    <w:rsid w:val="00225AF4"/>
    <w:rsid w:val="002674CC"/>
    <w:rsid w:val="00295882"/>
    <w:rsid w:val="002A33C2"/>
    <w:rsid w:val="002D3943"/>
    <w:rsid w:val="002D5232"/>
    <w:rsid w:val="002E5E1E"/>
    <w:rsid w:val="002E6331"/>
    <w:rsid w:val="003101C5"/>
    <w:rsid w:val="0032394E"/>
    <w:rsid w:val="003612B4"/>
    <w:rsid w:val="00365FB4"/>
    <w:rsid w:val="003A2680"/>
    <w:rsid w:val="003A763C"/>
    <w:rsid w:val="003C6D72"/>
    <w:rsid w:val="003D33DC"/>
    <w:rsid w:val="003E212E"/>
    <w:rsid w:val="003F1D87"/>
    <w:rsid w:val="004203F4"/>
    <w:rsid w:val="004652C7"/>
    <w:rsid w:val="00475B95"/>
    <w:rsid w:val="00475E31"/>
    <w:rsid w:val="00483BAE"/>
    <w:rsid w:val="0048796A"/>
    <w:rsid w:val="00487D0D"/>
    <w:rsid w:val="004A2D1A"/>
    <w:rsid w:val="004F26BA"/>
    <w:rsid w:val="00561017"/>
    <w:rsid w:val="00577175"/>
    <w:rsid w:val="00586AF3"/>
    <w:rsid w:val="005916BE"/>
    <w:rsid w:val="005B149C"/>
    <w:rsid w:val="005C0EAB"/>
    <w:rsid w:val="005D1DE9"/>
    <w:rsid w:val="005D302E"/>
    <w:rsid w:val="005D3AA7"/>
    <w:rsid w:val="005D4133"/>
    <w:rsid w:val="005E6DB7"/>
    <w:rsid w:val="005F2321"/>
    <w:rsid w:val="00660427"/>
    <w:rsid w:val="00666500"/>
    <w:rsid w:val="00713413"/>
    <w:rsid w:val="007232C4"/>
    <w:rsid w:val="0074214A"/>
    <w:rsid w:val="00752920"/>
    <w:rsid w:val="00786AA1"/>
    <w:rsid w:val="007E483E"/>
    <w:rsid w:val="007F5B9C"/>
    <w:rsid w:val="00803A33"/>
    <w:rsid w:val="00811084"/>
    <w:rsid w:val="00864278"/>
    <w:rsid w:val="008B1585"/>
    <w:rsid w:val="008B5723"/>
    <w:rsid w:val="009033CA"/>
    <w:rsid w:val="009475A6"/>
    <w:rsid w:val="00996477"/>
    <w:rsid w:val="009C1903"/>
    <w:rsid w:val="009D5E76"/>
    <w:rsid w:val="00A26687"/>
    <w:rsid w:val="00A76676"/>
    <w:rsid w:val="00A76896"/>
    <w:rsid w:val="00AF4D6E"/>
    <w:rsid w:val="00B1362F"/>
    <w:rsid w:val="00BE39E3"/>
    <w:rsid w:val="00BF7F0C"/>
    <w:rsid w:val="00C0700E"/>
    <w:rsid w:val="00C50B4B"/>
    <w:rsid w:val="00C72FE8"/>
    <w:rsid w:val="00C942E4"/>
    <w:rsid w:val="00C97AC0"/>
    <w:rsid w:val="00CD70E9"/>
    <w:rsid w:val="00CF74C2"/>
    <w:rsid w:val="00D17EBB"/>
    <w:rsid w:val="00D960BD"/>
    <w:rsid w:val="00D96895"/>
    <w:rsid w:val="00DC4D2D"/>
    <w:rsid w:val="00DD0604"/>
    <w:rsid w:val="00E02A13"/>
    <w:rsid w:val="00E96FE6"/>
    <w:rsid w:val="00EB3CC6"/>
    <w:rsid w:val="00ED4873"/>
    <w:rsid w:val="00ED5F40"/>
    <w:rsid w:val="00EF0BB0"/>
    <w:rsid w:val="00F0167E"/>
    <w:rsid w:val="00F51406"/>
    <w:rsid w:val="00F83FA3"/>
    <w:rsid w:val="00FC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94329"/>
  <w15:chartTrackingRefBased/>
  <w15:docId w15:val="{29796E6B-5EA3-4C5B-A2E0-D25675BE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E9"/>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CD7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7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D7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0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D70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0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0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7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D7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D7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0E9"/>
    <w:rPr>
      <w:rFonts w:eastAsiaTheme="majorEastAsia" w:cstheme="majorBidi"/>
      <w:color w:val="272727" w:themeColor="text1" w:themeTint="D8"/>
    </w:rPr>
  </w:style>
  <w:style w:type="paragraph" w:styleId="Title">
    <w:name w:val="Title"/>
    <w:basedOn w:val="Normal"/>
    <w:next w:val="Normal"/>
    <w:link w:val="TitleChar"/>
    <w:uiPriority w:val="10"/>
    <w:qFormat/>
    <w:rsid w:val="00CD70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0E9"/>
    <w:pPr>
      <w:spacing w:before="160"/>
      <w:jc w:val="center"/>
    </w:pPr>
    <w:rPr>
      <w:i/>
      <w:iCs/>
      <w:color w:val="404040" w:themeColor="text1" w:themeTint="BF"/>
    </w:rPr>
  </w:style>
  <w:style w:type="character" w:customStyle="1" w:styleId="QuoteChar">
    <w:name w:val="Quote Char"/>
    <w:basedOn w:val="DefaultParagraphFont"/>
    <w:link w:val="Quote"/>
    <w:uiPriority w:val="29"/>
    <w:rsid w:val="00CD70E9"/>
    <w:rPr>
      <w:i/>
      <w:iCs/>
      <w:color w:val="404040" w:themeColor="text1" w:themeTint="BF"/>
    </w:rPr>
  </w:style>
  <w:style w:type="paragraph" w:styleId="ListParagraph">
    <w:name w:val="List Paragraph"/>
    <w:basedOn w:val="Normal"/>
    <w:uiPriority w:val="1"/>
    <w:qFormat/>
    <w:rsid w:val="00CD70E9"/>
    <w:pPr>
      <w:ind w:left="720"/>
      <w:contextualSpacing/>
    </w:pPr>
  </w:style>
  <w:style w:type="character" w:styleId="IntenseEmphasis">
    <w:name w:val="Intense Emphasis"/>
    <w:basedOn w:val="DefaultParagraphFont"/>
    <w:uiPriority w:val="21"/>
    <w:qFormat/>
    <w:rsid w:val="00CD70E9"/>
    <w:rPr>
      <w:i/>
      <w:iCs/>
      <w:color w:val="0F4761" w:themeColor="accent1" w:themeShade="BF"/>
    </w:rPr>
  </w:style>
  <w:style w:type="paragraph" w:styleId="IntenseQuote">
    <w:name w:val="Intense Quote"/>
    <w:basedOn w:val="Normal"/>
    <w:next w:val="Normal"/>
    <w:link w:val="IntenseQuoteChar"/>
    <w:uiPriority w:val="30"/>
    <w:qFormat/>
    <w:rsid w:val="00CD7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0E9"/>
    <w:rPr>
      <w:i/>
      <w:iCs/>
      <w:color w:val="0F4761" w:themeColor="accent1" w:themeShade="BF"/>
    </w:rPr>
  </w:style>
  <w:style w:type="character" w:styleId="IntenseReference">
    <w:name w:val="Intense Reference"/>
    <w:basedOn w:val="DefaultParagraphFont"/>
    <w:uiPriority w:val="32"/>
    <w:qFormat/>
    <w:rsid w:val="00CD70E9"/>
    <w:rPr>
      <w:b/>
      <w:bCs/>
      <w:smallCaps/>
      <w:color w:val="0F4761" w:themeColor="accent1" w:themeShade="BF"/>
      <w:spacing w:val="5"/>
    </w:rPr>
  </w:style>
  <w:style w:type="paragraph" w:styleId="BodyText">
    <w:name w:val="Body Text"/>
    <w:basedOn w:val="Normal"/>
    <w:link w:val="BodyTextChar"/>
    <w:uiPriority w:val="1"/>
    <w:qFormat/>
    <w:rsid w:val="00CD70E9"/>
  </w:style>
  <w:style w:type="character" w:customStyle="1" w:styleId="BodyTextChar">
    <w:name w:val="Body Text Char"/>
    <w:basedOn w:val="DefaultParagraphFont"/>
    <w:link w:val="BodyText"/>
    <w:uiPriority w:val="1"/>
    <w:rsid w:val="00CD70E9"/>
    <w:rPr>
      <w:rFonts w:ascii="Calibri" w:eastAsia="Calibri" w:hAnsi="Calibri" w:cs="Calibri"/>
      <w:kern w:val="0"/>
      <w:sz w:val="22"/>
      <w:szCs w:val="22"/>
      <w14:ligatures w14:val="none"/>
    </w:rPr>
  </w:style>
  <w:style w:type="paragraph" w:styleId="TOCHeading">
    <w:name w:val="TOC Heading"/>
    <w:basedOn w:val="Heading1"/>
    <w:next w:val="Normal"/>
    <w:uiPriority w:val="39"/>
    <w:unhideWhenUsed/>
    <w:qFormat/>
    <w:rsid w:val="00CD70E9"/>
    <w:pPr>
      <w:widowControl/>
      <w:autoSpaceDE/>
      <w:autoSpaceDN/>
      <w:spacing w:before="240" w:after="0" w:line="259" w:lineRule="auto"/>
      <w:outlineLvl w:val="9"/>
    </w:pPr>
    <w:rPr>
      <w:sz w:val="32"/>
      <w:szCs w:val="32"/>
    </w:rPr>
  </w:style>
  <w:style w:type="paragraph" w:styleId="TOC2">
    <w:name w:val="toc 2"/>
    <w:basedOn w:val="Normal"/>
    <w:next w:val="Normal"/>
    <w:autoRedefine/>
    <w:uiPriority w:val="39"/>
    <w:unhideWhenUsed/>
    <w:rsid w:val="00CD70E9"/>
    <w:pPr>
      <w:widowControl/>
      <w:autoSpaceDE/>
      <w:autoSpaceDN/>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CD70E9"/>
    <w:pPr>
      <w:widowControl/>
      <w:autoSpaceDE/>
      <w:autoSpaceDN/>
      <w:spacing w:after="100" w:line="259" w:lineRule="auto"/>
    </w:pPr>
    <w:rPr>
      <w:rFonts w:asciiTheme="minorHAnsi" w:eastAsiaTheme="minorEastAsia" w:hAnsiTheme="minorHAnsi" w:cs="Times New Roman"/>
    </w:rPr>
  </w:style>
  <w:style w:type="paragraph" w:styleId="TOC3">
    <w:name w:val="toc 3"/>
    <w:basedOn w:val="Normal"/>
    <w:next w:val="Normal"/>
    <w:autoRedefine/>
    <w:uiPriority w:val="39"/>
    <w:unhideWhenUsed/>
    <w:rsid w:val="00CD70E9"/>
    <w:pPr>
      <w:widowControl/>
      <w:autoSpaceDE/>
      <w:autoSpaceDN/>
      <w:spacing w:after="100" w:line="259" w:lineRule="auto"/>
      <w:ind w:left="440"/>
    </w:pPr>
    <w:rPr>
      <w:rFonts w:asciiTheme="minorHAnsi" w:eastAsiaTheme="minorEastAsia" w:hAnsiTheme="minorHAnsi" w:cs="Times New Roman"/>
    </w:rPr>
  </w:style>
  <w:style w:type="character" w:styleId="Hyperlink">
    <w:name w:val="Hyperlink"/>
    <w:basedOn w:val="DefaultParagraphFont"/>
    <w:uiPriority w:val="99"/>
    <w:unhideWhenUsed/>
    <w:rsid w:val="00C72FE8"/>
    <w:rPr>
      <w:color w:val="467886" w:themeColor="hyperlink"/>
      <w:u w:val="single"/>
    </w:rPr>
  </w:style>
  <w:style w:type="character" w:styleId="UnresolvedMention">
    <w:name w:val="Unresolved Mention"/>
    <w:basedOn w:val="DefaultParagraphFont"/>
    <w:uiPriority w:val="99"/>
    <w:semiHidden/>
    <w:unhideWhenUsed/>
    <w:rsid w:val="00C72FE8"/>
    <w:rPr>
      <w:color w:val="605E5C"/>
      <w:shd w:val="clear" w:color="auto" w:fill="E1DFDD"/>
    </w:rPr>
  </w:style>
  <w:style w:type="paragraph" w:styleId="Header">
    <w:name w:val="header"/>
    <w:basedOn w:val="Normal"/>
    <w:link w:val="HeaderChar"/>
    <w:uiPriority w:val="99"/>
    <w:unhideWhenUsed/>
    <w:rsid w:val="00586AF3"/>
    <w:pPr>
      <w:tabs>
        <w:tab w:val="center" w:pos="4680"/>
        <w:tab w:val="right" w:pos="9360"/>
      </w:tabs>
    </w:pPr>
  </w:style>
  <w:style w:type="character" w:customStyle="1" w:styleId="HeaderChar">
    <w:name w:val="Header Char"/>
    <w:basedOn w:val="DefaultParagraphFont"/>
    <w:link w:val="Header"/>
    <w:uiPriority w:val="99"/>
    <w:rsid w:val="00586AF3"/>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586AF3"/>
    <w:pPr>
      <w:tabs>
        <w:tab w:val="center" w:pos="4680"/>
        <w:tab w:val="right" w:pos="9360"/>
      </w:tabs>
    </w:pPr>
  </w:style>
  <w:style w:type="character" w:customStyle="1" w:styleId="FooterChar">
    <w:name w:val="Footer Char"/>
    <w:basedOn w:val="DefaultParagraphFont"/>
    <w:link w:val="Footer"/>
    <w:uiPriority w:val="99"/>
    <w:rsid w:val="00586AF3"/>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5D1DE9"/>
  </w:style>
  <w:style w:type="paragraph" w:styleId="NormalWeb">
    <w:name w:val="Normal (Web)"/>
    <w:basedOn w:val="Normal"/>
    <w:uiPriority w:val="99"/>
    <w:unhideWhenUsed/>
    <w:rsid w:val="005D302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76476">
      <w:bodyDiv w:val="1"/>
      <w:marLeft w:val="0"/>
      <w:marRight w:val="0"/>
      <w:marTop w:val="0"/>
      <w:marBottom w:val="0"/>
      <w:divBdr>
        <w:top w:val="none" w:sz="0" w:space="0" w:color="auto"/>
        <w:left w:val="none" w:sz="0" w:space="0" w:color="auto"/>
        <w:bottom w:val="none" w:sz="0" w:space="0" w:color="auto"/>
        <w:right w:val="none" w:sz="0" w:space="0" w:color="auto"/>
      </w:divBdr>
    </w:div>
    <w:div w:id="384185183">
      <w:bodyDiv w:val="1"/>
      <w:marLeft w:val="0"/>
      <w:marRight w:val="0"/>
      <w:marTop w:val="0"/>
      <w:marBottom w:val="0"/>
      <w:divBdr>
        <w:top w:val="none" w:sz="0" w:space="0" w:color="auto"/>
        <w:left w:val="none" w:sz="0" w:space="0" w:color="auto"/>
        <w:bottom w:val="none" w:sz="0" w:space="0" w:color="auto"/>
        <w:right w:val="none" w:sz="0" w:space="0" w:color="auto"/>
      </w:divBdr>
    </w:div>
    <w:div w:id="430853797">
      <w:bodyDiv w:val="1"/>
      <w:marLeft w:val="0"/>
      <w:marRight w:val="0"/>
      <w:marTop w:val="0"/>
      <w:marBottom w:val="0"/>
      <w:divBdr>
        <w:top w:val="none" w:sz="0" w:space="0" w:color="auto"/>
        <w:left w:val="none" w:sz="0" w:space="0" w:color="auto"/>
        <w:bottom w:val="none" w:sz="0" w:space="0" w:color="auto"/>
        <w:right w:val="none" w:sz="0" w:space="0" w:color="auto"/>
      </w:divBdr>
    </w:div>
    <w:div w:id="475025211">
      <w:bodyDiv w:val="1"/>
      <w:marLeft w:val="0"/>
      <w:marRight w:val="0"/>
      <w:marTop w:val="0"/>
      <w:marBottom w:val="0"/>
      <w:divBdr>
        <w:top w:val="none" w:sz="0" w:space="0" w:color="auto"/>
        <w:left w:val="none" w:sz="0" w:space="0" w:color="auto"/>
        <w:bottom w:val="none" w:sz="0" w:space="0" w:color="auto"/>
        <w:right w:val="none" w:sz="0" w:space="0" w:color="auto"/>
      </w:divBdr>
    </w:div>
    <w:div w:id="1590967731">
      <w:bodyDiv w:val="1"/>
      <w:marLeft w:val="0"/>
      <w:marRight w:val="0"/>
      <w:marTop w:val="0"/>
      <w:marBottom w:val="0"/>
      <w:divBdr>
        <w:top w:val="none" w:sz="0" w:space="0" w:color="auto"/>
        <w:left w:val="none" w:sz="0" w:space="0" w:color="auto"/>
        <w:bottom w:val="none" w:sz="0" w:space="0" w:color="auto"/>
        <w:right w:val="none" w:sz="0" w:space="0" w:color="auto"/>
      </w:divBdr>
    </w:div>
    <w:div w:id="1865509449">
      <w:bodyDiv w:val="1"/>
      <w:marLeft w:val="0"/>
      <w:marRight w:val="0"/>
      <w:marTop w:val="0"/>
      <w:marBottom w:val="0"/>
      <w:divBdr>
        <w:top w:val="none" w:sz="0" w:space="0" w:color="auto"/>
        <w:left w:val="none" w:sz="0" w:space="0" w:color="auto"/>
        <w:bottom w:val="none" w:sz="0" w:space="0" w:color="auto"/>
        <w:right w:val="none" w:sz="0" w:space="0" w:color="auto"/>
      </w:divBdr>
    </w:div>
    <w:div w:id="186660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mailto:sbricenosantos@waubonsee.edu" TargetMode="External"/><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mailto:rcofield@waubonsee.edu" TargetMode="External"/><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coffi@waubonsee.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hyperlink" Target="mailto:hsauber@waubonsee.edu" TargetMode="Externa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mailto:lgiese@waubonsee.edu" TargetMode="External"/><Relationship Id="rId14" Type="http://schemas.openxmlformats.org/officeDocument/2006/relationships/hyperlink" Target="mailto:adenny@waubonsee.edu" TargetMode="External"/><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28964-47AC-40FA-A8C8-0EAF78E5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10248</Words>
  <Characters>58419</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 Giese</dc:creator>
  <cp:keywords/>
  <dc:description/>
  <cp:lastModifiedBy>Solismar C. Briceno Santos</cp:lastModifiedBy>
  <cp:revision>2</cp:revision>
  <cp:lastPrinted>2026-06-16T13:47:00Z</cp:lastPrinted>
  <dcterms:created xsi:type="dcterms:W3CDTF">2026-06-23T17:07:00Z</dcterms:created>
  <dcterms:modified xsi:type="dcterms:W3CDTF">2026-06-23T17:07:00Z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fe094b2c-a5f1-49a2-86cb-b7a14dcba218</vt:lpwstr>
  </property>
</Properties>
</file>